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797EF" w14:textId="77777777" w:rsidR="000B13C6" w:rsidRDefault="000B13C6" w:rsidP="000B13C6">
      <w:pPr>
        <w:pStyle w:val="2"/>
        <w:spacing w:before="0" w:beforeAutospacing="0" w:after="0" w:afterAutospacing="0"/>
        <w:jc w:val="right"/>
        <w:rPr>
          <w:b w:val="0"/>
          <w:sz w:val="22"/>
          <w:szCs w:val="22"/>
        </w:rPr>
      </w:pPr>
      <w:r>
        <w:rPr>
          <w:b w:val="0"/>
          <w:sz w:val="22"/>
          <w:szCs w:val="22"/>
        </w:rPr>
        <w:t>Приложение</w:t>
      </w:r>
    </w:p>
    <w:p w14:paraId="5A0CA535" w14:textId="77777777" w:rsidR="000B13C6" w:rsidRDefault="000B13C6" w:rsidP="000B13C6">
      <w:pPr>
        <w:pStyle w:val="2"/>
        <w:spacing w:before="0" w:beforeAutospacing="0" w:after="0" w:afterAutospacing="0"/>
        <w:jc w:val="right"/>
        <w:rPr>
          <w:b w:val="0"/>
          <w:sz w:val="22"/>
          <w:szCs w:val="22"/>
        </w:rPr>
      </w:pPr>
      <w:r>
        <w:rPr>
          <w:b w:val="0"/>
          <w:sz w:val="22"/>
          <w:szCs w:val="22"/>
        </w:rPr>
        <w:t>к постановлению Администрации города</w:t>
      </w:r>
    </w:p>
    <w:p w14:paraId="322AC5FC" w14:textId="5151C980" w:rsidR="000B13C6" w:rsidRDefault="000B13C6" w:rsidP="000B13C6">
      <w:pPr>
        <w:pStyle w:val="2"/>
        <w:spacing w:before="0" w:beforeAutospacing="0" w:after="0" w:afterAutospacing="0"/>
        <w:rPr>
          <w:b w:val="0"/>
          <w:sz w:val="22"/>
          <w:szCs w:val="22"/>
        </w:rPr>
      </w:pPr>
      <w:r>
        <w:rPr>
          <w:b w:val="0"/>
          <w:sz w:val="22"/>
          <w:szCs w:val="22"/>
        </w:rPr>
        <w:t xml:space="preserve">                                                                                      </w:t>
      </w:r>
      <w:r w:rsidR="007229B5">
        <w:rPr>
          <w:b w:val="0"/>
          <w:sz w:val="22"/>
          <w:szCs w:val="22"/>
        </w:rPr>
        <w:t xml:space="preserve">                             от </w:t>
      </w:r>
      <w:r w:rsidR="007229B5" w:rsidRPr="007229B5">
        <w:rPr>
          <w:b w:val="0"/>
          <w:sz w:val="22"/>
          <w:szCs w:val="22"/>
          <w:u w:val="single"/>
        </w:rPr>
        <w:t>25.10.2023</w:t>
      </w:r>
      <w:r w:rsidR="007229B5">
        <w:rPr>
          <w:b w:val="0"/>
          <w:sz w:val="22"/>
          <w:szCs w:val="22"/>
        </w:rPr>
        <w:t xml:space="preserve"> № </w:t>
      </w:r>
      <w:r w:rsidR="007229B5" w:rsidRPr="007229B5">
        <w:rPr>
          <w:b w:val="0"/>
          <w:sz w:val="22"/>
          <w:szCs w:val="22"/>
          <w:u w:val="single"/>
        </w:rPr>
        <w:t>2671-п</w:t>
      </w:r>
    </w:p>
    <w:p w14:paraId="58BC0A7A" w14:textId="77777777" w:rsidR="000B13C6" w:rsidRDefault="000B13C6" w:rsidP="00953A78">
      <w:pPr>
        <w:widowControl w:val="0"/>
        <w:autoSpaceDE w:val="0"/>
        <w:autoSpaceDN w:val="0"/>
        <w:adjustRightInd w:val="0"/>
        <w:spacing w:after="0" w:line="240" w:lineRule="auto"/>
        <w:jc w:val="center"/>
        <w:rPr>
          <w:rFonts w:ascii="Times New Roman" w:hAnsi="Times New Roman"/>
          <w:b/>
          <w:sz w:val="28"/>
          <w:szCs w:val="28"/>
        </w:rPr>
      </w:pPr>
    </w:p>
    <w:p w14:paraId="1B46637A" w14:textId="2C23A577" w:rsidR="00851D9E" w:rsidRPr="008B5A54" w:rsidRDefault="00337543" w:rsidP="00953A78">
      <w:pPr>
        <w:widowControl w:val="0"/>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А</w:t>
      </w:r>
      <w:r w:rsidR="00511437" w:rsidRPr="008B5A54">
        <w:rPr>
          <w:rFonts w:ascii="Times New Roman" w:hAnsi="Times New Roman"/>
          <w:b/>
          <w:sz w:val="24"/>
          <w:szCs w:val="24"/>
        </w:rPr>
        <w:t>дминистративный регламент</w:t>
      </w:r>
    </w:p>
    <w:p w14:paraId="3622BC66" w14:textId="136D6D36" w:rsidR="008209E6" w:rsidRPr="008B5A54" w:rsidRDefault="00511437" w:rsidP="00953A78">
      <w:pPr>
        <w:widowControl w:val="0"/>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 xml:space="preserve">предоставления </w:t>
      </w:r>
      <w:r w:rsidR="008209E6" w:rsidRPr="008B5A54">
        <w:rPr>
          <w:rFonts w:ascii="Times New Roman" w:hAnsi="Times New Roman"/>
          <w:b/>
          <w:sz w:val="24"/>
          <w:szCs w:val="24"/>
        </w:rPr>
        <w:t>муниципальной услуги</w:t>
      </w:r>
    </w:p>
    <w:p w14:paraId="49F14882" w14:textId="6A320123" w:rsidR="00511437" w:rsidRPr="008B5A54" w:rsidRDefault="00406749" w:rsidP="00953A78">
      <w:pPr>
        <w:widowControl w:val="0"/>
        <w:autoSpaceDE w:val="0"/>
        <w:autoSpaceDN w:val="0"/>
        <w:adjustRightInd w:val="0"/>
        <w:spacing w:after="0" w:line="240" w:lineRule="auto"/>
        <w:jc w:val="center"/>
        <w:rPr>
          <w:rFonts w:ascii="Times New Roman" w:hAnsi="Times New Roman"/>
          <w:b/>
          <w:bCs/>
          <w:sz w:val="24"/>
          <w:szCs w:val="24"/>
        </w:rPr>
      </w:pPr>
      <w:r w:rsidRPr="008B5A54">
        <w:rPr>
          <w:rFonts w:ascii="Times New Roman" w:hAnsi="Times New Roman"/>
          <w:b/>
          <w:bCs/>
          <w:iCs/>
          <w:sz w:val="24"/>
          <w:szCs w:val="24"/>
        </w:rPr>
        <w:t>"</w:t>
      </w:r>
      <w:r w:rsidR="008209E6" w:rsidRPr="008B5A54">
        <w:rPr>
          <w:rFonts w:ascii="Times New Roman" w:hAnsi="Times New Roman"/>
          <w:b/>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8B5A54">
        <w:rPr>
          <w:rFonts w:ascii="Times New Roman" w:hAnsi="Times New Roman"/>
          <w:b/>
          <w:bCs/>
          <w:iCs/>
          <w:sz w:val="24"/>
          <w:szCs w:val="24"/>
        </w:rPr>
        <w:t>"</w:t>
      </w:r>
      <w:r w:rsidR="007229B5">
        <w:rPr>
          <w:rFonts w:ascii="Times New Roman" w:hAnsi="Times New Roman"/>
          <w:b/>
          <w:bCs/>
          <w:iCs/>
          <w:sz w:val="24"/>
          <w:szCs w:val="24"/>
        </w:rPr>
        <w:t xml:space="preserve"> </w:t>
      </w:r>
      <w:bookmarkStart w:id="0" w:name="_GoBack"/>
      <w:bookmarkEnd w:id="0"/>
      <w:r w:rsidR="00511437" w:rsidRPr="008B5A54">
        <w:rPr>
          <w:rFonts w:ascii="Times New Roman" w:hAnsi="Times New Roman"/>
          <w:b/>
          <w:bCs/>
          <w:sz w:val="24"/>
          <w:szCs w:val="24"/>
        </w:rPr>
        <w:t xml:space="preserve">на территории </w:t>
      </w:r>
      <w:r w:rsidR="00337543" w:rsidRPr="008B5A54">
        <w:rPr>
          <w:rFonts w:ascii="Times New Roman" w:hAnsi="Times New Roman"/>
          <w:b/>
          <w:bCs/>
          <w:sz w:val="24"/>
          <w:szCs w:val="24"/>
        </w:rPr>
        <w:t>МО</w:t>
      </w:r>
      <w:r w:rsidR="00337543" w:rsidRPr="008B5A54">
        <w:rPr>
          <w:rFonts w:ascii="Times New Roman" w:hAnsi="Times New Roman"/>
          <w:b/>
          <w:bCs/>
          <w:i/>
          <w:sz w:val="24"/>
          <w:szCs w:val="24"/>
        </w:rPr>
        <w:t xml:space="preserve"> </w:t>
      </w:r>
      <w:r w:rsidR="00337543" w:rsidRPr="008B5A54">
        <w:rPr>
          <w:rFonts w:ascii="Times New Roman" w:hAnsi="Times New Roman"/>
          <w:b/>
          <w:bCs/>
          <w:sz w:val="24"/>
          <w:szCs w:val="24"/>
        </w:rPr>
        <w:t>г. Обнинск</w:t>
      </w:r>
    </w:p>
    <w:p w14:paraId="5779E6A7" w14:textId="17DFEE08" w:rsidR="006F1E68" w:rsidRPr="00325DE3" w:rsidRDefault="006F1E68" w:rsidP="00511437">
      <w:pPr>
        <w:widowControl w:val="0"/>
        <w:tabs>
          <w:tab w:val="left" w:pos="567"/>
        </w:tabs>
        <w:spacing w:after="0" w:line="240" w:lineRule="auto"/>
        <w:contextualSpacing/>
        <w:jc w:val="both"/>
        <w:rPr>
          <w:rFonts w:ascii="Times New Roman" w:hAnsi="Times New Roman"/>
          <w:i/>
          <w:iCs/>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5"/>
        <w:gridCol w:w="1056"/>
      </w:tblGrid>
      <w:tr w:rsidR="00325DE3" w:rsidRPr="008B5A54" w14:paraId="5BAA5010" w14:textId="77777777" w:rsidTr="00BB3621">
        <w:tc>
          <w:tcPr>
            <w:tcW w:w="8865" w:type="dxa"/>
          </w:tcPr>
          <w:p w14:paraId="02CAA0C3" w14:textId="34C965E2" w:rsidR="00C708EF" w:rsidRPr="008B5A54" w:rsidRDefault="00C708EF" w:rsidP="0045665F">
            <w:pPr>
              <w:widowControl w:val="0"/>
              <w:tabs>
                <w:tab w:val="left" w:pos="567"/>
              </w:tabs>
              <w:spacing w:after="0" w:line="240" w:lineRule="auto"/>
              <w:ind w:firstLine="604"/>
              <w:contextualSpacing/>
              <w:jc w:val="both"/>
              <w:rPr>
                <w:iCs/>
                <w:sz w:val="24"/>
                <w:szCs w:val="24"/>
              </w:rPr>
            </w:pPr>
            <w:r w:rsidRPr="008B5A54">
              <w:rPr>
                <w:iCs/>
                <w:sz w:val="24"/>
                <w:szCs w:val="24"/>
              </w:rPr>
              <w:t>Оглавление</w:t>
            </w:r>
            <w:r w:rsidR="00DB22FB" w:rsidRPr="008B5A54">
              <w:rPr>
                <w:iCs/>
                <w:sz w:val="24"/>
                <w:szCs w:val="24"/>
              </w:rPr>
              <w:t xml:space="preserve">                                                                                            </w:t>
            </w:r>
          </w:p>
        </w:tc>
        <w:tc>
          <w:tcPr>
            <w:tcW w:w="1056" w:type="dxa"/>
          </w:tcPr>
          <w:p w14:paraId="32860CEB" w14:textId="6C03FF4A" w:rsidR="00C708EF" w:rsidRPr="008B5A54" w:rsidRDefault="00C708EF" w:rsidP="0045665F">
            <w:pPr>
              <w:widowControl w:val="0"/>
              <w:tabs>
                <w:tab w:val="left" w:pos="567"/>
              </w:tabs>
              <w:spacing w:after="0" w:line="240" w:lineRule="auto"/>
              <w:contextualSpacing/>
              <w:jc w:val="right"/>
              <w:rPr>
                <w:iCs/>
                <w:sz w:val="24"/>
                <w:szCs w:val="24"/>
              </w:rPr>
            </w:pPr>
            <w:r w:rsidRPr="008B5A54">
              <w:rPr>
                <w:iCs/>
                <w:sz w:val="24"/>
                <w:szCs w:val="24"/>
              </w:rPr>
              <w:t>1</w:t>
            </w:r>
          </w:p>
        </w:tc>
      </w:tr>
      <w:tr w:rsidR="00325DE3" w:rsidRPr="008B5A54" w14:paraId="6F6CB452" w14:textId="77777777" w:rsidTr="00BB3621">
        <w:tc>
          <w:tcPr>
            <w:tcW w:w="8865" w:type="dxa"/>
          </w:tcPr>
          <w:p w14:paraId="4F3E1D3D" w14:textId="2D5658C2" w:rsidR="00AB10DA" w:rsidRPr="008B5A54" w:rsidRDefault="00AB10DA">
            <w:pPr>
              <w:widowControl w:val="0"/>
              <w:tabs>
                <w:tab w:val="left" w:pos="567"/>
              </w:tabs>
              <w:spacing w:after="0" w:line="240" w:lineRule="auto"/>
              <w:ind w:firstLine="604"/>
              <w:contextualSpacing/>
              <w:jc w:val="both"/>
              <w:rPr>
                <w:iCs/>
                <w:sz w:val="24"/>
                <w:szCs w:val="24"/>
              </w:rPr>
            </w:pPr>
            <w:r w:rsidRPr="008B5A54">
              <w:rPr>
                <w:rFonts w:eastAsia="Calibri"/>
                <w:iCs/>
                <w:sz w:val="24"/>
                <w:szCs w:val="24"/>
              </w:rPr>
              <w:t xml:space="preserve">Раздел </w:t>
            </w:r>
            <w:r w:rsidRPr="008B5A54">
              <w:rPr>
                <w:rFonts w:eastAsia="Calibri"/>
                <w:iCs/>
                <w:sz w:val="24"/>
                <w:szCs w:val="24"/>
                <w:lang w:val="en-US"/>
              </w:rPr>
              <w:t>I</w:t>
            </w:r>
            <w:r w:rsidRPr="008B5A54">
              <w:rPr>
                <w:rFonts w:eastAsia="Calibri"/>
                <w:iCs/>
                <w:sz w:val="24"/>
                <w:szCs w:val="24"/>
              </w:rPr>
              <w:t>.</w:t>
            </w:r>
            <w:r w:rsidR="00BD1FF9" w:rsidRPr="008B5A54">
              <w:rPr>
                <w:rFonts w:eastAsia="Calibri"/>
                <w:iCs/>
                <w:sz w:val="24"/>
                <w:szCs w:val="24"/>
              </w:rPr>
              <w:t> </w:t>
            </w:r>
            <w:r w:rsidRPr="008B5A54">
              <w:rPr>
                <w:rFonts w:eastAsia="Calibri"/>
                <w:iCs/>
                <w:sz w:val="24"/>
                <w:szCs w:val="24"/>
              </w:rPr>
              <w:t xml:space="preserve">Общие положения </w:t>
            </w:r>
            <w:r w:rsidR="00DB22FB" w:rsidRPr="008B5A54">
              <w:rPr>
                <w:rFonts w:eastAsia="Calibri"/>
                <w:iCs/>
                <w:sz w:val="24"/>
                <w:szCs w:val="24"/>
              </w:rPr>
              <w:t xml:space="preserve">                                                             </w:t>
            </w:r>
          </w:p>
        </w:tc>
        <w:tc>
          <w:tcPr>
            <w:tcW w:w="1056" w:type="dxa"/>
          </w:tcPr>
          <w:p w14:paraId="1CF49E61" w14:textId="72AA9ECF" w:rsidR="00AB10DA" w:rsidRPr="008B5A54" w:rsidRDefault="00A928A1" w:rsidP="0045665F">
            <w:pPr>
              <w:widowControl w:val="0"/>
              <w:tabs>
                <w:tab w:val="left" w:pos="567"/>
              </w:tabs>
              <w:spacing w:after="0" w:line="240" w:lineRule="auto"/>
              <w:contextualSpacing/>
              <w:jc w:val="right"/>
              <w:rPr>
                <w:iCs/>
                <w:sz w:val="24"/>
                <w:szCs w:val="24"/>
              </w:rPr>
            </w:pPr>
            <w:r w:rsidRPr="008B5A54">
              <w:rPr>
                <w:iCs/>
                <w:sz w:val="24"/>
                <w:szCs w:val="24"/>
              </w:rPr>
              <w:t>3</w:t>
            </w:r>
          </w:p>
        </w:tc>
      </w:tr>
      <w:tr w:rsidR="00325DE3" w:rsidRPr="008B5A54" w14:paraId="7C596602" w14:textId="77777777" w:rsidTr="00BB3621">
        <w:tc>
          <w:tcPr>
            <w:tcW w:w="8865" w:type="dxa"/>
          </w:tcPr>
          <w:p w14:paraId="6BF839F8" w14:textId="6497D328" w:rsidR="00AB10DA" w:rsidRPr="008B5A54" w:rsidRDefault="00AB10DA" w:rsidP="00337543">
            <w:pPr>
              <w:widowControl w:val="0"/>
              <w:tabs>
                <w:tab w:val="left" w:pos="567"/>
              </w:tabs>
              <w:spacing w:after="0" w:line="240" w:lineRule="auto"/>
              <w:ind w:firstLine="604"/>
              <w:contextualSpacing/>
              <w:jc w:val="both"/>
              <w:rPr>
                <w:iCs/>
                <w:sz w:val="24"/>
                <w:szCs w:val="24"/>
              </w:rPr>
            </w:pPr>
            <w:r w:rsidRPr="008B5A54">
              <w:rPr>
                <w:rFonts w:eastAsia="Calibri"/>
                <w:iCs/>
                <w:sz w:val="24"/>
                <w:szCs w:val="24"/>
              </w:rPr>
              <w:t>Раздел</w:t>
            </w:r>
            <w:r w:rsidR="007D522C" w:rsidRPr="008B5A54">
              <w:rPr>
                <w:rFonts w:eastAsia="Calibri"/>
                <w:iCs/>
                <w:sz w:val="24"/>
                <w:szCs w:val="24"/>
              </w:rPr>
              <w:t> </w:t>
            </w:r>
            <w:r w:rsidRPr="008B5A54">
              <w:rPr>
                <w:rFonts w:eastAsia="Calibri"/>
                <w:iCs/>
                <w:sz w:val="24"/>
                <w:szCs w:val="24"/>
                <w:lang w:val="en-US"/>
              </w:rPr>
              <w:t>II</w:t>
            </w:r>
            <w:r w:rsidRPr="008B5A54">
              <w:rPr>
                <w:rFonts w:eastAsia="Calibri"/>
                <w:iCs/>
                <w:sz w:val="24"/>
                <w:szCs w:val="24"/>
              </w:rPr>
              <w:t>.</w:t>
            </w:r>
            <w:r w:rsidR="007D522C" w:rsidRPr="008B5A54">
              <w:rPr>
                <w:rFonts w:eastAsia="Calibri"/>
                <w:iCs/>
                <w:sz w:val="24"/>
                <w:szCs w:val="24"/>
              </w:rPr>
              <w:t> </w:t>
            </w:r>
            <w:r w:rsidRPr="008B5A54">
              <w:rPr>
                <w:rFonts w:eastAsia="Calibri"/>
                <w:iCs/>
                <w:sz w:val="24"/>
                <w:szCs w:val="24"/>
              </w:rPr>
              <w:t xml:space="preserve">Стандарт предоставления </w:t>
            </w:r>
            <w:r w:rsidR="00337543" w:rsidRPr="008B5A54">
              <w:rPr>
                <w:bCs/>
                <w:sz w:val="24"/>
                <w:szCs w:val="24"/>
              </w:rPr>
              <w:t>муниципальной</w:t>
            </w:r>
            <w:r w:rsidRPr="008B5A54">
              <w:rPr>
                <w:bCs/>
                <w:sz w:val="24"/>
                <w:szCs w:val="24"/>
              </w:rPr>
              <w:t xml:space="preserve"> </w:t>
            </w:r>
            <w:r w:rsidRPr="008B5A54">
              <w:rPr>
                <w:rFonts w:eastAsia="Calibri"/>
                <w:iCs/>
                <w:sz w:val="24"/>
                <w:szCs w:val="24"/>
              </w:rPr>
              <w:t>услуги</w:t>
            </w:r>
            <w:r w:rsidR="00DB22FB" w:rsidRPr="008B5A54">
              <w:rPr>
                <w:rFonts w:eastAsia="Calibri"/>
                <w:iCs/>
                <w:sz w:val="24"/>
                <w:szCs w:val="24"/>
              </w:rPr>
              <w:t xml:space="preserve">                </w:t>
            </w:r>
          </w:p>
        </w:tc>
        <w:tc>
          <w:tcPr>
            <w:tcW w:w="1056" w:type="dxa"/>
          </w:tcPr>
          <w:p w14:paraId="2CD4D76E" w14:textId="7F4F6A6C" w:rsidR="00AB10DA" w:rsidRPr="008B5A54" w:rsidRDefault="00501BBD" w:rsidP="0045665F">
            <w:pPr>
              <w:widowControl w:val="0"/>
              <w:tabs>
                <w:tab w:val="left" w:pos="567"/>
              </w:tabs>
              <w:spacing w:after="0" w:line="240" w:lineRule="auto"/>
              <w:contextualSpacing/>
              <w:jc w:val="right"/>
              <w:rPr>
                <w:iCs/>
                <w:sz w:val="24"/>
                <w:szCs w:val="24"/>
              </w:rPr>
            </w:pPr>
            <w:r>
              <w:rPr>
                <w:iCs/>
                <w:sz w:val="24"/>
                <w:szCs w:val="24"/>
              </w:rPr>
              <w:t>4</w:t>
            </w:r>
          </w:p>
        </w:tc>
      </w:tr>
      <w:tr w:rsidR="00325DE3" w:rsidRPr="008B5A54" w14:paraId="543E8A04" w14:textId="77777777" w:rsidTr="00BB3621">
        <w:tc>
          <w:tcPr>
            <w:tcW w:w="8865" w:type="dxa"/>
          </w:tcPr>
          <w:p w14:paraId="583A2656" w14:textId="2F8C86B7" w:rsidR="00AB10DA" w:rsidRPr="008B5A54" w:rsidRDefault="003C68B0" w:rsidP="0045665F">
            <w:pPr>
              <w:widowControl w:val="0"/>
              <w:tabs>
                <w:tab w:val="left" w:pos="567"/>
              </w:tabs>
              <w:spacing w:after="0" w:line="240" w:lineRule="auto"/>
              <w:ind w:firstLine="604"/>
              <w:contextualSpacing/>
              <w:jc w:val="both"/>
              <w:rPr>
                <w:iCs/>
                <w:sz w:val="24"/>
                <w:szCs w:val="24"/>
              </w:rPr>
            </w:pPr>
            <w:r w:rsidRPr="008B5A54">
              <w:rPr>
                <w:rFonts w:eastAsia="Calibri"/>
                <w:iCs/>
                <w:sz w:val="24"/>
                <w:szCs w:val="24"/>
              </w:rPr>
              <w:t>Раздел</w:t>
            </w:r>
            <w:r w:rsidRPr="008B5A54">
              <w:rPr>
                <w:rFonts w:eastAsia="Calibri"/>
                <w:iCs/>
                <w:sz w:val="24"/>
                <w:szCs w:val="24"/>
                <w:lang w:val="en-US"/>
              </w:rPr>
              <w:t> III</w:t>
            </w:r>
            <w:r w:rsidRPr="008B5A54">
              <w:rPr>
                <w:rFonts w:eastAsia="Calibri"/>
                <w:iCs/>
                <w:sz w:val="24"/>
                <w:szCs w:val="24"/>
              </w:rPr>
              <w:t>.</w:t>
            </w:r>
            <w:r w:rsidRPr="008B5A54">
              <w:rPr>
                <w:rFonts w:eastAsia="Calibri"/>
                <w:iCs/>
                <w:sz w:val="24"/>
                <w:szCs w:val="24"/>
                <w:lang w:val="en-US"/>
              </w:rPr>
              <w:t> </w:t>
            </w:r>
            <w:r w:rsidRPr="008B5A54">
              <w:rPr>
                <w:rFonts w:eastAsia="Calibri"/>
                <w:i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B22FB" w:rsidRPr="008B5A54">
              <w:rPr>
                <w:rFonts w:eastAsia="Calibri"/>
                <w:iCs/>
                <w:sz w:val="24"/>
                <w:szCs w:val="24"/>
              </w:rPr>
              <w:t xml:space="preserve">                   </w:t>
            </w:r>
          </w:p>
        </w:tc>
        <w:tc>
          <w:tcPr>
            <w:tcW w:w="1056" w:type="dxa"/>
          </w:tcPr>
          <w:p w14:paraId="314A3BB4" w14:textId="77777777" w:rsidR="002115C3" w:rsidRPr="008B5A54" w:rsidRDefault="002115C3" w:rsidP="002115C3">
            <w:pPr>
              <w:widowControl w:val="0"/>
              <w:tabs>
                <w:tab w:val="left" w:pos="567"/>
              </w:tabs>
              <w:spacing w:after="0" w:line="240" w:lineRule="auto"/>
              <w:contextualSpacing/>
              <w:jc w:val="right"/>
              <w:rPr>
                <w:iCs/>
                <w:sz w:val="24"/>
                <w:szCs w:val="24"/>
              </w:rPr>
            </w:pPr>
          </w:p>
          <w:p w14:paraId="51E5A2A3" w14:textId="77777777" w:rsidR="002115C3" w:rsidRPr="008B5A54" w:rsidRDefault="002115C3" w:rsidP="002115C3">
            <w:pPr>
              <w:widowControl w:val="0"/>
              <w:tabs>
                <w:tab w:val="left" w:pos="567"/>
              </w:tabs>
              <w:spacing w:after="0" w:line="240" w:lineRule="auto"/>
              <w:contextualSpacing/>
              <w:jc w:val="right"/>
              <w:rPr>
                <w:iCs/>
                <w:sz w:val="24"/>
                <w:szCs w:val="24"/>
              </w:rPr>
            </w:pPr>
          </w:p>
          <w:p w14:paraId="0886AA36" w14:textId="77777777" w:rsidR="002115C3" w:rsidRPr="008B5A54" w:rsidRDefault="002115C3" w:rsidP="002115C3">
            <w:pPr>
              <w:widowControl w:val="0"/>
              <w:tabs>
                <w:tab w:val="left" w:pos="567"/>
              </w:tabs>
              <w:spacing w:after="0" w:line="240" w:lineRule="auto"/>
              <w:contextualSpacing/>
              <w:jc w:val="right"/>
              <w:rPr>
                <w:iCs/>
                <w:sz w:val="24"/>
                <w:szCs w:val="24"/>
              </w:rPr>
            </w:pPr>
          </w:p>
          <w:p w14:paraId="49DD9233" w14:textId="784AB077" w:rsidR="00AB10DA" w:rsidRPr="008B5A54" w:rsidRDefault="00076753" w:rsidP="00501BBD">
            <w:pPr>
              <w:widowControl w:val="0"/>
              <w:tabs>
                <w:tab w:val="left" w:pos="567"/>
              </w:tabs>
              <w:spacing w:after="0" w:line="240" w:lineRule="auto"/>
              <w:contextualSpacing/>
              <w:jc w:val="right"/>
              <w:rPr>
                <w:iCs/>
                <w:sz w:val="24"/>
                <w:szCs w:val="24"/>
              </w:rPr>
            </w:pPr>
            <w:r w:rsidRPr="008B5A54">
              <w:rPr>
                <w:iCs/>
                <w:sz w:val="24"/>
                <w:szCs w:val="24"/>
              </w:rPr>
              <w:t>2</w:t>
            </w:r>
            <w:r w:rsidR="00501BBD">
              <w:rPr>
                <w:iCs/>
                <w:sz w:val="24"/>
                <w:szCs w:val="24"/>
              </w:rPr>
              <w:t>0</w:t>
            </w:r>
          </w:p>
        </w:tc>
      </w:tr>
      <w:tr w:rsidR="00325DE3" w:rsidRPr="008B5A54" w14:paraId="680A42D3" w14:textId="77777777" w:rsidTr="00BB3621">
        <w:tc>
          <w:tcPr>
            <w:tcW w:w="8865" w:type="dxa"/>
          </w:tcPr>
          <w:p w14:paraId="06854B8A" w14:textId="39F1A454" w:rsidR="00AB10DA" w:rsidRPr="008B5A54" w:rsidRDefault="00AB10DA" w:rsidP="0045665F">
            <w:pPr>
              <w:widowControl w:val="0"/>
              <w:tabs>
                <w:tab w:val="left" w:pos="567"/>
              </w:tabs>
              <w:spacing w:after="0" w:line="240" w:lineRule="auto"/>
              <w:ind w:firstLine="604"/>
              <w:contextualSpacing/>
              <w:jc w:val="both"/>
              <w:rPr>
                <w:iCs/>
                <w:sz w:val="24"/>
                <w:szCs w:val="24"/>
              </w:rPr>
            </w:pPr>
            <w:r w:rsidRPr="008B5A54">
              <w:rPr>
                <w:rFonts w:eastAsia="Calibri"/>
                <w:iCs/>
                <w:sz w:val="24"/>
                <w:szCs w:val="24"/>
              </w:rPr>
              <w:t>Раздел</w:t>
            </w:r>
            <w:r w:rsidR="007D522C" w:rsidRPr="008B5A54">
              <w:rPr>
                <w:rFonts w:eastAsia="Calibri"/>
                <w:iCs/>
                <w:sz w:val="24"/>
                <w:szCs w:val="24"/>
              </w:rPr>
              <w:t> </w:t>
            </w:r>
            <w:r w:rsidRPr="008B5A54">
              <w:rPr>
                <w:rFonts w:eastAsia="Calibri"/>
                <w:iCs/>
                <w:sz w:val="24"/>
                <w:szCs w:val="24"/>
                <w:lang w:val="en-US"/>
              </w:rPr>
              <w:t>IV</w:t>
            </w:r>
            <w:r w:rsidRPr="008B5A54">
              <w:rPr>
                <w:rFonts w:eastAsia="Calibri"/>
                <w:iCs/>
                <w:sz w:val="24"/>
                <w:szCs w:val="24"/>
              </w:rPr>
              <w:t>.</w:t>
            </w:r>
            <w:r w:rsidR="007D522C" w:rsidRPr="008B5A54">
              <w:rPr>
                <w:rFonts w:eastAsia="Calibri"/>
                <w:iCs/>
                <w:sz w:val="24"/>
                <w:szCs w:val="24"/>
              </w:rPr>
              <w:t> </w:t>
            </w:r>
            <w:r w:rsidRPr="008B5A54">
              <w:rPr>
                <w:rFonts w:eastAsia="Calibri"/>
                <w:iCs/>
                <w:sz w:val="24"/>
                <w:szCs w:val="24"/>
              </w:rPr>
              <w:t>Формы контроля за исполнением административного регламента</w:t>
            </w:r>
            <w:r w:rsidR="00DB22FB" w:rsidRPr="008B5A54">
              <w:rPr>
                <w:rFonts w:eastAsia="Calibri"/>
                <w:iCs/>
                <w:sz w:val="24"/>
                <w:szCs w:val="24"/>
              </w:rPr>
              <w:t xml:space="preserve">                                                                                                                </w:t>
            </w:r>
          </w:p>
        </w:tc>
        <w:tc>
          <w:tcPr>
            <w:tcW w:w="1056" w:type="dxa"/>
          </w:tcPr>
          <w:p w14:paraId="6C4575F7" w14:textId="6F5DA6D3" w:rsidR="002115C3" w:rsidRPr="008B5A54" w:rsidRDefault="00501BBD" w:rsidP="008E1775">
            <w:pPr>
              <w:widowControl w:val="0"/>
              <w:tabs>
                <w:tab w:val="left" w:pos="567"/>
              </w:tabs>
              <w:spacing w:after="0" w:line="240" w:lineRule="auto"/>
              <w:contextualSpacing/>
              <w:jc w:val="right"/>
              <w:rPr>
                <w:iCs/>
                <w:sz w:val="24"/>
                <w:szCs w:val="24"/>
              </w:rPr>
            </w:pPr>
            <w:r>
              <w:rPr>
                <w:iCs/>
                <w:sz w:val="24"/>
                <w:szCs w:val="24"/>
              </w:rPr>
              <w:t>48</w:t>
            </w:r>
          </w:p>
          <w:p w14:paraId="42AFA99A" w14:textId="6460C475" w:rsidR="00AB10DA" w:rsidRPr="008B5A54" w:rsidRDefault="00AB10DA" w:rsidP="00DB22FB">
            <w:pPr>
              <w:widowControl w:val="0"/>
              <w:tabs>
                <w:tab w:val="left" w:pos="567"/>
              </w:tabs>
              <w:spacing w:after="0" w:line="240" w:lineRule="auto"/>
              <w:contextualSpacing/>
              <w:jc w:val="right"/>
              <w:rPr>
                <w:iCs/>
                <w:sz w:val="24"/>
                <w:szCs w:val="24"/>
              </w:rPr>
            </w:pPr>
          </w:p>
        </w:tc>
      </w:tr>
      <w:tr w:rsidR="00325DE3" w:rsidRPr="008B5A54" w14:paraId="71BC5DD6" w14:textId="77777777" w:rsidTr="00BE2628">
        <w:tc>
          <w:tcPr>
            <w:tcW w:w="8865" w:type="dxa"/>
          </w:tcPr>
          <w:p w14:paraId="551C5125" w14:textId="44DDC425" w:rsidR="00AB10DA" w:rsidRPr="008B5A54" w:rsidRDefault="00600861" w:rsidP="00600861">
            <w:pPr>
              <w:spacing w:after="0" w:line="240" w:lineRule="auto"/>
              <w:ind w:firstLine="709"/>
              <w:jc w:val="both"/>
              <w:rPr>
                <w:sz w:val="24"/>
                <w:szCs w:val="24"/>
              </w:rPr>
            </w:pPr>
            <w:r w:rsidRPr="008B5A54">
              <w:rPr>
                <w:rFonts w:eastAsia="Calibri"/>
                <w:iCs/>
                <w:sz w:val="24"/>
                <w:szCs w:val="24"/>
              </w:rPr>
              <w:t>Раздел </w:t>
            </w:r>
            <w:r w:rsidRPr="008B5A54">
              <w:rPr>
                <w:rFonts w:eastAsia="Calibri"/>
                <w:iCs/>
                <w:sz w:val="24"/>
                <w:szCs w:val="24"/>
                <w:lang w:val="en-US"/>
              </w:rPr>
              <w:t>V</w:t>
            </w:r>
            <w:r w:rsidRPr="008B5A54">
              <w:rPr>
                <w:rFonts w:eastAsia="Calibri"/>
                <w:iCs/>
                <w:sz w:val="24"/>
                <w:szCs w:val="24"/>
              </w:rPr>
              <w:t>.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sidR="00DB22FB" w:rsidRPr="008B5A54">
              <w:rPr>
                <w:rFonts w:eastAsia="Calibri"/>
                <w:iCs/>
                <w:sz w:val="24"/>
                <w:szCs w:val="24"/>
              </w:rPr>
              <w:t xml:space="preserve">                                                       </w:t>
            </w:r>
          </w:p>
        </w:tc>
        <w:tc>
          <w:tcPr>
            <w:tcW w:w="1056" w:type="dxa"/>
            <w:shd w:val="clear" w:color="auto" w:fill="auto"/>
          </w:tcPr>
          <w:p w14:paraId="30C251BA" w14:textId="77777777" w:rsidR="002115C3" w:rsidRPr="008B5A54" w:rsidRDefault="002115C3" w:rsidP="0045665F">
            <w:pPr>
              <w:widowControl w:val="0"/>
              <w:tabs>
                <w:tab w:val="left" w:pos="567"/>
              </w:tabs>
              <w:spacing w:after="0" w:line="240" w:lineRule="auto"/>
              <w:contextualSpacing/>
              <w:jc w:val="right"/>
              <w:rPr>
                <w:iCs/>
                <w:sz w:val="24"/>
                <w:szCs w:val="24"/>
              </w:rPr>
            </w:pPr>
          </w:p>
          <w:p w14:paraId="4D2C748E" w14:textId="06799011" w:rsidR="002115C3" w:rsidRPr="008B5A54" w:rsidRDefault="00501BBD" w:rsidP="0045665F">
            <w:pPr>
              <w:widowControl w:val="0"/>
              <w:tabs>
                <w:tab w:val="left" w:pos="567"/>
              </w:tabs>
              <w:spacing w:after="0" w:line="240" w:lineRule="auto"/>
              <w:contextualSpacing/>
              <w:jc w:val="right"/>
              <w:rPr>
                <w:iCs/>
                <w:sz w:val="24"/>
                <w:szCs w:val="24"/>
              </w:rPr>
            </w:pPr>
            <w:r>
              <w:rPr>
                <w:iCs/>
                <w:sz w:val="24"/>
                <w:szCs w:val="24"/>
              </w:rPr>
              <w:t>50</w:t>
            </w:r>
          </w:p>
          <w:p w14:paraId="274F418C" w14:textId="77777777" w:rsidR="002115C3" w:rsidRPr="008B5A54" w:rsidRDefault="002115C3" w:rsidP="0045665F">
            <w:pPr>
              <w:widowControl w:val="0"/>
              <w:tabs>
                <w:tab w:val="left" w:pos="567"/>
              </w:tabs>
              <w:spacing w:after="0" w:line="240" w:lineRule="auto"/>
              <w:contextualSpacing/>
              <w:jc w:val="right"/>
              <w:rPr>
                <w:iCs/>
                <w:sz w:val="24"/>
                <w:szCs w:val="24"/>
              </w:rPr>
            </w:pPr>
          </w:p>
          <w:p w14:paraId="21AB4C91" w14:textId="77777777" w:rsidR="002115C3" w:rsidRPr="008B5A54" w:rsidRDefault="002115C3" w:rsidP="0045665F">
            <w:pPr>
              <w:widowControl w:val="0"/>
              <w:tabs>
                <w:tab w:val="left" w:pos="567"/>
              </w:tabs>
              <w:spacing w:after="0" w:line="240" w:lineRule="auto"/>
              <w:contextualSpacing/>
              <w:jc w:val="right"/>
              <w:rPr>
                <w:iCs/>
                <w:sz w:val="24"/>
                <w:szCs w:val="24"/>
              </w:rPr>
            </w:pPr>
          </w:p>
          <w:p w14:paraId="72584703" w14:textId="77777777" w:rsidR="002115C3" w:rsidRPr="008B5A54" w:rsidRDefault="002115C3" w:rsidP="0045665F">
            <w:pPr>
              <w:widowControl w:val="0"/>
              <w:tabs>
                <w:tab w:val="left" w:pos="567"/>
              </w:tabs>
              <w:spacing w:after="0" w:line="240" w:lineRule="auto"/>
              <w:contextualSpacing/>
              <w:jc w:val="right"/>
              <w:rPr>
                <w:iCs/>
                <w:sz w:val="24"/>
                <w:szCs w:val="24"/>
              </w:rPr>
            </w:pPr>
          </w:p>
          <w:p w14:paraId="1FBD49A9" w14:textId="77777777" w:rsidR="002115C3" w:rsidRPr="008B5A54" w:rsidRDefault="002115C3" w:rsidP="0045665F">
            <w:pPr>
              <w:widowControl w:val="0"/>
              <w:tabs>
                <w:tab w:val="left" w:pos="567"/>
              </w:tabs>
              <w:spacing w:after="0" w:line="240" w:lineRule="auto"/>
              <w:contextualSpacing/>
              <w:jc w:val="right"/>
              <w:rPr>
                <w:iCs/>
                <w:sz w:val="24"/>
                <w:szCs w:val="24"/>
              </w:rPr>
            </w:pPr>
          </w:p>
          <w:p w14:paraId="0899075E" w14:textId="76D5E330" w:rsidR="00AB10DA" w:rsidRPr="008B5A54" w:rsidRDefault="00AB10DA" w:rsidP="00DB22FB">
            <w:pPr>
              <w:widowControl w:val="0"/>
              <w:tabs>
                <w:tab w:val="left" w:pos="567"/>
              </w:tabs>
              <w:spacing w:after="0" w:line="240" w:lineRule="auto"/>
              <w:contextualSpacing/>
              <w:jc w:val="right"/>
              <w:rPr>
                <w:iCs/>
                <w:sz w:val="24"/>
                <w:szCs w:val="24"/>
              </w:rPr>
            </w:pPr>
          </w:p>
        </w:tc>
      </w:tr>
      <w:tr w:rsidR="00325DE3" w:rsidRPr="008B5A54" w14:paraId="00A6C5D5" w14:textId="77777777" w:rsidTr="00BB3621">
        <w:tc>
          <w:tcPr>
            <w:tcW w:w="8865" w:type="dxa"/>
          </w:tcPr>
          <w:p w14:paraId="47A5E903" w14:textId="17E72B64" w:rsidR="00E8410C" w:rsidRPr="008B5A54" w:rsidRDefault="00E8410C" w:rsidP="00D562B7">
            <w:pPr>
              <w:widowControl w:val="0"/>
              <w:tabs>
                <w:tab w:val="left" w:pos="567"/>
              </w:tabs>
              <w:spacing w:after="0" w:line="240" w:lineRule="auto"/>
              <w:ind w:firstLine="604"/>
              <w:contextualSpacing/>
              <w:jc w:val="both"/>
              <w:rPr>
                <w:rFonts w:eastAsia="Calibri"/>
                <w:iCs/>
                <w:sz w:val="24"/>
                <w:szCs w:val="24"/>
              </w:rPr>
            </w:pPr>
            <w:r w:rsidRPr="008B5A54">
              <w:rPr>
                <w:iCs/>
                <w:sz w:val="24"/>
                <w:szCs w:val="24"/>
              </w:rPr>
              <w:t>Приложение № </w:t>
            </w:r>
            <w:r w:rsidR="00D562B7" w:rsidRPr="008B5A54">
              <w:rPr>
                <w:iCs/>
                <w:sz w:val="24"/>
                <w:szCs w:val="24"/>
              </w:rPr>
              <w:t>1</w:t>
            </w:r>
            <w:r w:rsidRPr="008B5A54">
              <w:rPr>
                <w:iCs/>
                <w:sz w:val="24"/>
                <w:szCs w:val="24"/>
              </w:rPr>
              <w:t>. Перечень признаков заявителей, а также комбинации значений признаков, каждая из которых соответствует одному варианту предоставления услуги </w:t>
            </w:r>
            <w:r w:rsidR="00DB22FB" w:rsidRPr="008B5A54">
              <w:rPr>
                <w:iCs/>
                <w:sz w:val="24"/>
                <w:szCs w:val="24"/>
              </w:rPr>
              <w:t xml:space="preserve">                                                            </w:t>
            </w:r>
          </w:p>
        </w:tc>
        <w:tc>
          <w:tcPr>
            <w:tcW w:w="1056" w:type="dxa"/>
          </w:tcPr>
          <w:p w14:paraId="36A7C334" w14:textId="009897BF" w:rsidR="002115C3" w:rsidRPr="008B5A54" w:rsidRDefault="00501BBD" w:rsidP="0045665F">
            <w:pPr>
              <w:widowControl w:val="0"/>
              <w:tabs>
                <w:tab w:val="left" w:pos="567"/>
              </w:tabs>
              <w:spacing w:after="0" w:line="240" w:lineRule="auto"/>
              <w:contextualSpacing/>
              <w:jc w:val="right"/>
              <w:rPr>
                <w:iCs/>
                <w:sz w:val="24"/>
                <w:szCs w:val="24"/>
              </w:rPr>
            </w:pPr>
            <w:r>
              <w:rPr>
                <w:iCs/>
                <w:sz w:val="24"/>
                <w:szCs w:val="24"/>
              </w:rPr>
              <w:t>51</w:t>
            </w:r>
          </w:p>
          <w:p w14:paraId="7F64A3A2" w14:textId="77777777" w:rsidR="002115C3" w:rsidRPr="008B5A54" w:rsidRDefault="002115C3" w:rsidP="0045665F">
            <w:pPr>
              <w:widowControl w:val="0"/>
              <w:tabs>
                <w:tab w:val="left" w:pos="567"/>
              </w:tabs>
              <w:spacing w:after="0" w:line="240" w:lineRule="auto"/>
              <w:contextualSpacing/>
              <w:jc w:val="right"/>
              <w:rPr>
                <w:iCs/>
                <w:sz w:val="24"/>
                <w:szCs w:val="24"/>
              </w:rPr>
            </w:pPr>
          </w:p>
          <w:p w14:paraId="42E90662" w14:textId="79023D5F" w:rsidR="00E8410C" w:rsidRPr="008B5A54" w:rsidRDefault="00E8410C" w:rsidP="00DB22FB">
            <w:pPr>
              <w:widowControl w:val="0"/>
              <w:tabs>
                <w:tab w:val="left" w:pos="567"/>
              </w:tabs>
              <w:spacing w:after="0" w:line="240" w:lineRule="auto"/>
              <w:contextualSpacing/>
              <w:jc w:val="right"/>
              <w:rPr>
                <w:iCs/>
                <w:sz w:val="24"/>
                <w:szCs w:val="24"/>
              </w:rPr>
            </w:pPr>
          </w:p>
        </w:tc>
      </w:tr>
      <w:tr w:rsidR="00325DE3" w:rsidRPr="008B5A54" w14:paraId="13210CF1" w14:textId="77777777" w:rsidTr="00BB3621">
        <w:tc>
          <w:tcPr>
            <w:tcW w:w="8865" w:type="dxa"/>
          </w:tcPr>
          <w:p w14:paraId="6F7336C2" w14:textId="364CF8ED" w:rsidR="00C708EF" w:rsidRPr="008B5A54" w:rsidRDefault="00193F52" w:rsidP="000B77B1">
            <w:pPr>
              <w:widowControl w:val="0"/>
              <w:tabs>
                <w:tab w:val="left" w:pos="567"/>
              </w:tabs>
              <w:spacing w:after="0" w:line="240" w:lineRule="auto"/>
              <w:ind w:firstLine="604"/>
              <w:contextualSpacing/>
              <w:jc w:val="both"/>
              <w:rPr>
                <w:iCs/>
                <w:sz w:val="24"/>
                <w:szCs w:val="24"/>
              </w:rPr>
            </w:pPr>
            <w:r w:rsidRPr="008B5A54">
              <w:rPr>
                <w:iCs/>
                <w:sz w:val="24"/>
                <w:szCs w:val="24"/>
              </w:rPr>
              <w:t>Приложение</w:t>
            </w:r>
            <w:r w:rsidR="007D522C" w:rsidRPr="008B5A54">
              <w:rPr>
                <w:iCs/>
                <w:sz w:val="24"/>
                <w:szCs w:val="24"/>
              </w:rPr>
              <w:t> </w:t>
            </w:r>
            <w:r w:rsidR="0073666D" w:rsidRPr="008B5A54">
              <w:rPr>
                <w:iCs/>
                <w:sz w:val="24"/>
                <w:szCs w:val="24"/>
              </w:rPr>
              <w:t>№</w:t>
            </w:r>
            <w:r w:rsidR="007D522C" w:rsidRPr="008B5A54">
              <w:rPr>
                <w:iCs/>
                <w:sz w:val="24"/>
                <w:szCs w:val="24"/>
              </w:rPr>
              <w:t> </w:t>
            </w:r>
            <w:r w:rsidR="00DD3046" w:rsidRPr="008B5A54">
              <w:rPr>
                <w:iCs/>
                <w:sz w:val="24"/>
                <w:szCs w:val="24"/>
              </w:rPr>
              <w:t>2</w:t>
            </w:r>
            <w:r w:rsidRPr="008B5A54">
              <w:rPr>
                <w:iCs/>
                <w:sz w:val="24"/>
                <w:szCs w:val="24"/>
              </w:rPr>
              <w:t xml:space="preserve">. </w:t>
            </w:r>
            <w:r w:rsidR="000B77B1" w:rsidRPr="008B5A54">
              <w:rPr>
                <w:rFonts w:eastAsia="Calibri"/>
                <w:iCs/>
                <w:sz w:val="24"/>
                <w:szCs w:val="24"/>
              </w:rPr>
              <w:t>Ф</w:t>
            </w:r>
            <w:r w:rsidR="000F3518" w:rsidRPr="008B5A54">
              <w:rPr>
                <w:rFonts w:eastAsia="Calibri"/>
                <w:iCs/>
                <w:sz w:val="24"/>
                <w:szCs w:val="24"/>
              </w:rPr>
              <w:t xml:space="preserve">орма </w:t>
            </w:r>
            <w:r w:rsidR="005538B1" w:rsidRPr="008B5A54">
              <w:rPr>
                <w:iCs/>
                <w:sz w:val="24"/>
                <w:szCs w:val="24"/>
              </w:rPr>
              <w:t>заявления</w:t>
            </w:r>
            <w:r w:rsidR="005538B1" w:rsidRPr="008B5A54">
              <w:rPr>
                <w:sz w:val="24"/>
                <w:szCs w:val="24"/>
              </w:rPr>
              <w:t xml:space="preserve"> </w:t>
            </w:r>
            <w:r w:rsidR="005538B1" w:rsidRPr="008B5A54">
              <w:rPr>
                <w:iCs/>
                <w:sz w:val="24"/>
                <w:szCs w:val="24"/>
              </w:rPr>
              <w:t xml:space="preserve">о выдаче разрешения на строительство </w:t>
            </w:r>
            <w:r w:rsidR="00DB22FB" w:rsidRPr="008B5A54">
              <w:rPr>
                <w:iCs/>
                <w:sz w:val="24"/>
                <w:szCs w:val="24"/>
              </w:rPr>
              <w:t xml:space="preserve">                                                                                                     </w:t>
            </w:r>
          </w:p>
        </w:tc>
        <w:tc>
          <w:tcPr>
            <w:tcW w:w="1056" w:type="dxa"/>
          </w:tcPr>
          <w:p w14:paraId="3CD6BC64" w14:textId="4E5FED8F" w:rsidR="002115C3" w:rsidRPr="008B5A54" w:rsidRDefault="00501BBD" w:rsidP="00C12527">
            <w:pPr>
              <w:widowControl w:val="0"/>
              <w:tabs>
                <w:tab w:val="left" w:pos="567"/>
              </w:tabs>
              <w:spacing w:after="0" w:line="240" w:lineRule="auto"/>
              <w:contextualSpacing/>
              <w:jc w:val="right"/>
              <w:rPr>
                <w:iCs/>
                <w:sz w:val="24"/>
                <w:szCs w:val="24"/>
              </w:rPr>
            </w:pPr>
            <w:r>
              <w:rPr>
                <w:iCs/>
                <w:sz w:val="24"/>
                <w:szCs w:val="24"/>
              </w:rPr>
              <w:t>52</w:t>
            </w:r>
          </w:p>
          <w:p w14:paraId="3208B553" w14:textId="65F94E30" w:rsidR="00C708EF" w:rsidRPr="008B5A54" w:rsidRDefault="00C708EF" w:rsidP="00DB22FB">
            <w:pPr>
              <w:widowControl w:val="0"/>
              <w:tabs>
                <w:tab w:val="left" w:pos="567"/>
              </w:tabs>
              <w:spacing w:after="0" w:line="240" w:lineRule="auto"/>
              <w:contextualSpacing/>
              <w:jc w:val="right"/>
              <w:rPr>
                <w:iCs/>
                <w:sz w:val="24"/>
                <w:szCs w:val="24"/>
              </w:rPr>
            </w:pPr>
          </w:p>
        </w:tc>
      </w:tr>
      <w:tr w:rsidR="007F3499" w:rsidRPr="008B5A54" w14:paraId="0F841557" w14:textId="77777777" w:rsidTr="00BB3621">
        <w:tc>
          <w:tcPr>
            <w:tcW w:w="8865" w:type="dxa"/>
          </w:tcPr>
          <w:p w14:paraId="516A8982" w14:textId="399E1BDA" w:rsidR="007F3499" w:rsidRPr="008B5A54" w:rsidRDefault="007F3499" w:rsidP="000B77B1">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3.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заявления </w:t>
            </w:r>
            <w:r w:rsidRPr="008B5A54">
              <w:rPr>
                <w:sz w:val="24"/>
                <w:szCs w:val="24"/>
              </w:rPr>
              <w:t>о внесении изменений в разрешение на строительство</w:t>
            </w:r>
            <w:r w:rsidR="00DB22FB" w:rsidRPr="008B5A54">
              <w:rPr>
                <w:sz w:val="24"/>
                <w:szCs w:val="24"/>
              </w:rPr>
              <w:t xml:space="preserve">                                                                       </w:t>
            </w:r>
          </w:p>
        </w:tc>
        <w:tc>
          <w:tcPr>
            <w:tcW w:w="1056" w:type="dxa"/>
          </w:tcPr>
          <w:p w14:paraId="37CBF8DF" w14:textId="3B47D8FF" w:rsidR="007C100E" w:rsidRPr="008B5A54" w:rsidRDefault="00501BBD" w:rsidP="007F3499">
            <w:pPr>
              <w:widowControl w:val="0"/>
              <w:tabs>
                <w:tab w:val="left" w:pos="567"/>
              </w:tabs>
              <w:spacing w:after="0" w:line="240" w:lineRule="auto"/>
              <w:contextualSpacing/>
              <w:jc w:val="right"/>
              <w:rPr>
                <w:iCs/>
                <w:sz w:val="24"/>
                <w:szCs w:val="24"/>
              </w:rPr>
            </w:pPr>
            <w:r>
              <w:rPr>
                <w:iCs/>
                <w:sz w:val="24"/>
                <w:szCs w:val="24"/>
              </w:rPr>
              <w:t>55</w:t>
            </w:r>
          </w:p>
          <w:p w14:paraId="7F2A296C" w14:textId="51295FAA" w:rsidR="007F3499" w:rsidRPr="008B5A54" w:rsidRDefault="007F3499" w:rsidP="00DB22FB">
            <w:pPr>
              <w:widowControl w:val="0"/>
              <w:tabs>
                <w:tab w:val="left" w:pos="567"/>
              </w:tabs>
              <w:spacing w:after="0" w:line="240" w:lineRule="auto"/>
              <w:contextualSpacing/>
              <w:jc w:val="right"/>
              <w:rPr>
                <w:iCs/>
                <w:sz w:val="24"/>
                <w:szCs w:val="24"/>
              </w:rPr>
            </w:pPr>
          </w:p>
        </w:tc>
      </w:tr>
      <w:tr w:rsidR="00325DE3" w:rsidRPr="008B5A54" w14:paraId="710F1E3E" w14:textId="77777777" w:rsidTr="00BB3621">
        <w:tc>
          <w:tcPr>
            <w:tcW w:w="8865" w:type="dxa"/>
          </w:tcPr>
          <w:p w14:paraId="289FF489" w14:textId="61FF49DB" w:rsidR="007F3499" w:rsidRPr="008B5A54" w:rsidRDefault="007F3499" w:rsidP="000B77B1">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4.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заявления </w:t>
            </w:r>
            <w:r w:rsidRPr="008B5A54">
              <w:rPr>
                <w:bCs/>
                <w:sz w:val="24"/>
                <w:szCs w:val="24"/>
              </w:rPr>
              <w:t>о внесении изменений в разрешение на строительство</w:t>
            </w:r>
            <w:r w:rsidRPr="008B5A54">
              <w:rPr>
                <w:sz w:val="24"/>
                <w:szCs w:val="24"/>
              </w:rPr>
              <w:t xml:space="preserve"> </w:t>
            </w:r>
            <w:r w:rsidRPr="008B5A54">
              <w:rPr>
                <w:bCs/>
                <w:sz w:val="24"/>
                <w:szCs w:val="24"/>
              </w:rPr>
              <w:t>в связи с необходимостью продления срока действия разрешения на строительство</w:t>
            </w:r>
            <w:r w:rsidR="00DB22FB" w:rsidRPr="008B5A54">
              <w:rPr>
                <w:bCs/>
                <w:sz w:val="24"/>
                <w:szCs w:val="24"/>
              </w:rPr>
              <w:t xml:space="preserve">                                                      </w:t>
            </w:r>
          </w:p>
        </w:tc>
        <w:tc>
          <w:tcPr>
            <w:tcW w:w="1056" w:type="dxa"/>
          </w:tcPr>
          <w:p w14:paraId="5CEC7856" w14:textId="77777777" w:rsidR="007F3499" w:rsidRPr="008B5A54" w:rsidRDefault="007F3499" w:rsidP="007F3499">
            <w:pPr>
              <w:widowControl w:val="0"/>
              <w:tabs>
                <w:tab w:val="left" w:pos="567"/>
              </w:tabs>
              <w:spacing w:after="0" w:line="240" w:lineRule="auto"/>
              <w:contextualSpacing/>
              <w:jc w:val="right"/>
              <w:rPr>
                <w:iCs/>
                <w:sz w:val="24"/>
                <w:szCs w:val="24"/>
              </w:rPr>
            </w:pPr>
          </w:p>
          <w:p w14:paraId="37D97A66" w14:textId="13E0FB14" w:rsidR="007C100E" w:rsidRPr="008B5A54" w:rsidRDefault="00501BBD" w:rsidP="007F3499">
            <w:pPr>
              <w:widowControl w:val="0"/>
              <w:tabs>
                <w:tab w:val="left" w:pos="567"/>
              </w:tabs>
              <w:spacing w:after="0" w:line="240" w:lineRule="auto"/>
              <w:contextualSpacing/>
              <w:jc w:val="right"/>
              <w:rPr>
                <w:iCs/>
                <w:sz w:val="24"/>
                <w:szCs w:val="24"/>
              </w:rPr>
            </w:pPr>
            <w:r>
              <w:rPr>
                <w:iCs/>
                <w:sz w:val="24"/>
                <w:szCs w:val="24"/>
              </w:rPr>
              <w:t>58</w:t>
            </w:r>
          </w:p>
          <w:p w14:paraId="1B74F607" w14:textId="4C9F3C81" w:rsidR="007C100E" w:rsidRPr="008B5A54" w:rsidRDefault="007C100E" w:rsidP="00501BBD">
            <w:pPr>
              <w:widowControl w:val="0"/>
              <w:tabs>
                <w:tab w:val="left" w:pos="567"/>
              </w:tabs>
              <w:spacing w:after="0" w:line="240" w:lineRule="auto"/>
              <w:contextualSpacing/>
              <w:jc w:val="right"/>
              <w:rPr>
                <w:iCs/>
                <w:sz w:val="24"/>
                <w:szCs w:val="24"/>
              </w:rPr>
            </w:pPr>
          </w:p>
        </w:tc>
      </w:tr>
      <w:tr w:rsidR="00325DE3" w:rsidRPr="008B5A54" w14:paraId="3A8C3C17" w14:textId="77777777" w:rsidTr="00BB3621">
        <w:tc>
          <w:tcPr>
            <w:tcW w:w="8865" w:type="dxa"/>
          </w:tcPr>
          <w:p w14:paraId="7451FC9C" w14:textId="18F8DA8D" w:rsidR="007F3499" w:rsidRPr="008B5A54" w:rsidRDefault="007F3499" w:rsidP="00880630">
            <w:pPr>
              <w:widowControl w:val="0"/>
              <w:tabs>
                <w:tab w:val="left" w:pos="567"/>
              </w:tabs>
              <w:spacing w:after="0" w:line="240" w:lineRule="auto"/>
              <w:ind w:firstLine="604"/>
              <w:contextualSpacing/>
              <w:jc w:val="both"/>
              <w:rPr>
                <w:iCs/>
                <w:sz w:val="24"/>
                <w:szCs w:val="24"/>
              </w:rPr>
            </w:pPr>
            <w:r w:rsidRPr="008B5A54">
              <w:rPr>
                <w:iCs/>
                <w:sz w:val="24"/>
                <w:szCs w:val="24"/>
              </w:rPr>
              <w:t>Приложение № </w:t>
            </w:r>
            <w:r w:rsidR="00DB478E" w:rsidRPr="008B5A54">
              <w:rPr>
                <w:iCs/>
                <w:sz w:val="24"/>
                <w:szCs w:val="24"/>
              </w:rPr>
              <w:t>5</w:t>
            </w:r>
            <w:r w:rsidRPr="008B5A54">
              <w:rPr>
                <w:iCs/>
                <w:sz w:val="24"/>
                <w:szCs w:val="24"/>
              </w:rPr>
              <w:t xml:space="preserve">.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уведомления </w:t>
            </w:r>
            <w:r w:rsidRPr="008B5A54">
              <w:rPr>
                <w:sz w:val="24"/>
                <w:szCs w:val="24"/>
              </w:rPr>
              <w:t>о переходе прав на земельный участок, об образовании земельного участка в целях внесения изменений в разрешение на строительств</w:t>
            </w:r>
            <w:r w:rsidR="00C9460F" w:rsidRPr="008B5A54">
              <w:rPr>
                <w:sz w:val="24"/>
                <w:szCs w:val="24"/>
              </w:rPr>
              <w:t>о</w:t>
            </w:r>
            <w:r w:rsidRPr="008B5A54">
              <w:rPr>
                <w:iCs/>
                <w:sz w:val="24"/>
                <w:szCs w:val="24"/>
              </w:rPr>
              <w:t xml:space="preserve"> </w:t>
            </w:r>
            <w:r w:rsidR="0029168C" w:rsidRPr="008B5A54">
              <w:rPr>
                <w:iCs/>
                <w:sz w:val="24"/>
                <w:szCs w:val="24"/>
              </w:rPr>
              <w:t xml:space="preserve">                                     </w:t>
            </w:r>
          </w:p>
        </w:tc>
        <w:tc>
          <w:tcPr>
            <w:tcW w:w="1056" w:type="dxa"/>
          </w:tcPr>
          <w:p w14:paraId="7341868B" w14:textId="77777777" w:rsidR="007F3499" w:rsidRPr="008B5A54" w:rsidRDefault="007F3499" w:rsidP="007F3499">
            <w:pPr>
              <w:widowControl w:val="0"/>
              <w:tabs>
                <w:tab w:val="left" w:pos="567"/>
              </w:tabs>
              <w:spacing w:after="0" w:line="240" w:lineRule="auto"/>
              <w:contextualSpacing/>
              <w:jc w:val="right"/>
              <w:rPr>
                <w:iCs/>
                <w:sz w:val="24"/>
                <w:szCs w:val="24"/>
              </w:rPr>
            </w:pPr>
          </w:p>
          <w:p w14:paraId="3416EFE1" w14:textId="423C59A8" w:rsidR="007F3499" w:rsidRPr="008B5A54" w:rsidRDefault="00501BBD" w:rsidP="007F3499">
            <w:pPr>
              <w:widowControl w:val="0"/>
              <w:tabs>
                <w:tab w:val="left" w:pos="567"/>
              </w:tabs>
              <w:spacing w:after="0" w:line="240" w:lineRule="auto"/>
              <w:contextualSpacing/>
              <w:jc w:val="right"/>
              <w:rPr>
                <w:iCs/>
                <w:sz w:val="24"/>
                <w:szCs w:val="24"/>
              </w:rPr>
            </w:pPr>
            <w:r>
              <w:rPr>
                <w:iCs/>
                <w:sz w:val="24"/>
                <w:szCs w:val="24"/>
              </w:rPr>
              <w:t>60</w:t>
            </w:r>
          </w:p>
          <w:p w14:paraId="0854DC18" w14:textId="390CFC6B" w:rsidR="007F3499" w:rsidRPr="008B5A54" w:rsidRDefault="007F3499" w:rsidP="0029168C">
            <w:pPr>
              <w:widowControl w:val="0"/>
              <w:tabs>
                <w:tab w:val="left" w:pos="567"/>
              </w:tabs>
              <w:spacing w:after="0" w:line="240" w:lineRule="auto"/>
              <w:contextualSpacing/>
              <w:jc w:val="right"/>
              <w:rPr>
                <w:iCs/>
                <w:sz w:val="24"/>
                <w:szCs w:val="24"/>
              </w:rPr>
            </w:pPr>
          </w:p>
        </w:tc>
      </w:tr>
      <w:tr w:rsidR="00325DE3" w:rsidRPr="008B5A54" w14:paraId="2AC62E16" w14:textId="77777777" w:rsidTr="00BB3621">
        <w:tc>
          <w:tcPr>
            <w:tcW w:w="8865" w:type="dxa"/>
          </w:tcPr>
          <w:p w14:paraId="0D3369D1" w14:textId="0822C8AD" w:rsidR="007F3499" w:rsidRPr="008B5A54" w:rsidRDefault="007F3499" w:rsidP="000B77B1">
            <w:pPr>
              <w:spacing w:after="0" w:line="240" w:lineRule="auto"/>
              <w:ind w:firstLine="604"/>
              <w:jc w:val="both"/>
              <w:rPr>
                <w:iCs/>
                <w:sz w:val="24"/>
                <w:szCs w:val="24"/>
              </w:rPr>
            </w:pPr>
            <w:r w:rsidRPr="008B5A54">
              <w:rPr>
                <w:iCs/>
                <w:sz w:val="24"/>
                <w:szCs w:val="24"/>
              </w:rPr>
              <w:t xml:space="preserve">Приложение № 6.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заявления о выдаче дубликата разрешения на строительство</w:t>
            </w:r>
            <w:r w:rsidR="0029168C" w:rsidRPr="008B5A54">
              <w:rPr>
                <w:iCs/>
                <w:sz w:val="24"/>
                <w:szCs w:val="24"/>
              </w:rPr>
              <w:t xml:space="preserve">                                                                                    </w:t>
            </w:r>
          </w:p>
        </w:tc>
        <w:tc>
          <w:tcPr>
            <w:tcW w:w="1056" w:type="dxa"/>
          </w:tcPr>
          <w:p w14:paraId="3D3498BB" w14:textId="7F698498" w:rsidR="007F3499" w:rsidRPr="008B5A54" w:rsidRDefault="00501BBD" w:rsidP="007F3499">
            <w:pPr>
              <w:widowControl w:val="0"/>
              <w:tabs>
                <w:tab w:val="left" w:pos="567"/>
              </w:tabs>
              <w:spacing w:after="0" w:line="240" w:lineRule="auto"/>
              <w:contextualSpacing/>
              <w:jc w:val="right"/>
              <w:rPr>
                <w:iCs/>
                <w:sz w:val="24"/>
                <w:szCs w:val="24"/>
              </w:rPr>
            </w:pPr>
            <w:r>
              <w:rPr>
                <w:iCs/>
                <w:sz w:val="24"/>
                <w:szCs w:val="24"/>
              </w:rPr>
              <w:t>63</w:t>
            </w:r>
          </w:p>
          <w:p w14:paraId="086F2409" w14:textId="01178C2E" w:rsidR="007F3499" w:rsidRPr="008B5A54" w:rsidRDefault="007F3499" w:rsidP="0029168C">
            <w:pPr>
              <w:widowControl w:val="0"/>
              <w:tabs>
                <w:tab w:val="left" w:pos="567"/>
              </w:tabs>
              <w:spacing w:after="0" w:line="240" w:lineRule="auto"/>
              <w:contextualSpacing/>
              <w:jc w:val="right"/>
              <w:rPr>
                <w:iCs/>
                <w:sz w:val="24"/>
                <w:szCs w:val="24"/>
              </w:rPr>
            </w:pPr>
          </w:p>
        </w:tc>
      </w:tr>
      <w:tr w:rsidR="00325DE3" w:rsidRPr="008B5A54" w14:paraId="6BF6DE2B" w14:textId="77777777" w:rsidTr="00BB3621">
        <w:tc>
          <w:tcPr>
            <w:tcW w:w="8865" w:type="dxa"/>
          </w:tcPr>
          <w:p w14:paraId="32298351" w14:textId="7F7960EC" w:rsidR="007F3499" w:rsidRPr="008B5A54" w:rsidRDefault="007F3499" w:rsidP="000B77B1">
            <w:pPr>
              <w:spacing w:after="0" w:line="240" w:lineRule="auto"/>
              <w:ind w:firstLine="604"/>
              <w:jc w:val="both"/>
              <w:rPr>
                <w:iCs/>
                <w:sz w:val="24"/>
                <w:szCs w:val="24"/>
              </w:rPr>
            </w:pPr>
            <w:r w:rsidRPr="008B5A54">
              <w:rPr>
                <w:iCs/>
                <w:sz w:val="24"/>
                <w:szCs w:val="24"/>
              </w:rPr>
              <w:t xml:space="preserve">Приложение № 7.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заявления об исправлении допущенных опечаток и ошибок в разрешении на строительство</w:t>
            </w:r>
            <w:r w:rsidR="0029168C" w:rsidRPr="008B5A54">
              <w:rPr>
                <w:iCs/>
                <w:sz w:val="24"/>
                <w:szCs w:val="24"/>
              </w:rPr>
              <w:t xml:space="preserve">                                          </w:t>
            </w:r>
          </w:p>
        </w:tc>
        <w:tc>
          <w:tcPr>
            <w:tcW w:w="1056" w:type="dxa"/>
          </w:tcPr>
          <w:p w14:paraId="7D9F8679" w14:textId="0D9828E7" w:rsidR="007C100E" w:rsidRPr="008B5A54" w:rsidRDefault="00501BBD" w:rsidP="0029168C">
            <w:pPr>
              <w:widowControl w:val="0"/>
              <w:tabs>
                <w:tab w:val="left" w:pos="567"/>
              </w:tabs>
              <w:spacing w:after="0" w:line="240" w:lineRule="auto"/>
              <w:contextualSpacing/>
              <w:jc w:val="right"/>
              <w:rPr>
                <w:iCs/>
                <w:sz w:val="24"/>
                <w:szCs w:val="24"/>
              </w:rPr>
            </w:pPr>
            <w:r>
              <w:rPr>
                <w:iCs/>
                <w:sz w:val="24"/>
                <w:szCs w:val="24"/>
              </w:rPr>
              <w:t>65</w:t>
            </w:r>
          </w:p>
        </w:tc>
      </w:tr>
      <w:tr w:rsidR="00325DE3" w:rsidRPr="008B5A54" w14:paraId="58695463" w14:textId="77777777" w:rsidTr="00BB3621">
        <w:tc>
          <w:tcPr>
            <w:tcW w:w="8865" w:type="dxa"/>
          </w:tcPr>
          <w:p w14:paraId="08D2A5C7" w14:textId="28E792A6" w:rsidR="007F3499" w:rsidRPr="008B5A54" w:rsidRDefault="007F3499" w:rsidP="000B77B1">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8.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sz w:val="24"/>
                <w:szCs w:val="24"/>
              </w:rPr>
              <w:t>об отказе в приеме документов</w:t>
            </w:r>
            <w:r w:rsidR="0029168C" w:rsidRPr="008B5A54">
              <w:rPr>
                <w:sz w:val="24"/>
                <w:szCs w:val="24"/>
              </w:rPr>
              <w:t xml:space="preserve">  </w:t>
            </w:r>
          </w:p>
        </w:tc>
        <w:tc>
          <w:tcPr>
            <w:tcW w:w="1056" w:type="dxa"/>
          </w:tcPr>
          <w:p w14:paraId="142E89CE" w14:textId="2165D4C0" w:rsidR="007F3499" w:rsidRPr="008B5A54" w:rsidRDefault="00501BBD" w:rsidP="0029168C">
            <w:pPr>
              <w:widowControl w:val="0"/>
              <w:tabs>
                <w:tab w:val="left" w:pos="567"/>
              </w:tabs>
              <w:spacing w:after="0" w:line="240" w:lineRule="auto"/>
              <w:contextualSpacing/>
              <w:jc w:val="right"/>
              <w:rPr>
                <w:iCs/>
                <w:sz w:val="24"/>
                <w:szCs w:val="24"/>
              </w:rPr>
            </w:pPr>
            <w:r>
              <w:rPr>
                <w:iCs/>
                <w:sz w:val="24"/>
                <w:szCs w:val="24"/>
              </w:rPr>
              <w:t>67</w:t>
            </w:r>
          </w:p>
        </w:tc>
      </w:tr>
      <w:tr w:rsidR="00325DE3" w:rsidRPr="008B5A54" w14:paraId="0FBA7A27" w14:textId="77777777" w:rsidTr="00BB3621">
        <w:tc>
          <w:tcPr>
            <w:tcW w:w="8865" w:type="dxa"/>
          </w:tcPr>
          <w:p w14:paraId="63CCC22A" w14:textId="170F08E6" w:rsidR="007F3499" w:rsidRPr="008B5A54" w:rsidRDefault="007F3499" w:rsidP="000B77B1">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9.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sz w:val="24"/>
                <w:szCs w:val="24"/>
              </w:rPr>
              <w:t>об отказе в выдаче разрешения на строительство</w:t>
            </w:r>
            <w:r w:rsidR="0029168C" w:rsidRPr="008B5A54">
              <w:rPr>
                <w:sz w:val="24"/>
                <w:szCs w:val="24"/>
              </w:rPr>
              <w:t xml:space="preserve">                                                                                                 </w:t>
            </w:r>
          </w:p>
        </w:tc>
        <w:tc>
          <w:tcPr>
            <w:tcW w:w="1056" w:type="dxa"/>
          </w:tcPr>
          <w:p w14:paraId="7DCF7C14" w14:textId="77777777" w:rsidR="007F3499" w:rsidRPr="008B5A54" w:rsidRDefault="007F3499" w:rsidP="007F3499">
            <w:pPr>
              <w:widowControl w:val="0"/>
              <w:tabs>
                <w:tab w:val="left" w:pos="567"/>
              </w:tabs>
              <w:spacing w:after="0" w:line="240" w:lineRule="auto"/>
              <w:contextualSpacing/>
              <w:jc w:val="right"/>
              <w:rPr>
                <w:iCs/>
                <w:sz w:val="24"/>
                <w:szCs w:val="24"/>
              </w:rPr>
            </w:pPr>
          </w:p>
          <w:p w14:paraId="4141ADEF" w14:textId="369928F4" w:rsidR="007F3499" w:rsidRPr="008B5A54" w:rsidRDefault="00501BBD" w:rsidP="0029168C">
            <w:pPr>
              <w:widowControl w:val="0"/>
              <w:tabs>
                <w:tab w:val="left" w:pos="567"/>
              </w:tabs>
              <w:spacing w:after="0" w:line="240" w:lineRule="auto"/>
              <w:contextualSpacing/>
              <w:jc w:val="right"/>
              <w:rPr>
                <w:iCs/>
                <w:sz w:val="24"/>
                <w:szCs w:val="24"/>
              </w:rPr>
            </w:pPr>
            <w:r>
              <w:rPr>
                <w:iCs/>
                <w:sz w:val="24"/>
                <w:szCs w:val="24"/>
              </w:rPr>
              <w:t>70</w:t>
            </w:r>
          </w:p>
        </w:tc>
      </w:tr>
      <w:tr w:rsidR="00325DE3" w:rsidRPr="008B5A54" w14:paraId="4A1F5A5E" w14:textId="77777777" w:rsidTr="00BB3621">
        <w:tc>
          <w:tcPr>
            <w:tcW w:w="8865" w:type="dxa"/>
          </w:tcPr>
          <w:p w14:paraId="5F8BDECA" w14:textId="246C13F9" w:rsidR="007F3499" w:rsidRPr="008B5A54" w:rsidRDefault="007F3499" w:rsidP="00314DC7">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10.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заявления </w:t>
            </w:r>
            <w:r w:rsidRPr="008B5A54">
              <w:rPr>
                <w:bCs/>
                <w:sz w:val="24"/>
                <w:szCs w:val="24"/>
              </w:rPr>
              <w:t xml:space="preserve">об оставлении заявления о выдаче разрешения на строительство, </w:t>
            </w:r>
            <w:r w:rsidRPr="008B5A54">
              <w:rPr>
                <w:sz w:val="24"/>
                <w:szCs w:val="24"/>
              </w:rPr>
              <w:t xml:space="preserve">заявления о внесении изменений в разрешение на строительство, </w:t>
            </w:r>
            <w:r w:rsidRPr="008B5A54">
              <w:rPr>
                <w:bCs/>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8B5A54">
              <w:rPr>
                <w:sz w:val="24"/>
                <w:szCs w:val="24"/>
              </w:rPr>
              <w:t>уведомления о переходе прав на земельный участок, об образовании земельного участка</w:t>
            </w:r>
            <w:r w:rsidRPr="008B5A54">
              <w:rPr>
                <w:bCs/>
                <w:sz w:val="24"/>
                <w:szCs w:val="24"/>
              </w:rPr>
              <w:t xml:space="preserve"> без рассмотрения</w:t>
            </w:r>
            <w:r w:rsidR="0029168C" w:rsidRPr="008B5A54">
              <w:rPr>
                <w:bCs/>
                <w:sz w:val="24"/>
                <w:szCs w:val="24"/>
              </w:rPr>
              <w:t xml:space="preserve">                                                                                                         </w:t>
            </w:r>
          </w:p>
        </w:tc>
        <w:tc>
          <w:tcPr>
            <w:tcW w:w="1056" w:type="dxa"/>
          </w:tcPr>
          <w:p w14:paraId="2AA70A2A" w14:textId="77777777" w:rsidR="007F3499" w:rsidRPr="008B5A54" w:rsidRDefault="007F3499" w:rsidP="007F3499">
            <w:pPr>
              <w:widowControl w:val="0"/>
              <w:tabs>
                <w:tab w:val="left" w:pos="567"/>
              </w:tabs>
              <w:spacing w:after="0" w:line="240" w:lineRule="auto"/>
              <w:contextualSpacing/>
              <w:jc w:val="right"/>
              <w:rPr>
                <w:iCs/>
                <w:sz w:val="24"/>
                <w:szCs w:val="24"/>
              </w:rPr>
            </w:pPr>
          </w:p>
          <w:p w14:paraId="220C8119" w14:textId="77777777" w:rsidR="007F3499" w:rsidRPr="008B5A54" w:rsidRDefault="007F3499" w:rsidP="007F3499">
            <w:pPr>
              <w:widowControl w:val="0"/>
              <w:tabs>
                <w:tab w:val="left" w:pos="567"/>
              </w:tabs>
              <w:spacing w:after="0" w:line="240" w:lineRule="auto"/>
              <w:contextualSpacing/>
              <w:jc w:val="right"/>
              <w:rPr>
                <w:iCs/>
                <w:sz w:val="24"/>
                <w:szCs w:val="24"/>
              </w:rPr>
            </w:pPr>
          </w:p>
          <w:p w14:paraId="0F0325EA" w14:textId="2CC4F601" w:rsidR="007F3499" w:rsidRPr="008B5A54" w:rsidRDefault="00501BBD" w:rsidP="007F3499">
            <w:pPr>
              <w:widowControl w:val="0"/>
              <w:tabs>
                <w:tab w:val="left" w:pos="567"/>
              </w:tabs>
              <w:spacing w:after="0" w:line="240" w:lineRule="auto"/>
              <w:contextualSpacing/>
              <w:jc w:val="right"/>
              <w:rPr>
                <w:iCs/>
                <w:sz w:val="24"/>
                <w:szCs w:val="24"/>
              </w:rPr>
            </w:pPr>
            <w:r>
              <w:rPr>
                <w:iCs/>
                <w:sz w:val="24"/>
                <w:szCs w:val="24"/>
              </w:rPr>
              <w:t>73</w:t>
            </w:r>
          </w:p>
          <w:p w14:paraId="71615F08" w14:textId="77777777" w:rsidR="007F3499" w:rsidRPr="008B5A54" w:rsidRDefault="007F3499" w:rsidP="007F3499">
            <w:pPr>
              <w:widowControl w:val="0"/>
              <w:tabs>
                <w:tab w:val="left" w:pos="567"/>
              </w:tabs>
              <w:spacing w:after="0" w:line="240" w:lineRule="auto"/>
              <w:contextualSpacing/>
              <w:jc w:val="right"/>
              <w:rPr>
                <w:iCs/>
                <w:sz w:val="24"/>
                <w:szCs w:val="24"/>
              </w:rPr>
            </w:pPr>
          </w:p>
          <w:p w14:paraId="3331AA19" w14:textId="77777777" w:rsidR="007F3499" w:rsidRPr="008B5A54" w:rsidRDefault="007F3499" w:rsidP="007F3499">
            <w:pPr>
              <w:widowControl w:val="0"/>
              <w:tabs>
                <w:tab w:val="left" w:pos="567"/>
              </w:tabs>
              <w:spacing w:after="0" w:line="240" w:lineRule="auto"/>
              <w:contextualSpacing/>
              <w:jc w:val="right"/>
              <w:rPr>
                <w:iCs/>
                <w:sz w:val="24"/>
                <w:szCs w:val="24"/>
              </w:rPr>
            </w:pPr>
          </w:p>
          <w:p w14:paraId="6F9DBB67" w14:textId="77777777" w:rsidR="007F3499" w:rsidRPr="008B5A54" w:rsidRDefault="007F3499" w:rsidP="007F3499">
            <w:pPr>
              <w:widowControl w:val="0"/>
              <w:tabs>
                <w:tab w:val="left" w:pos="567"/>
              </w:tabs>
              <w:spacing w:after="0" w:line="240" w:lineRule="auto"/>
              <w:contextualSpacing/>
              <w:jc w:val="right"/>
              <w:rPr>
                <w:iCs/>
                <w:sz w:val="24"/>
                <w:szCs w:val="24"/>
              </w:rPr>
            </w:pPr>
          </w:p>
          <w:p w14:paraId="13EEC59A" w14:textId="1B1E4448" w:rsidR="007F3499" w:rsidRPr="008B5A54" w:rsidRDefault="007F3499" w:rsidP="0029168C">
            <w:pPr>
              <w:widowControl w:val="0"/>
              <w:tabs>
                <w:tab w:val="left" w:pos="567"/>
              </w:tabs>
              <w:spacing w:after="0" w:line="240" w:lineRule="auto"/>
              <w:contextualSpacing/>
              <w:jc w:val="right"/>
              <w:rPr>
                <w:iCs/>
                <w:sz w:val="24"/>
                <w:szCs w:val="24"/>
              </w:rPr>
            </w:pPr>
          </w:p>
        </w:tc>
      </w:tr>
      <w:tr w:rsidR="00325DE3" w:rsidRPr="008B5A54" w14:paraId="24E796BE" w14:textId="77777777" w:rsidTr="00BB3621">
        <w:tc>
          <w:tcPr>
            <w:tcW w:w="8865" w:type="dxa"/>
          </w:tcPr>
          <w:p w14:paraId="11A46D4E" w14:textId="5A6BA057" w:rsidR="007F3499" w:rsidRPr="008B5A54" w:rsidRDefault="007F3499" w:rsidP="00314DC7">
            <w:pPr>
              <w:widowControl w:val="0"/>
              <w:tabs>
                <w:tab w:val="left" w:pos="567"/>
              </w:tabs>
              <w:spacing w:after="0" w:line="240" w:lineRule="auto"/>
              <w:ind w:firstLine="604"/>
              <w:contextualSpacing/>
              <w:jc w:val="both"/>
              <w:rPr>
                <w:iCs/>
                <w:sz w:val="24"/>
                <w:szCs w:val="24"/>
              </w:rPr>
            </w:pPr>
            <w:r w:rsidRPr="008B5A54">
              <w:rPr>
                <w:iCs/>
                <w:sz w:val="24"/>
                <w:szCs w:val="24"/>
              </w:rPr>
              <w:lastRenderedPageBreak/>
              <w:t xml:space="preserve">Приложение № 11. </w:t>
            </w:r>
            <w:r w:rsidR="000B77B1"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sz w:val="24"/>
                <w:szCs w:val="24"/>
              </w:rPr>
              <w:t xml:space="preserve">об оставлении </w:t>
            </w:r>
            <w:r w:rsidRPr="008B5A54">
              <w:rPr>
                <w:bCs/>
                <w:sz w:val="24"/>
                <w:szCs w:val="24"/>
              </w:rPr>
              <w:t xml:space="preserve">заявления о выдаче разрешения на строительство, </w:t>
            </w:r>
            <w:r w:rsidRPr="008B5A54">
              <w:rPr>
                <w:sz w:val="24"/>
                <w:szCs w:val="24"/>
              </w:rPr>
              <w:t xml:space="preserve">заявления о внесении изменений в разрешение на строительство, </w:t>
            </w:r>
            <w:r w:rsidRPr="008B5A54">
              <w:rPr>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r w:rsidRPr="008B5A54">
              <w:rPr>
                <w:sz w:val="24"/>
                <w:szCs w:val="24"/>
              </w:rPr>
              <w:t xml:space="preserve"> уведомления о переходе прав на земельный участок, об образовании земельного участка</w:t>
            </w:r>
            <w:r w:rsidRPr="008B5A54">
              <w:rPr>
                <w:bCs/>
                <w:sz w:val="24"/>
                <w:szCs w:val="24"/>
              </w:rPr>
              <w:t xml:space="preserve"> без рассмотрения</w:t>
            </w:r>
            <w:r w:rsidR="0029168C" w:rsidRPr="008B5A54">
              <w:rPr>
                <w:bCs/>
                <w:sz w:val="24"/>
                <w:szCs w:val="24"/>
              </w:rPr>
              <w:t xml:space="preserve">                                                                                          </w:t>
            </w:r>
          </w:p>
        </w:tc>
        <w:tc>
          <w:tcPr>
            <w:tcW w:w="1056" w:type="dxa"/>
          </w:tcPr>
          <w:p w14:paraId="6C020786" w14:textId="150F5769" w:rsidR="007F3499" w:rsidRPr="008B5A54" w:rsidRDefault="00501BBD" w:rsidP="0029168C">
            <w:pPr>
              <w:widowControl w:val="0"/>
              <w:tabs>
                <w:tab w:val="left" w:pos="567"/>
              </w:tabs>
              <w:spacing w:after="0" w:line="240" w:lineRule="auto"/>
              <w:contextualSpacing/>
              <w:jc w:val="right"/>
              <w:rPr>
                <w:iCs/>
                <w:sz w:val="24"/>
                <w:szCs w:val="24"/>
              </w:rPr>
            </w:pPr>
            <w:r>
              <w:rPr>
                <w:iCs/>
                <w:sz w:val="24"/>
                <w:szCs w:val="24"/>
              </w:rPr>
              <w:t>75</w:t>
            </w:r>
          </w:p>
        </w:tc>
      </w:tr>
      <w:tr w:rsidR="00325DE3" w:rsidRPr="008B5A54" w14:paraId="56E49259" w14:textId="77777777" w:rsidTr="00BB3621">
        <w:tc>
          <w:tcPr>
            <w:tcW w:w="8865" w:type="dxa"/>
          </w:tcPr>
          <w:p w14:paraId="421166BA" w14:textId="0E5FB820" w:rsidR="007F3499" w:rsidRPr="008B5A54" w:rsidRDefault="007F3499" w:rsidP="00633B22">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12. </w:t>
            </w:r>
            <w:r w:rsidR="00633B22"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bCs/>
                <w:sz w:val="24"/>
                <w:szCs w:val="24"/>
              </w:rPr>
              <w:t>об отказе в выдаче дубликата разрешения на строительство</w:t>
            </w:r>
            <w:r w:rsidR="0029168C" w:rsidRPr="008B5A54">
              <w:rPr>
                <w:bCs/>
                <w:sz w:val="24"/>
                <w:szCs w:val="24"/>
              </w:rPr>
              <w:t xml:space="preserve">                                                                           </w:t>
            </w:r>
          </w:p>
        </w:tc>
        <w:tc>
          <w:tcPr>
            <w:tcW w:w="1056" w:type="dxa"/>
          </w:tcPr>
          <w:p w14:paraId="309ECB28" w14:textId="764BB3EE" w:rsidR="007F3499" w:rsidRPr="008B5A54" w:rsidRDefault="001111F1" w:rsidP="0029168C">
            <w:pPr>
              <w:widowControl w:val="0"/>
              <w:tabs>
                <w:tab w:val="left" w:pos="567"/>
              </w:tabs>
              <w:spacing w:after="0" w:line="240" w:lineRule="auto"/>
              <w:contextualSpacing/>
              <w:jc w:val="right"/>
              <w:rPr>
                <w:iCs/>
                <w:sz w:val="24"/>
                <w:szCs w:val="24"/>
              </w:rPr>
            </w:pPr>
            <w:r>
              <w:rPr>
                <w:iCs/>
                <w:sz w:val="24"/>
                <w:szCs w:val="24"/>
              </w:rPr>
              <w:t>76</w:t>
            </w:r>
          </w:p>
        </w:tc>
      </w:tr>
      <w:tr w:rsidR="00325DE3" w:rsidRPr="008B5A54" w14:paraId="580F41D5" w14:textId="77777777" w:rsidTr="00BB3621">
        <w:tc>
          <w:tcPr>
            <w:tcW w:w="8865" w:type="dxa"/>
          </w:tcPr>
          <w:p w14:paraId="6A0F16BA" w14:textId="2D0A777C" w:rsidR="007F3499" w:rsidRPr="008B5A54" w:rsidRDefault="007F3499" w:rsidP="00633B22">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13. </w:t>
            </w:r>
            <w:r w:rsidR="00633B22"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sz w:val="24"/>
                <w:szCs w:val="24"/>
              </w:rPr>
              <w:t>об отказе во внесении изменений в разрешение на строительство</w:t>
            </w:r>
            <w:r w:rsidR="0029168C" w:rsidRPr="008B5A54">
              <w:rPr>
                <w:sz w:val="24"/>
                <w:szCs w:val="24"/>
              </w:rPr>
              <w:t xml:space="preserve">                                            </w:t>
            </w:r>
          </w:p>
        </w:tc>
        <w:tc>
          <w:tcPr>
            <w:tcW w:w="1056" w:type="dxa"/>
          </w:tcPr>
          <w:p w14:paraId="5FE7BB74" w14:textId="5142B8C8" w:rsidR="007F3499" w:rsidRPr="008B5A54" w:rsidRDefault="001111F1" w:rsidP="0029168C">
            <w:pPr>
              <w:widowControl w:val="0"/>
              <w:tabs>
                <w:tab w:val="left" w:pos="567"/>
              </w:tabs>
              <w:spacing w:after="0" w:line="240" w:lineRule="auto"/>
              <w:contextualSpacing/>
              <w:jc w:val="right"/>
              <w:rPr>
                <w:iCs/>
                <w:sz w:val="24"/>
                <w:szCs w:val="24"/>
              </w:rPr>
            </w:pPr>
            <w:r>
              <w:rPr>
                <w:iCs/>
                <w:sz w:val="24"/>
                <w:szCs w:val="24"/>
              </w:rPr>
              <w:t>77</w:t>
            </w:r>
          </w:p>
        </w:tc>
      </w:tr>
      <w:tr w:rsidR="00325DE3" w:rsidRPr="008B5A54" w14:paraId="3ABB02D2" w14:textId="77777777" w:rsidTr="00BB3621">
        <w:tc>
          <w:tcPr>
            <w:tcW w:w="8865" w:type="dxa"/>
          </w:tcPr>
          <w:p w14:paraId="13595E74" w14:textId="4A2D8183" w:rsidR="007F3499" w:rsidRPr="008B5A54" w:rsidRDefault="007F3499" w:rsidP="00633B22">
            <w:pPr>
              <w:widowControl w:val="0"/>
              <w:tabs>
                <w:tab w:val="left" w:pos="567"/>
              </w:tabs>
              <w:spacing w:after="0" w:line="240" w:lineRule="auto"/>
              <w:ind w:firstLine="604"/>
              <w:contextualSpacing/>
              <w:jc w:val="both"/>
              <w:rPr>
                <w:iCs/>
                <w:sz w:val="24"/>
                <w:szCs w:val="24"/>
              </w:rPr>
            </w:pPr>
            <w:r w:rsidRPr="008B5A54">
              <w:rPr>
                <w:iCs/>
                <w:sz w:val="24"/>
                <w:szCs w:val="24"/>
              </w:rPr>
              <w:t xml:space="preserve">Приложение № 14. </w:t>
            </w:r>
            <w:r w:rsidR="00633B22" w:rsidRPr="008B5A54">
              <w:rPr>
                <w:rFonts w:eastAsia="Calibri"/>
                <w:iCs/>
                <w:sz w:val="24"/>
                <w:szCs w:val="24"/>
              </w:rPr>
              <w:t>Ф</w:t>
            </w:r>
            <w:r w:rsidRPr="008B5A54">
              <w:rPr>
                <w:rFonts w:eastAsia="Calibri"/>
                <w:iCs/>
                <w:sz w:val="24"/>
                <w:szCs w:val="24"/>
              </w:rPr>
              <w:t xml:space="preserve">орма </w:t>
            </w:r>
            <w:r w:rsidRPr="008B5A54">
              <w:rPr>
                <w:iCs/>
                <w:sz w:val="24"/>
                <w:szCs w:val="24"/>
              </w:rPr>
              <w:t xml:space="preserve">решения </w:t>
            </w:r>
            <w:r w:rsidRPr="008B5A54">
              <w:rPr>
                <w:sz w:val="24"/>
                <w:szCs w:val="24"/>
              </w:rPr>
              <w:t>об отказе во внесении исправлений в разрешение на строительство</w:t>
            </w:r>
            <w:r w:rsidR="0029168C" w:rsidRPr="008B5A54">
              <w:rPr>
                <w:sz w:val="24"/>
                <w:szCs w:val="24"/>
              </w:rPr>
              <w:t xml:space="preserve">                                              </w:t>
            </w:r>
          </w:p>
        </w:tc>
        <w:tc>
          <w:tcPr>
            <w:tcW w:w="1056" w:type="dxa"/>
          </w:tcPr>
          <w:p w14:paraId="66894222" w14:textId="07B7AC4C" w:rsidR="007F3499" w:rsidRPr="008B5A54" w:rsidRDefault="001111F1" w:rsidP="0029168C">
            <w:pPr>
              <w:widowControl w:val="0"/>
              <w:tabs>
                <w:tab w:val="left" w:pos="567"/>
              </w:tabs>
              <w:spacing w:after="0" w:line="240" w:lineRule="auto"/>
              <w:contextualSpacing/>
              <w:jc w:val="right"/>
              <w:rPr>
                <w:iCs/>
                <w:sz w:val="24"/>
                <w:szCs w:val="24"/>
              </w:rPr>
            </w:pPr>
            <w:r>
              <w:rPr>
                <w:iCs/>
                <w:sz w:val="24"/>
                <w:szCs w:val="24"/>
              </w:rPr>
              <w:t>83</w:t>
            </w:r>
          </w:p>
        </w:tc>
      </w:tr>
    </w:tbl>
    <w:p w14:paraId="59A1F904" w14:textId="77777777" w:rsidR="00A86900" w:rsidRPr="008B5A54" w:rsidRDefault="00A86900">
      <w:pPr>
        <w:spacing w:after="0" w:line="240" w:lineRule="auto"/>
        <w:rPr>
          <w:rFonts w:ascii="Times New Roman" w:hAnsi="Times New Roman"/>
          <w:i/>
          <w:iCs/>
          <w:sz w:val="24"/>
          <w:szCs w:val="24"/>
        </w:rPr>
      </w:pPr>
      <w:r w:rsidRPr="008B5A54">
        <w:rPr>
          <w:rFonts w:ascii="Times New Roman" w:hAnsi="Times New Roman"/>
          <w:i/>
          <w:iCs/>
          <w:sz w:val="24"/>
          <w:szCs w:val="24"/>
        </w:rPr>
        <w:br w:type="page"/>
      </w:r>
    </w:p>
    <w:p w14:paraId="29455B06" w14:textId="778B6D2D" w:rsidR="00511437" w:rsidRPr="008B5A54" w:rsidRDefault="00931F14" w:rsidP="00931F14">
      <w:pPr>
        <w:widowControl w:val="0"/>
        <w:tabs>
          <w:tab w:val="left" w:pos="567"/>
        </w:tabs>
        <w:spacing w:after="0" w:line="240" w:lineRule="auto"/>
        <w:ind w:left="1287"/>
        <w:contextualSpacing/>
        <w:jc w:val="center"/>
        <w:rPr>
          <w:rFonts w:ascii="Times New Roman" w:hAnsi="Times New Roman"/>
          <w:b/>
          <w:sz w:val="24"/>
          <w:szCs w:val="24"/>
        </w:rPr>
      </w:pPr>
      <w:r w:rsidRPr="008B5A54">
        <w:rPr>
          <w:rFonts w:ascii="Times New Roman" w:hAnsi="Times New Roman"/>
          <w:b/>
          <w:sz w:val="24"/>
          <w:szCs w:val="24"/>
        </w:rPr>
        <w:lastRenderedPageBreak/>
        <w:t xml:space="preserve">Раздел </w:t>
      </w:r>
      <w:r w:rsidRPr="008B5A54">
        <w:rPr>
          <w:rFonts w:ascii="Times New Roman" w:hAnsi="Times New Roman"/>
          <w:b/>
          <w:sz w:val="24"/>
          <w:szCs w:val="24"/>
          <w:lang w:val="en-US"/>
        </w:rPr>
        <w:t>I</w:t>
      </w:r>
      <w:r w:rsidRPr="008B5A54">
        <w:rPr>
          <w:rFonts w:ascii="Times New Roman" w:hAnsi="Times New Roman"/>
          <w:b/>
          <w:sz w:val="24"/>
          <w:szCs w:val="24"/>
        </w:rPr>
        <w:t>.</w:t>
      </w:r>
      <w:r w:rsidR="006F1E68" w:rsidRPr="008B5A54">
        <w:rPr>
          <w:rFonts w:ascii="Times New Roman" w:hAnsi="Times New Roman"/>
          <w:b/>
          <w:sz w:val="24"/>
          <w:szCs w:val="24"/>
        </w:rPr>
        <w:t xml:space="preserve"> </w:t>
      </w:r>
      <w:r w:rsidR="00511437" w:rsidRPr="008B5A54">
        <w:rPr>
          <w:rFonts w:ascii="Times New Roman" w:hAnsi="Times New Roman"/>
          <w:b/>
          <w:sz w:val="24"/>
          <w:szCs w:val="24"/>
        </w:rPr>
        <w:t>Общие положения</w:t>
      </w:r>
    </w:p>
    <w:p w14:paraId="61A8E213" w14:textId="5D708E97" w:rsidR="006F1E68" w:rsidRPr="008B5A54" w:rsidRDefault="006F1E68" w:rsidP="0045665F">
      <w:pPr>
        <w:widowControl w:val="0"/>
        <w:tabs>
          <w:tab w:val="left" w:pos="567"/>
        </w:tabs>
        <w:spacing w:after="0" w:line="240" w:lineRule="auto"/>
        <w:ind w:left="1287"/>
        <w:contextualSpacing/>
        <w:jc w:val="center"/>
        <w:rPr>
          <w:rFonts w:ascii="Times New Roman" w:hAnsi="Times New Roman"/>
          <w:b/>
          <w:sz w:val="24"/>
          <w:szCs w:val="24"/>
        </w:rPr>
      </w:pPr>
    </w:p>
    <w:p w14:paraId="2505BB33" w14:textId="6FC0C8EB" w:rsidR="0020765F" w:rsidRPr="008B5A54" w:rsidRDefault="0020765F" w:rsidP="0045665F">
      <w:pPr>
        <w:widowControl w:val="0"/>
        <w:tabs>
          <w:tab w:val="left" w:pos="567"/>
        </w:tabs>
        <w:spacing w:after="0" w:line="240" w:lineRule="auto"/>
        <w:ind w:left="1287"/>
        <w:contextualSpacing/>
        <w:jc w:val="center"/>
        <w:rPr>
          <w:rFonts w:ascii="Times New Roman" w:hAnsi="Times New Roman"/>
          <w:b/>
          <w:sz w:val="24"/>
          <w:szCs w:val="24"/>
        </w:rPr>
      </w:pPr>
      <w:r w:rsidRPr="008B5A54">
        <w:rPr>
          <w:rFonts w:ascii="Times New Roman" w:hAnsi="Times New Roman"/>
          <w:b/>
          <w:sz w:val="24"/>
          <w:szCs w:val="24"/>
        </w:rPr>
        <w:t>Предмет регулирования Административного регламента</w:t>
      </w:r>
    </w:p>
    <w:p w14:paraId="40B27CFB" w14:textId="77777777" w:rsidR="00BF7653" w:rsidRPr="008B5A54" w:rsidRDefault="00BF7653" w:rsidP="00BF7653">
      <w:pPr>
        <w:widowControl w:val="0"/>
        <w:tabs>
          <w:tab w:val="left" w:pos="1287"/>
        </w:tabs>
        <w:spacing w:after="0" w:line="240" w:lineRule="auto"/>
        <w:ind w:left="1287"/>
        <w:contextualSpacing/>
        <w:jc w:val="center"/>
        <w:rPr>
          <w:rFonts w:ascii="Times New Roman" w:hAnsi="Times New Roman"/>
          <w:b/>
          <w:sz w:val="24"/>
          <w:szCs w:val="24"/>
        </w:rPr>
      </w:pPr>
    </w:p>
    <w:p w14:paraId="0B27D8A0" w14:textId="43D8C885" w:rsidR="007A4A29" w:rsidRPr="008B5A54" w:rsidRDefault="00BF7653" w:rsidP="00BF7653">
      <w:pPr>
        <w:autoSpaceDE w:val="0"/>
        <w:autoSpaceDN w:val="0"/>
        <w:adjustRightInd w:val="0"/>
        <w:spacing w:after="0" w:line="240" w:lineRule="auto"/>
        <w:ind w:firstLine="708"/>
        <w:jc w:val="both"/>
        <w:rPr>
          <w:rFonts w:ascii="Times New Roman" w:hAnsi="Times New Roman"/>
          <w:sz w:val="24"/>
          <w:szCs w:val="24"/>
        </w:rPr>
      </w:pPr>
      <w:r w:rsidRPr="008B5A54">
        <w:rPr>
          <w:rFonts w:ascii="Times New Roman" w:hAnsi="Times New Roman"/>
          <w:sz w:val="24"/>
          <w:szCs w:val="24"/>
        </w:rPr>
        <w:t xml:space="preserve">1.1. </w:t>
      </w:r>
      <w:r w:rsidR="007A4A29" w:rsidRPr="008B5A54">
        <w:rPr>
          <w:rFonts w:ascii="Times New Roman" w:hAnsi="Times New Roman"/>
          <w:sz w:val="24"/>
          <w:szCs w:val="24"/>
        </w:rPr>
        <w:t>Административный регламент п</w:t>
      </w:r>
      <w:r w:rsidR="005073FF" w:rsidRPr="008B5A54">
        <w:rPr>
          <w:rFonts w:ascii="Times New Roman" w:hAnsi="Times New Roman"/>
          <w:sz w:val="24"/>
          <w:szCs w:val="24"/>
        </w:rPr>
        <w:t xml:space="preserve">редоставления </w:t>
      </w:r>
      <w:r w:rsidR="007A4A29" w:rsidRPr="008B5A54">
        <w:rPr>
          <w:rFonts w:ascii="Times New Roman" w:hAnsi="Times New Roman"/>
          <w:sz w:val="24"/>
          <w:szCs w:val="24"/>
        </w:rPr>
        <w:t xml:space="preserve">муниципальной услуги </w:t>
      </w:r>
      <w:r w:rsidR="00406749" w:rsidRPr="008B5A54">
        <w:rPr>
          <w:rFonts w:ascii="Times New Roman" w:hAnsi="Times New Roman"/>
          <w:bCs/>
          <w:sz w:val="24"/>
          <w:szCs w:val="24"/>
        </w:rPr>
        <w:t>"</w:t>
      </w:r>
      <w:r w:rsidR="007A4A29" w:rsidRPr="008B5A54">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8B5A54">
        <w:rPr>
          <w:rFonts w:ascii="Times New Roman" w:hAnsi="Times New Roman"/>
          <w:bCs/>
          <w:sz w:val="24"/>
          <w:szCs w:val="24"/>
        </w:rPr>
        <w:t>"</w:t>
      </w:r>
      <w:r w:rsidR="007A4A29" w:rsidRPr="008B5A54">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выдаче разрешения на строительство объекта капитального строительства, внесению изменений в </w:t>
      </w:r>
      <w:r w:rsidR="007A4A29" w:rsidRPr="008B5A54">
        <w:rPr>
          <w:rFonts w:ascii="Times New Roman" w:hAnsi="Times New Roman"/>
          <w:bCs/>
          <w:sz w:val="24"/>
          <w:szCs w:val="24"/>
        </w:rPr>
        <w:t>разрешение на строительство, в том числе в связи с необходимостью продления срока действия разрешения на строительство.</w:t>
      </w:r>
      <w:r w:rsidR="007A4A29" w:rsidRPr="008B5A54">
        <w:rPr>
          <w:rFonts w:ascii="Times New Roman" w:hAnsi="Times New Roman"/>
          <w:i/>
          <w:iCs/>
          <w:sz w:val="24"/>
          <w:szCs w:val="24"/>
        </w:rPr>
        <w:t xml:space="preserve"> </w:t>
      </w:r>
      <w:r w:rsidR="007A4A29" w:rsidRPr="008B5A54">
        <w:rPr>
          <w:rFonts w:ascii="Times New Roman" w:hAnsi="Times New Roman"/>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00406749" w:rsidRPr="008B5A54">
        <w:rPr>
          <w:rFonts w:ascii="Times New Roman" w:hAnsi="Times New Roman"/>
          <w:bCs/>
          <w:sz w:val="24"/>
          <w:szCs w:val="24"/>
        </w:rPr>
        <w:t>"</w:t>
      </w:r>
      <w:r w:rsidR="007A4A29" w:rsidRPr="008B5A54">
        <w:rPr>
          <w:rFonts w:ascii="Times New Roman" w:hAnsi="Times New Roman"/>
          <w:bCs/>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8B5A54">
        <w:rPr>
          <w:rFonts w:ascii="Times New Roman" w:hAnsi="Times New Roman"/>
          <w:bCs/>
          <w:sz w:val="24"/>
          <w:szCs w:val="24"/>
        </w:rPr>
        <w:t>"</w:t>
      </w:r>
      <w:r w:rsidR="007A4A29" w:rsidRPr="008B5A54">
        <w:rPr>
          <w:rFonts w:ascii="Times New Roman" w:hAnsi="Times New Roman"/>
          <w:sz w:val="24"/>
          <w:szCs w:val="24"/>
        </w:rPr>
        <w:t xml:space="preserve"> (далее – услуга) в соответствии со статьей 51 Градостроительного кодекса Российской Федерации</w:t>
      </w:r>
      <w:r w:rsidR="00E522AE" w:rsidRPr="008B5A54">
        <w:rPr>
          <w:rFonts w:ascii="Times New Roman" w:hAnsi="Times New Roman"/>
          <w:sz w:val="24"/>
          <w:szCs w:val="24"/>
        </w:rPr>
        <w:t xml:space="preserve"> </w:t>
      </w:r>
      <w:r w:rsidR="00E522AE" w:rsidRPr="008B5A54">
        <w:rPr>
          <w:rFonts w:ascii="Times New Roman" w:hAnsi="Times New Roman"/>
          <w:bCs/>
          <w:sz w:val="24"/>
          <w:szCs w:val="24"/>
        </w:rPr>
        <w:t>(Собрание законодательства Российской Федерации, 2005, № 1, ст. 16; 2022, № 29, ст. 5317)</w:t>
      </w:r>
      <w:r w:rsidR="007A4A29" w:rsidRPr="008B5A54">
        <w:rPr>
          <w:rFonts w:ascii="Times New Roman" w:hAnsi="Times New Roman"/>
          <w:sz w:val="24"/>
          <w:szCs w:val="24"/>
        </w:rPr>
        <w:t>.</w:t>
      </w:r>
    </w:p>
    <w:p w14:paraId="386569B4" w14:textId="77777777" w:rsidR="0045665F" w:rsidRPr="008B5A54" w:rsidRDefault="0045665F" w:rsidP="0045665F">
      <w:pPr>
        <w:pStyle w:val="a3"/>
        <w:autoSpaceDE w:val="0"/>
        <w:autoSpaceDN w:val="0"/>
        <w:adjustRightInd w:val="0"/>
        <w:spacing w:after="0" w:line="240" w:lineRule="auto"/>
        <w:ind w:left="420"/>
        <w:jc w:val="center"/>
        <w:rPr>
          <w:rFonts w:ascii="Times New Roman" w:hAnsi="Times New Roman"/>
          <w:b/>
          <w:iCs/>
          <w:sz w:val="24"/>
          <w:szCs w:val="24"/>
        </w:rPr>
      </w:pPr>
    </w:p>
    <w:p w14:paraId="36306883" w14:textId="0189FE1A" w:rsidR="0020765F" w:rsidRPr="008B5A54" w:rsidRDefault="0020765F" w:rsidP="0045665F">
      <w:pPr>
        <w:pStyle w:val="a3"/>
        <w:autoSpaceDE w:val="0"/>
        <w:autoSpaceDN w:val="0"/>
        <w:adjustRightInd w:val="0"/>
        <w:spacing w:after="0" w:line="240" w:lineRule="auto"/>
        <w:ind w:left="420"/>
        <w:jc w:val="center"/>
        <w:rPr>
          <w:rFonts w:ascii="Times New Roman" w:hAnsi="Times New Roman"/>
          <w:b/>
          <w:iCs/>
          <w:sz w:val="24"/>
          <w:szCs w:val="24"/>
        </w:rPr>
      </w:pPr>
      <w:r w:rsidRPr="008B5A54">
        <w:rPr>
          <w:rFonts w:ascii="Times New Roman" w:hAnsi="Times New Roman"/>
          <w:b/>
          <w:iCs/>
          <w:sz w:val="24"/>
          <w:szCs w:val="24"/>
        </w:rPr>
        <w:t xml:space="preserve">Круг </w:t>
      </w:r>
      <w:r w:rsidR="00931D26" w:rsidRPr="008B5A54">
        <w:rPr>
          <w:rFonts w:ascii="Times New Roman" w:hAnsi="Times New Roman"/>
          <w:b/>
          <w:iCs/>
          <w:sz w:val="24"/>
          <w:szCs w:val="24"/>
        </w:rPr>
        <w:t>з</w:t>
      </w:r>
      <w:r w:rsidRPr="008B5A54">
        <w:rPr>
          <w:rFonts w:ascii="Times New Roman" w:hAnsi="Times New Roman"/>
          <w:b/>
          <w:iCs/>
          <w:sz w:val="24"/>
          <w:szCs w:val="24"/>
        </w:rPr>
        <w:t>аявителей</w:t>
      </w:r>
    </w:p>
    <w:p w14:paraId="5D7C33C9" w14:textId="77777777" w:rsidR="00B67DC1" w:rsidRPr="008B5A54" w:rsidRDefault="00B67DC1" w:rsidP="00BF7653">
      <w:pPr>
        <w:autoSpaceDE w:val="0"/>
        <w:autoSpaceDN w:val="0"/>
        <w:adjustRightInd w:val="0"/>
        <w:spacing w:after="0" w:line="240" w:lineRule="auto"/>
        <w:ind w:firstLine="709"/>
        <w:jc w:val="both"/>
        <w:rPr>
          <w:rFonts w:ascii="Times New Roman" w:hAnsi="Times New Roman"/>
          <w:b/>
          <w:iCs/>
          <w:sz w:val="24"/>
          <w:szCs w:val="24"/>
        </w:rPr>
      </w:pPr>
    </w:p>
    <w:p w14:paraId="759245B8" w14:textId="36CACD17" w:rsidR="001827B1" w:rsidRPr="008B5A54" w:rsidRDefault="001827B1" w:rsidP="001827B1">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1.2. Заявителями на получение </w:t>
      </w:r>
      <w:r w:rsidR="00DA3F3F" w:rsidRPr="008B5A54">
        <w:rPr>
          <w:rFonts w:ascii="Times New Roman" w:hAnsi="Times New Roman"/>
          <w:sz w:val="24"/>
          <w:szCs w:val="24"/>
        </w:rPr>
        <w:t>муниципальной</w:t>
      </w:r>
      <w:r w:rsidRPr="008B5A54">
        <w:rPr>
          <w:rFonts w:ascii="Times New Roman" w:hAnsi="Times New Roman"/>
          <w:sz w:val="24"/>
          <w:szCs w:val="24"/>
        </w:rPr>
        <w:t xml:space="preserve">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w:t>
      </w:r>
      <w:r w:rsidR="00B37664" w:rsidRPr="008B5A54">
        <w:rPr>
          <w:rFonts w:ascii="Times New Roman" w:hAnsi="Times New Roman"/>
          <w:sz w:val="24"/>
          <w:szCs w:val="24"/>
        </w:rPr>
        <w:t xml:space="preserve"> </w:t>
      </w:r>
      <w:r w:rsidRPr="008B5A54">
        <w:rPr>
          <w:rFonts w:ascii="Times New Roman" w:hAnsi="Times New Roman"/>
          <w:sz w:val="24"/>
          <w:szCs w:val="24"/>
        </w:rPr>
        <w:t>– заявитель).</w:t>
      </w:r>
    </w:p>
    <w:p w14:paraId="07898C73" w14:textId="77777777" w:rsidR="001827B1" w:rsidRPr="008B5A54" w:rsidRDefault="001827B1" w:rsidP="001827B1">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0E404FA4" w14:textId="793779C9" w:rsidR="00677531" w:rsidRPr="008B5A54" w:rsidRDefault="00677531" w:rsidP="00BF7653">
      <w:pPr>
        <w:autoSpaceDE w:val="0"/>
        <w:autoSpaceDN w:val="0"/>
        <w:adjustRightInd w:val="0"/>
        <w:spacing w:after="0" w:line="240" w:lineRule="auto"/>
        <w:jc w:val="both"/>
        <w:rPr>
          <w:rFonts w:ascii="Times New Roman" w:hAnsi="Times New Roman"/>
          <w:sz w:val="24"/>
          <w:szCs w:val="24"/>
        </w:rPr>
      </w:pPr>
    </w:p>
    <w:p w14:paraId="2ACABA98" w14:textId="2CD91CAD" w:rsidR="00677531" w:rsidRPr="008B5A54" w:rsidRDefault="00677531" w:rsidP="00BF7653">
      <w:pPr>
        <w:pStyle w:val="a3"/>
        <w:autoSpaceDE w:val="0"/>
        <w:autoSpaceDN w:val="0"/>
        <w:adjustRightInd w:val="0"/>
        <w:spacing w:after="0" w:line="240" w:lineRule="auto"/>
        <w:ind w:left="420"/>
        <w:jc w:val="center"/>
        <w:rPr>
          <w:rFonts w:ascii="Times New Roman" w:hAnsi="Times New Roman"/>
          <w:b/>
          <w:iCs/>
          <w:sz w:val="24"/>
          <w:szCs w:val="24"/>
        </w:rPr>
      </w:pPr>
      <w:r w:rsidRPr="008B5A54">
        <w:rPr>
          <w:rFonts w:ascii="Times New Roman" w:hAnsi="Times New Roman"/>
          <w:b/>
          <w:iCs/>
          <w:sz w:val="24"/>
          <w:szCs w:val="24"/>
        </w:rPr>
        <w:t xml:space="preserve">Требование предоставления заявителю </w:t>
      </w:r>
      <w:r w:rsidR="002A0AC2" w:rsidRPr="008B5A54">
        <w:rPr>
          <w:rFonts w:ascii="Times New Roman" w:hAnsi="Times New Roman"/>
          <w:b/>
          <w:iCs/>
          <w:sz w:val="24"/>
          <w:szCs w:val="24"/>
        </w:rPr>
        <w:t>муниципальной</w:t>
      </w:r>
      <w:r w:rsidRPr="008B5A54">
        <w:rPr>
          <w:rFonts w:ascii="Times New Roman" w:hAnsi="Times New Roman"/>
          <w:b/>
          <w:iCs/>
          <w:sz w:val="24"/>
          <w:szCs w:val="24"/>
        </w:rPr>
        <w:t xml:space="preserve"> услуги в соответствии с вариантом предоставления </w:t>
      </w:r>
      <w:r w:rsidR="002A0AC2" w:rsidRPr="008B5A54">
        <w:rPr>
          <w:rFonts w:ascii="Times New Roman" w:hAnsi="Times New Roman"/>
          <w:b/>
          <w:iCs/>
          <w:sz w:val="24"/>
          <w:szCs w:val="24"/>
        </w:rPr>
        <w:t>муниципальной</w:t>
      </w:r>
      <w:r w:rsidRPr="008B5A54">
        <w:rPr>
          <w:rFonts w:ascii="Times New Roman" w:hAnsi="Times New Roman"/>
          <w:b/>
          <w:iCs/>
          <w:sz w:val="24"/>
          <w:szCs w:val="24"/>
        </w:rPr>
        <w:t xml:space="preserve"> услуги, соответствующим признакам заявителя, определенным в результате анкетирования, </w:t>
      </w:r>
    </w:p>
    <w:p w14:paraId="3E652A11" w14:textId="77777777" w:rsidR="00677531" w:rsidRPr="008B5A54" w:rsidRDefault="00677531" w:rsidP="00BF7653">
      <w:pPr>
        <w:pStyle w:val="a3"/>
        <w:autoSpaceDE w:val="0"/>
        <w:autoSpaceDN w:val="0"/>
        <w:adjustRightInd w:val="0"/>
        <w:spacing w:after="0" w:line="240" w:lineRule="auto"/>
        <w:ind w:left="420"/>
        <w:jc w:val="center"/>
        <w:rPr>
          <w:rFonts w:ascii="Times New Roman" w:hAnsi="Times New Roman"/>
          <w:b/>
          <w:iCs/>
          <w:sz w:val="24"/>
          <w:szCs w:val="24"/>
        </w:rPr>
      </w:pPr>
      <w:r w:rsidRPr="008B5A54">
        <w:rPr>
          <w:rFonts w:ascii="Times New Roman" w:hAnsi="Times New Roman"/>
          <w:b/>
          <w:iCs/>
          <w:sz w:val="24"/>
          <w:szCs w:val="24"/>
        </w:rPr>
        <w:t xml:space="preserve">а также результата, за предоставлением которого </w:t>
      </w:r>
    </w:p>
    <w:p w14:paraId="4A0BA7A4" w14:textId="77777777" w:rsidR="00677531" w:rsidRPr="008B5A54" w:rsidRDefault="00677531" w:rsidP="00BF7653">
      <w:pPr>
        <w:pStyle w:val="a3"/>
        <w:autoSpaceDE w:val="0"/>
        <w:autoSpaceDN w:val="0"/>
        <w:adjustRightInd w:val="0"/>
        <w:spacing w:after="0" w:line="240" w:lineRule="auto"/>
        <w:ind w:left="420"/>
        <w:jc w:val="center"/>
        <w:rPr>
          <w:rFonts w:ascii="Times New Roman" w:hAnsi="Times New Roman"/>
          <w:b/>
          <w:iCs/>
          <w:sz w:val="24"/>
          <w:szCs w:val="24"/>
        </w:rPr>
      </w:pPr>
      <w:r w:rsidRPr="008B5A54">
        <w:rPr>
          <w:rFonts w:ascii="Times New Roman" w:hAnsi="Times New Roman"/>
          <w:b/>
          <w:iCs/>
          <w:sz w:val="24"/>
          <w:szCs w:val="24"/>
        </w:rPr>
        <w:t xml:space="preserve">обратился заявитель </w:t>
      </w:r>
    </w:p>
    <w:p w14:paraId="604815B8" w14:textId="334A3AB1" w:rsidR="00677531" w:rsidRPr="008B5A54" w:rsidRDefault="00677531" w:rsidP="00BF7653">
      <w:pPr>
        <w:autoSpaceDE w:val="0"/>
        <w:autoSpaceDN w:val="0"/>
        <w:adjustRightInd w:val="0"/>
        <w:spacing w:after="0" w:line="240" w:lineRule="auto"/>
        <w:jc w:val="both"/>
        <w:rPr>
          <w:rFonts w:ascii="Times New Roman" w:hAnsi="Times New Roman"/>
          <w:sz w:val="24"/>
          <w:szCs w:val="24"/>
        </w:rPr>
      </w:pPr>
    </w:p>
    <w:p w14:paraId="2FA7841B" w14:textId="2990548F" w:rsidR="00BD2697" w:rsidRPr="008B5A54" w:rsidRDefault="00BD2697" w:rsidP="00BE345A">
      <w:pPr>
        <w:autoSpaceDE w:val="0"/>
        <w:autoSpaceDN w:val="0"/>
        <w:adjustRightInd w:val="0"/>
        <w:spacing w:after="0" w:line="240" w:lineRule="auto"/>
        <w:ind w:firstLine="420"/>
        <w:jc w:val="both"/>
        <w:rPr>
          <w:rFonts w:ascii="Times New Roman" w:hAnsi="Times New Roman"/>
          <w:sz w:val="24"/>
          <w:szCs w:val="24"/>
        </w:rPr>
      </w:pPr>
      <w:r w:rsidRPr="008B5A54">
        <w:rPr>
          <w:rFonts w:ascii="Times New Roman" w:hAnsi="Times New Roman"/>
          <w:sz w:val="24"/>
          <w:szCs w:val="24"/>
        </w:rPr>
        <w:t>1.4. </w:t>
      </w:r>
      <w:r w:rsidR="004900F6" w:rsidRPr="008B5A54">
        <w:rPr>
          <w:rFonts w:ascii="Times New Roman" w:hAnsi="Times New Roman"/>
          <w:sz w:val="24"/>
          <w:szCs w:val="24"/>
        </w:rPr>
        <w:t xml:space="preserve"> Муниципальная</w:t>
      </w:r>
      <w:r w:rsidR="00677531" w:rsidRPr="008B5A54">
        <w:rPr>
          <w:rFonts w:ascii="Times New Roman" w:hAnsi="Times New Roman"/>
          <w:sz w:val="24"/>
          <w:szCs w:val="24"/>
        </w:rPr>
        <w:t xml:space="preserve"> услуга предоставляется заявителю в соответствии с вариантом предоставления услуги. </w:t>
      </w:r>
    </w:p>
    <w:p w14:paraId="627E39DF" w14:textId="544C607C" w:rsidR="00BD2697" w:rsidRPr="008B5A54" w:rsidRDefault="00BD2697" w:rsidP="00BD2697">
      <w:pPr>
        <w:autoSpaceDE w:val="0"/>
        <w:autoSpaceDN w:val="0"/>
        <w:adjustRightInd w:val="0"/>
        <w:spacing w:after="0" w:line="240" w:lineRule="auto"/>
        <w:ind w:firstLine="420"/>
        <w:jc w:val="both"/>
        <w:rPr>
          <w:rFonts w:ascii="Times New Roman" w:hAnsi="Times New Roman"/>
          <w:sz w:val="24"/>
          <w:szCs w:val="24"/>
        </w:rPr>
      </w:pPr>
      <w:r w:rsidRPr="008B5A54">
        <w:rPr>
          <w:rFonts w:ascii="Times New Roman" w:hAnsi="Times New Roman"/>
          <w:sz w:val="24"/>
          <w:szCs w:val="24"/>
        </w:rPr>
        <w:t>1.5. </w:t>
      </w:r>
      <w:r w:rsidR="00677531" w:rsidRPr="008B5A54">
        <w:rPr>
          <w:rFonts w:ascii="Times New Roman" w:hAnsi="Times New Roman"/>
          <w:sz w:val="24"/>
          <w:szCs w:val="24"/>
        </w:rPr>
        <w:t xml:space="preserve">Вариант предоставления </w:t>
      </w:r>
      <w:r w:rsidR="004900F6" w:rsidRPr="008B5A54">
        <w:rPr>
          <w:rFonts w:ascii="Times New Roman" w:hAnsi="Times New Roman"/>
          <w:sz w:val="24"/>
          <w:szCs w:val="24"/>
        </w:rPr>
        <w:t>муниципальной</w:t>
      </w:r>
      <w:r w:rsidR="00677531" w:rsidRPr="008B5A54">
        <w:rPr>
          <w:rFonts w:ascii="Times New Roman" w:hAnsi="Times New Roman"/>
          <w:sz w:val="24"/>
          <w:szCs w:val="24"/>
        </w:rPr>
        <w:t xml:space="preserve"> услуги определяется исходя из установленных в соответствии с </w:t>
      </w:r>
      <w:r w:rsidR="003C68B0" w:rsidRPr="008B5A54">
        <w:rPr>
          <w:rFonts w:ascii="Times New Roman" w:hAnsi="Times New Roman"/>
          <w:sz w:val="24"/>
          <w:szCs w:val="24"/>
        </w:rPr>
        <w:t>П</w:t>
      </w:r>
      <w:r w:rsidR="00677531" w:rsidRPr="008B5A54">
        <w:rPr>
          <w:rFonts w:ascii="Times New Roman" w:hAnsi="Times New Roman"/>
          <w:sz w:val="24"/>
          <w:szCs w:val="24"/>
        </w:rPr>
        <w:t>риложением №</w:t>
      </w:r>
      <w:r w:rsidR="00677531" w:rsidRPr="008B5A54">
        <w:rPr>
          <w:sz w:val="24"/>
          <w:szCs w:val="24"/>
        </w:rPr>
        <w:t xml:space="preserve"> </w:t>
      </w:r>
      <w:r w:rsidR="009C0CE3" w:rsidRPr="008B5A54">
        <w:rPr>
          <w:rFonts w:ascii="Times New Roman" w:hAnsi="Times New Roman"/>
          <w:sz w:val="24"/>
          <w:szCs w:val="24"/>
        </w:rPr>
        <w:t>1</w:t>
      </w:r>
      <w:r w:rsidR="00677531" w:rsidRPr="008B5A54">
        <w:rPr>
          <w:rFonts w:ascii="Times New Roman" w:hAnsi="Times New Roman"/>
          <w:sz w:val="24"/>
          <w:szCs w:val="24"/>
        </w:rPr>
        <w:t xml:space="preserve"> к настоящему Административному регламенту признаков заявителя, а также из результата предоставления услуги, за предоставлением которого обратился заявитель.</w:t>
      </w:r>
    </w:p>
    <w:p w14:paraId="03E3F501" w14:textId="29BBCD63" w:rsidR="00677531" w:rsidRPr="008B5A54" w:rsidRDefault="00BD2697" w:rsidP="00BE345A">
      <w:pPr>
        <w:autoSpaceDE w:val="0"/>
        <w:autoSpaceDN w:val="0"/>
        <w:adjustRightInd w:val="0"/>
        <w:spacing w:after="0" w:line="240" w:lineRule="auto"/>
        <w:ind w:firstLine="420"/>
        <w:jc w:val="both"/>
        <w:rPr>
          <w:rFonts w:ascii="Times New Roman" w:hAnsi="Times New Roman"/>
          <w:sz w:val="24"/>
          <w:szCs w:val="24"/>
        </w:rPr>
      </w:pPr>
      <w:r w:rsidRPr="008B5A54">
        <w:rPr>
          <w:rFonts w:ascii="Times New Roman" w:hAnsi="Times New Roman"/>
          <w:sz w:val="24"/>
          <w:szCs w:val="24"/>
        </w:rPr>
        <w:t>1.6. </w:t>
      </w:r>
      <w:r w:rsidR="00677531" w:rsidRPr="008B5A54">
        <w:rPr>
          <w:rFonts w:ascii="Times New Roman" w:hAnsi="Times New Roman"/>
          <w:sz w:val="24"/>
          <w:szCs w:val="24"/>
        </w:rPr>
        <w:t xml:space="preserve">Признаки заявителя определяются путем профилирования, осуществляемого в соответствии с настоящим Административным регламентом. </w:t>
      </w:r>
    </w:p>
    <w:p w14:paraId="41BA59F0" w14:textId="450C7078" w:rsidR="003C68B0" w:rsidRPr="00325DE3" w:rsidRDefault="003C68B0">
      <w:pPr>
        <w:spacing w:after="0" w:line="240" w:lineRule="auto"/>
        <w:rPr>
          <w:rFonts w:ascii="Times New Roman" w:hAnsi="Times New Roman"/>
          <w:sz w:val="28"/>
          <w:szCs w:val="28"/>
        </w:rPr>
      </w:pPr>
      <w:r w:rsidRPr="00325DE3">
        <w:rPr>
          <w:rFonts w:ascii="Times New Roman" w:hAnsi="Times New Roman"/>
          <w:sz w:val="28"/>
          <w:szCs w:val="28"/>
        </w:rPr>
        <w:br w:type="page"/>
      </w:r>
    </w:p>
    <w:p w14:paraId="7BC3BB2B" w14:textId="4E6428D4" w:rsidR="00511437" w:rsidRPr="008B5A54" w:rsidRDefault="005807D9" w:rsidP="005807D9">
      <w:pPr>
        <w:autoSpaceDE w:val="0"/>
        <w:autoSpaceDN w:val="0"/>
        <w:adjustRightInd w:val="0"/>
        <w:spacing w:after="0" w:line="240" w:lineRule="auto"/>
        <w:ind w:left="567"/>
        <w:jc w:val="center"/>
        <w:rPr>
          <w:rFonts w:ascii="Times New Roman" w:eastAsia="Calibri" w:hAnsi="Times New Roman"/>
          <w:b/>
          <w:iCs/>
          <w:sz w:val="24"/>
          <w:szCs w:val="24"/>
        </w:rPr>
      </w:pPr>
      <w:r w:rsidRPr="008B5A54">
        <w:rPr>
          <w:rFonts w:ascii="Times New Roman" w:eastAsia="Calibri" w:hAnsi="Times New Roman"/>
          <w:b/>
          <w:iCs/>
          <w:sz w:val="24"/>
          <w:szCs w:val="24"/>
        </w:rPr>
        <w:lastRenderedPageBreak/>
        <w:t xml:space="preserve">Раздел </w:t>
      </w:r>
      <w:r w:rsidRPr="008B5A54">
        <w:rPr>
          <w:rFonts w:ascii="Times New Roman" w:eastAsia="Calibri" w:hAnsi="Times New Roman"/>
          <w:b/>
          <w:iCs/>
          <w:sz w:val="24"/>
          <w:szCs w:val="24"/>
          <w:lang w:val="en-US"/>
        </w:rPr>
        <w:t>II</w:t>
      </w:r>
      <w:r w:rsidRPr="008B5A54">
        <w:rPr>
          <w:rFonts w:ascii="Times New Roman" w:eastAsia="Calibri" w:hAnsi="Times New Roman"/>
          <w:b/>
          <w:iCs/>
          <w:sz w:val="24"/>
          <w:szCs w:val="24"/>
        </w:rPr>
        <w:t xml:space="preserve">. </w:t>
      </w:r>
      <w:r w:rsidR="004237B2" w:rsidRPr="008B5A54">
        <w:rPr>
          <w:rFonts w:ascii="Times New Roman" w:eastAsia="Calibri" w:hAnsi="Times New Roman"/>
          <w:b/>
          <w:iCs/>
          <w:sz w:val="24"/>
          <w:szCs w:val="24"/>
        </w:rPr>
        <w:t xml:space="preserve">Стандарт предоставления </w:t>
      </w:r>
      <w:r w:rsidR="004900F6" w:rsidRPr="008B5A54">
        <w:rPr>
          <w:rFonts w:ascii="Times New Roman" w:hAnsi="Times New Roman"/>
          <w:b/>
          <w:bCs/>
          <w:sz w:val="24"/>
          <w:szCs w:val="24"/>
        </w:rPr>
        <w:t>муниципальной</w:t>
      </w:r>
      <w:r w:rsidR="004237B2" w:rsidRPr="008B5A54">
        <w:rPr>
          <w:rFonts w:ascii="Times New Roman" w:hAnsi="Times New Roman"/>
          <w:b/>
          <w:bCs/>
          <w:sz w:val="24"/>
          <w:szCs w:val="24"/>
        </w:rPr>
        <w:t xml:space="preserve"> </w:t>
      </w:r>
      <w:r w:rsidR="004237B2" w:rsidRPr="008B5A54">
        <w:rPr>
          <w:rFonts w:ascii="Times New Roman" w:eastAsia="Calibri" w:hAnsi="Times New Roman"/>
          <w:b/>
          <w:iCs/>
          <w:sz w:val="24"/>
          <w:szCs w:val="24"/>
        </w:rPr>
        <w:t>услуги</w:t>
      </w:r>
    </w:p>
    <w:p w14:paraId="5889E1DB" w14:textId="5D6817DF" w:rsidR="004B276C" w:rsidRPr="008B5A54" w:rsidRDefault="004B276C" w:rsidP="0045665F">
      <w:pPr>
        <w:autoSpaceDE w:val="0"/>
        <w:autoSpaceDN w:val="0"/>
        <w:adjustRightInd w:val="0"/>
        <w:spacing w:after="0" w:line="240" w:lineRule="auto"/>
        <w:jc w:val="center"/>
        <w:rPr>
          <w:rFonts w:ascii="Times New Roman" w:hAnsi="Times New Roman"/>
          <w:b/>
          <w:sz w:val="24"/>
          <w:szCs w:val="24"/>
        </w:rPr>
      </w:pPr>
    </w:p>
    <w:p w14:paraId="247319D4" w14:textId="28616694" w:rsidR="004B276C" w:rsidRPr="008B5A54" w:rsidRDefault="004B276C" w:rsidP="0045665F">
      <w:pPr>
        <w:autoSpaceDE w:val="0"/>
        <w:autoSpaceDN w:val="0"/>
        <w:adjustRightInd w:val="0"/>
        <w:spacing w:after="0" w:line="240" w:lineRule="auto"/>
        <w:ind w:firstLine="709"/>
        <w:jc w:val="center"/>
        <w:rPr>
          <w:rFonts w:ascii="Times New Roman" w:hAnsi="Times New Roman"/>
          <w:b/>
          <w:bCs/>
          <w:sz w:val="24"/>
          <w:szCs w:val="24"/>
        </w:rPr>
      </w:pPr>
      <w:r w:rsidRPr="008B5A54">
        <w:rPr>
          <w:rFonts w:ascii="Times New Roman" w:hAnsi="Times New Roman"/>
          <w:b/>
          <w:bCs/>
          <w:sz w:val="24"/>
          <w:szCs w:val="24"/>
        </w:rPr>
        <w:t xml:space="preserve">Наименование </w:t>
      </w:r>
      <w:r w:rsidR="004900F6"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p>
    <w:p w14:paraId="5F8749ED" w14:textId="77777777" w:rsidR="003841B0" w:rsidRPr="008B5A54" w:rsidRDefault="003841B0" w:rsidP="0045665F">
      <w:pPr>
        <w:autoSpaceDE w:val="0"/>
        <w:autoSpaceDN w:val="0"/>
        <w:adjustRightInd w:val="0"/>
        <w:spacing w:after="0" w:line="240" w:lineRule="auto"/>
        <w:ind w:firstLine="709"/>
        <w:jc w:val="center"/>
        <w:rPr>
          <w:rFonts w:ascii="Times New Roman" w:hAnsi="Times New Roman"/>
          <w:b/>
          <w:bCs/>
          <w:sz w:val="24"/>
          <w:szCs w:val="24"/>
        </w:rPr>
      </w:pPr>
    </w:p>
    <w:p w14:paraId="4CE5BDD6" w14:textId="3BA90D5D" w:rsidR="00E2630C" w:rsidRPr="008B5A54" w:rsidRDefault="001573E0"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2.</w:t>
      </w:r>
      <w:r w:rsidR="002F4386" w:rsidRPr="008B5A54">
        <w:rPr>
          <w:rFonts w:ascii="Times New Roman" w:hAnsi="Times New Roman"/>
          <w:sz w:val="24"/>
          <w:szCs w:val="24"/>
        </w:rPr>
        <w:t>1.</w:t>
      </w:r>
      <w:r w:rsidR="002F4386" w:rsidRPr="008B5A54">
        <w:rPr>
          <w:rFonts w:ascii="Times New Roman" w:hAnsi="Times New Roman"/>
          <w:sz w:val="24"/>
          <w:szCs w:val="24"/>
        </w:rPr>
        <w:tab/>
        <w:t xml:space="preserve">Наименование муниципальной услуги </w:t>
      </w:r>
      <w:r w:rsidR="00C43A5C" w:rsidRPr="008B5A54">
        <w:rPr>
          <w:rFonts w:ascii="Times New Roman" w:hAnsi="Times New Roman"/>
          <w:sz w:val="24"/>
          <w:szCs w:val="24"/>
        </w:rPr>
        <w:t>-</w:t>
      </w:r>
      <w:r w:rsidR="002F4386" w:rsidRPr="008B5A54">
        <w:rPr>
          <w:rFonts w:ascii="Times New Roman" w:hAnsi="Times New Roman"/>
          <w:sz w:val="24"/>
          <w:szCs w:val="24"/>
        </w:rPr>
        <w:t xml:space="preserve"> </w:t>
      </w:r>
      <w:r w:rsidR="00406749" w:rsidRPr="008B5A54">
        <w:rPr>
          <w:rFonts w:ascii="Times New Roman" w:hAnsi="Times New Roman"/>
          <w:sz w:val="24"/>
          <w:szCs w:val="24"/>
        </w:rPr>
        <w:t>"</w:t>
      </w:r>
      <w:r w:rsidR="002F4386" w:rsidRPr="008B5A54">
        <w:rPr>
          <w:rFonts w:ascii="Times New Roman" w:hAnsi="Times New Roman"/>
          <w:sz w:val="24"/>
          <w:szCs w:val="24"/>
        </w:rPr>
        <w:t>Выдача разрешения на строительство</w:t>
      </w:r>
      <w:r w:rsidR="009F61B8" w:rsidRPr="008B5A54">
        <w:rPr>
          <w:rFonts w:ascii="Times New Roman" w:hAnsi="Times New Roman"/>
          <w:sz w:val="24"/>
          <w:szCs w:val="24"/>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8B5A54">
        <w:rPr>
          <w:rFonts w:ascii="Times New Roman" w:hAnsi="Times New Roman"/>
          <w:sz w:val="24"/>
          <w:szCs w:val="24"/>
        </w:rPr>
        <w:t>"</w:t>
      </w:r>
      <w:r w:rsidR="00986FF5" w:rsidRPr="008B5A54">
        <w:rPr>
          <w:rFonts w:ascii="Times New Roman" w:hAnsi="Times New Roman"/>
          <w:sz w:val="24"/>
          <w:szCs w:val="24"/>
        </w:rPr>
        <w:t>.</w:t>
      </w:r>
    </w:p>
    <w:p w14:paraId="6717E0D3" w14:textId="1A18F232" w:rsidR="00147463" w:rsidRPr="008B5A54" w:rsidRDefault="00147463" w:rsidP="0045665F">
      <w:pPr>
        <w:autoSpaceDE w:val="0"/>
        <w:autoSpaceDN w:val="0"/>
        <w:adjustRightInd w:val="0"/>
        <w:spacing w:after="0" w:line="240" w:lineRule="auto"/>
        <w:ind w:firstLine="709"/>
        <w:jc w:val="both"/>
        <w:rPr>
          <w:rFonts w:ascii="Times New Roman" w:hAnsi="Times New Roman"/>
          <w:sz w:val="24"/>
          <w:szCs w:val="24"/>
        </w:rPr>
      </w:pPr>
    </w:p>
    <w:p w14:paraId="6A008E8F" w14:textId="332C09CB" w:rsidR="00147463" w:rsidRPr="008B5A54" w:rsidRDefault="00147463" w:rsidP="0045665F">
      <w:pPr>
        <w:autoSpaceDE w:val="0"/>
        <w:autoSpaceDN w:val="0"/>
        <w:adjustRightInd w:val="0"/>
        <w:spacing w:after="0" w:line="240" w:lineRule="auto"/>
        <w:ind w:firstLine="709"/>
        <w:jc w:val="center"/>
        <w:rPr>
          <w:rFonts w:ascii="Times New Roman" w:hAnsi="Times New Roman"/>
          <w:b/>
          <w:bCs/>
          <w:sz w:val="24"/>
          <w:szCs w:val="24"/>
        </w:rPr>
      </w:pPr>
      <w:r w:rsidRPr="008B5A54">
        <w:rPr>
          <w:rFonts w:ascii="Times New Roman" w:hAnsi="Times New Roman"/>
          <w:b/>
          <w:bCs/>
          <w:sz w:val="24"/>
          <w:szCs w:val="24"/>
        </w:rPr>
        <w:t>Наименование органа местного самоуправления</w:t>
      </w:r>
      <w:r w:rsidR="00D90F19" w:rsidRPr="008B5A54">
        <w:rPr>
          <w:rFonts w:ascii="Times New Roman" w:hAnsi="Times New Roman"/>
          <w:b/>
          <w:bCs/>
          <w:sz w:val="24"/>
          <w:szCs w:val="24"/>
        </w:rPr>
        <w:t xml:space="preserve">, </w:t>
      </w:r>
      <w:r w:rsidRPr="008B5A54">
        <w:rPr>
          <w:rFonts w:ascii="Times New Roman" w:hAnsi="Times New Roman"/>
          <w:b/>
          <w:bCs/>
          <w:sz w:val="24"/>
          <w:szCs w:val="24"/>
        </w:rPr>
        <w:t>предоставляюще</w:t>
      </w:r>
      <w:r w:rsidR="00AA35A5" w:rsidRPr="008B5A54">
        <w:rPr>
          <w:rFonts w:ascii="Times New Roman" w:hAnsi="Times New Roman"/>
          <w:b/>
          <w:bCs/>
          <w:sz w:val="24"/>
          <w:szCs w:val="24"/>
        </w:rPr>
        <w:t>го</w:t>
      </w:r>
      <w:r w:rsidR="004900F6" w:rsidRPr="008B5A54">
        <w:rPr>
          <w:rFonts w:ascii="Times New Roman" w:hAnsi="Times New Roman"/>
          <w:b/>
          <w:bCs/>
          <w:sz w:val="24"/>
          <w:szCs w:val="24"/>
        </w:rPr>
        <w:t xml:space="preserve"> муниципальную</w:t>
      </w:r>
      <w:r w:rsidRPr="008B5A54">
        <w:rPr>
          <w:rFonts w:ascii="Times New Roman" w:hAnsi="Times New Roman"/>
          <w:b/>
          <w:bCs/>
          <w:sz w:val="24"/>
          <w:szCs w:val="24"/>
        </w:rPr>
        <w:t xml:space="preserve"> услугу</w:t>
      </w:r>
    </w:p>
    <w:p w14:paraId="5CF9E836" w14:textId="77777777" w:rsidR="00147463" w:rsidRPr="008B5A54" w:rsidRDefault="00147463" w:rsidP="0045665F">
      <w:pPr>
        <w:autoSpaceDE w:val="0"/>
        <w:autoSpaceDN w:val="0"/>
        <w:adjustRightInd w:val="0"/>
        <w:spacing w:after="0" w:line="240" w:lineRule="auto"/>
        <w:ind w:firstLine="709"/>
        <w:jc w:val="center"/>
        <w:rPr>
          <w:rFonts w:ascii="Times New Roman" w:hAnsi="Times New Roman"/>
          <w:b/>
          <w:bCs/>
          <w:sz w:val="24"/>
          <w:szCs w:val="24"/>
        </w:rPr>
      </w:pPr>
    </w:p>
    <w:p w14:paraId="0A0C2572" w14:textId="023EE1F6" w:rsidR="00147463" w:rsidRPr="008B5A54" w:rsidRDefault="00034B17" w:rsidP="0045665F">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2.2.</w:t>
      </w:r>
      <w:r w:rsidR="00051918" w:rsidRPr="008B5A54">
        <w:rPr>
          <w:rFonts w:ascii="Times New Roman" w:hAnsi="Times New Roman"/>
          <w:bCs/>
          <w:sz w:val="24"/>
          <w:szCs w:val="24"/>
        </w:rPr>
        <w:t> </w:t>
      </w:r>
      <w:r w:rsidR="004900F6" w:rsidRPr="008B5A54">
        <w:rPr>
          <w:rFonts w:ascii="Times New Roman" w:hAnsi="Times New Roman"/>
          <w:bCs/>
          <w:sz w:val="24"/>
          <w:szCs w:val="24"/>
        </w:rPr>
        <w:t>Муниципальная</w:t>
      </w:r>
      <w:r w:rsidR="00147463" w:rsidRPr="008B5A54">
        <w:rPr>
          <w:rFonts w:ascii="Times New Roman" w:hAnsi="Times New Roman"/>
          <w:bCs/>
          <w:sz w:val="24"/>
          <w:szCs w:val="24"/>
        </w:rPr>
        <w:t xml:space="preserve"> услуга предоставляется </w:t>
      </w:r>
      <w:r w:rsidR="004900F6" w:rsidRPr="008B5A54">
        <w:rPr>
          <w:rFonts w:ascii="Times New Roman" w:hAnsi="Times New Roman"/>
          <w:bCs/>
          <w:i/>
          <w:iCs/>
          <w:sz w:val="24"/>
          <w:szCs w:val="24"/>
        </w:rPr>
        <w:t>Администрацией муниципального образования «</w:t>
      </w:r>
      <w:r w:rsidR="00AC401D" w:rsidRPr="008B5A54">
        <w:rPr>
          <w:rFonts w:ascii="Times New Roman" w:hAnsi="Times New Roman"/>
          <w:bCs/>
          <w:i/>
          <w:iCs/>
          <w:sz w:val="24"/>
          <w:szCs w:val="24"/>
        </w:rPr>
        <w:t>Г</w:t>
      </w:r>
      <w:r w:rsidR="004900F6" w:rsidRPr="008B5A54">
        <w:rPr>
          <w:rFonts w:ascii="Times New Roman" w:hAnsi="Times New Roman"/>
          <w:bCs/>
          <w:i/>
          <w:iCs/>
          <w:sz w:val="24"/>
          <w:szCs w:val="24"/>
        </w:rPr>
        <w:t>ород Обнинска»</w:t>
      </w:r>
      <w:r w:rsidR="00AC401D" w:rsidRPr="008B5A54">
        <w:rPr>
          <w:rFonts w:ascii="Times New Roman" w:hAnsi="Times New Roman"/>
          <w:bCs/>
          <w:i/>
          <w:iCs/>
          <w:sz w:val="24"/>
          <w:szCs w:val="24"/>
        </w:rPr>
        <w:t xml:space="preserve">  (далее – </w:t>
      </w:r>
      <w:r w:rsidR="001862EB" w:rsidRPr="008B5A54">
        <w:rPr>
          <w:rFonts w:ascii="Times New Roman" w:hAnsi="Times New Roman"/>
          <w:bCs/>
          <w:i/>
          <w:iCs/>
          <w:sz w:val="24"/>
          <w:szCs w:val="24"/>
        </w:rPr>
        <w:t>уполномоченный орган</w:t>
      </w:r>
      <w:r w:rsidR="00AC401D" w:rsidRPr="008B5A54">
        <w:rPr>
          <w:rFonts w:ascii="Times New Roman" w:hAnsi="Times New Roman"/>
          <w:bCs/>
          <w:i/>
          <w:iCs/>
          <w:sz w:val="24"/>
          <w:szCs w:val="24"/>
        </w:rPr>
        <w:t>)</w:t>
      </w:r>
      <w:r w:rsidR="00147463" w:rsidRPr="008B5A54">
        <w:rPr>
          <w:rFonts w:ascii="Times New Roman" w:hAnsi="Times New Roman"/>
          <w:bCs/>
          <w:sz w:val="24"/>
          <w:szCs w:val="24"/>
        </w:rPr>
        <w:t>.</w:t>
      </w:r>
      <w:r w:rsidR="00AC401D" w:rsidRPr="008B5A54">
        <w:rPr>
          <w:rFonts w:ascii="Times New Roman" w:hAnsi="Times New Roman"/>
          <w:bCs/>
          <w:sz w:val="24"/>
          <w:szCs w:val="24"/>
        </w:rPr>
        <w:t xml:space="preserve"> Обеспечение предоставления муниципальной услуги осуществляется Управлением архитектуры и градостроительства Администрации города Обнинска (далее – </w:t>
      </w:r>
      <w:r w:rsidR="001862EB" w:rsidRPr="008B5A54">
        <w:rPr>
          <w:rFonts w:ascii="Times New Roman" w:hAnsi="Times New Roman"/>
          <w:bCs/>
          <w:sz w:val="24"/>
          <w:szCs w:val="24"/>
        </w:rPr>
        <w:t>ответственное структурное подразделение</w:t>
      </w:r>
      <w:r w:rsidR="00AC401D" w:rsidRPr="008B5A54">
        <w:rPr>
          <w:rFonts w:ascii="Times New Roman" w:hAnsi="Times New Roman"/>
          <w:bCs/>
          <w:sz w:val="24"/>
          <w:szCs w:val="24"/>
        </w:rPr>
        <w:t>).</w:t>
      </w:r>
    </w:p>
    <w:p w14:paraId="224E461D" w14:textId="1F0FC703" w:rsidR="00106654" w:rsidRPr="008B5A54" w:rsidRDefault="00106654" w:rsidP="0045665F">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Многофункциональный центр</w:t>
      </w:r>
      <w:r w:rsidR="006D6E51" w:rsidRPr="008B5A54">
        <w:rPr>
          <w:sz w:val="24"/>
          <w:szCs w:val="24"/>
        </w:rPr>
        <w:t xml:space="preserve"> </w:t>
      </w:r>
      <w:r w:rsidR="006D6E51" w:rsidRPr="008B5A54">
        <w:rPr>
          <w:rFonts w:ascii="Times New Roman" w:hAnsi="Times New Roman"/>
          <w:bCs/>
          <w:sz w:val="24"/>
          <w:szCs w:val="24"/>
        </w:rPr>
        <w:t>предоставления государственных и муниципальных услуг</w:t>
      </w:r>
      <w:r w:rsidR="00594150" w:rsidRPr="008B5A54">
        <w:rPr>
          <w:rFonts w:ascii="Times New Roman" w:hAnsi="Times New Roman"/>
          <w:bCs/>
          <w:sz w:val="24"/>
          <w:szCs w:val="24"/>
        </w:rPr>
        <w:t xml:space="preserve"> (далее – многофункциональный центр)</w:t>
      </w:r>
      <w:r w:rsidR="006D6E51" w:rsidRPr="008B5A54">
        <w:rPr>
          <w:rFonts w:ascii="Times New Roman" w:hAnsi="Times New Roman"/>
          <w:bCs/>
          <w:sz w:val="24"/>
          <w:szCs w:val="24"/>
        </w:rPr>
        <w:t xml:space="preserve"> </w:t>
      </w:r>
      <w:r w:rsidRPr="008B5A54">
        <w:rPr>
          <w:rFonts w:ascii="Times New Roman" w:hAnsi="Times New Roman"/>
          <w:bCs/>
          <w:i/>
          <w:sz w:val="24"/>
          <w:szCs w:val="24"/>
        </w:rPr>
        <w:t xml:space="preserve">вправе принять </w:t>
      </w:r>
      <w:r w:rsidR="00AC401D" w:rsidRPr="008B5A54">
        <w:rPr>
          <w:rFonts w:ascii="Times New Roman" w:hAnsi="Times New Roman"/>
          <w:bCs/>
          <w:i/>
          <w:sz w:val="24"/>
          <w:szCs w:val="24"/>
        </w:rPr>
        <w:t>при наличии соглашения</w:t>
      </w:r>
      <w:r w:rsidRPr="008B5A54">
        <w:rPr>
          <w:rFonts w:ascii="Times New Roman" w:hAnsi="Times New Roman"/>
          <w:bCs/>
          <w:i/>
          <w:sz w:val="24"/>
          <w:szCs w:val="24"/>
        </w:rPr>
        <w:t xml:space="preserve"> о взаимодействии между </w:t>
      </w:r>
      <w:r w:rsidR="005F6D07" w:rsidRPr="008B5A54">
        <w:rPr>
          <w:rFonts w:ascii="Times New Roman" w:hAnsi="Times New Roman"/>
          <w:bCs/>
          <w:i/>
          <w:sz w:val="24"/>
          <w:szCs w:val="24"/>
        </w:rPr>
        <w:t xml:space="preserve">органом местного самоуправления </w:t>
      </w:r>
      <w:r w:rsidRPr="008B5A54">
        <w:rPr>
          <w:rFonts w:ascii="Times New Roman" w:hAnsi="Times New Roman"/>
          <w:bCs/>
          <w:i/>
          <w:sz w:val="24"/>
          <w:szCs w:val="24"/>
        </w:rPr>
        <w:t>и многофункциональным цент</w:t>
      </w:r>
      <w:r w:rsidR="007D522C" w:rsidRPr="008B5A54">
        <w:rPr>
          <w:rFonts w:ascii="Times New Roman" w:hAnsi="Times New Roman"/>
          <w:bCs/>
          <w:i/>
          <w:sz w:val="24"/>
          <w:szCs w:val="24"/>
        </w:rPr>
        <w:t>р</w:t>
      </w:r>
      <w:r w:rsidR="00AC401D" w:rsidRPr="008B5A54">
        <w:rPr>
          <w:rFonts w:ascii="Times New Roman" w:hAnsi="Times New Roman"/>
          <w:bCs/>
          <w:i/>
          <w:sz w:val="24"/>
          <w:szCs w:val="24"/>
        </w:rPr>
        <w:t>ом</w:t>
      </w:r>
      <w:r w:rsidRPr="008B5A54">
        <w:rPr>
          <w:rFonts w:ascii="Times New Roman" w:hAnsi="Times New Roman"/>
          <w:bCs/>
          <w:sz w:val="24"/>
          <w:szCs w:val="24"/>
        </w:rPr>
        <w:t xml:space="preserve"> решение об отказе в приеме </w:t>
      </w:r>
      <w:r w:rsidR="00490866" w:rsidRPr="008B5A54">
        <w:rPr>
          <w:rFonts w:ascii="Times New Roman" w:hAnsi="Times New Roman"/>
          <w:bCs/>
          <w:sz w:val="24"/>
          <w:szCs w:val="24"/>
        </w:rPr>
        <w:t>заявления о выдаче разрешения на строительство</w:t>
      </w:r>
      <w:r w:rsidR="00492C35" w:rsidRPr="008B5A54">
        <w:rPr>
          <w:rFonts w:ascii="Times New Roman" w:eastAsia="Calibri" w:hAnsi="Times New Roman"/>
          <w:bCs/>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8B5A54">
        <w:rPr>
          <w:rFonts w:ascii="Times New Roman" w:hAnsi="Times New Roman"/>
          <w:bCs/>
          <w:sz w:val="24"/>
          <w:szCs w:val="24"/>
        </w:rPr>
        <w:t>, заявления о внесении изменений</w:t>
      </w:r>
      <w:r w:rsidR="00492C35" w:rsidRPr="008B5A54">
        <w:rPr>
          <w:rFonts w:ascii="Times New Roman" w:hAnsi="Times New Roman"/>
          <w:bCs/>
          <w:sz w:val="24"/>
          <w:szCs w:val="24"/>
        </w:rPr>
        <w:t xml:space="preserve"> </w:t>
      </w:r>
      <w:r w:rsidR="00492C35" w:rsidRPr="008B5A54">
        <w:rPr>
          <w:rFonts w:ascii="Times New Roman" w:eastAsia="Calibri" w:hAnsi="Times New Roman"/>
          <w:bCs/>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8B5A54">
        <w:rPr>
          <w:rFonts w:ascii="Times New Roman" w:hAnsi="Times New Roman"/>
          <w:bCs/>
          <w:sz w:val="24"/>
          <w:szCs w:val="24"/>
        </w:rPr>
        <w:t xml:space="preserve">, уведомления </w:t>
      </w:r>
      <w:r w:rsidR="00492C35" w:rsidRPr="008B5A54">
        <w:rPr>
          <w:rFonts w:ascii="Times New Roman" w:eastAsia="Calibri" w:hAnsi="Times New Roman"/>
          <w:sz w:val="24"/>
          <w:szCs w:val="24"/>
        </w:rPr>
        <w:t>о переходе прав на земельный участок, об образовании земельного участка</w:t>
      </w:r>
      <w:r w:rsidR="00492C35" w:rsidRPr="008B5A54">
        <w:rPr>
          <w:rFonts w:ascii="Times New Roman" w:eastAsia="Calibri" w:hAnsi="Times New Roman"/>
          <w:bCs/>
          <w:sz w:val="24"/>
          <w:szCs w:val="24"/>
        </w:rPr>
        <w:t>, предусмотренного частью 21</w:t>
      </w:r>
      <w:r w:rsidR="00492C35" w:rsidRPr="008B5A54">
        <w:rPr>
          <w:rFonts w:ascii="Times New Roman" w:eastAsia="Calibri" w:hAnsi="Times New Roman"/>
          <w:bCs/>
          <w:sz w:val="24"/>
          <w:szCs w:val="24"/>
          <w:vertAlign w:val="superscript"/>
        </w:rPr>
        <w:t>10</w:t>
      </w:r>
      <w:r w:rsidR="00492C35" w:rsidRPr="008B5A54">
        <w:rPr>
          <w:rFonts w:ascii="Times New Roman" w:eastAsia="Calibri" w:hAnsi="Times New Roman"/>
          <w:bCs/>
          <w:sz w:val="24"/>
          <w:szCs w:val="24"/>
        </w:rPr>
        <w:t xml:space="preserve"> статьи 51 Градостроительного кодекса Российской Федерации</w:t>
      </w:r>
      <w:r w:rsidR="00DD2200" w:rsidRPr="008B5A54">
        <w:rPr>
          <w:rFonts w:ascii="Times New Roman" w:eastAsia="Calibri" w:hAnsi="Times New Roman"/>
          <w:bCs/>
          <w:sz w:val="24"/>
          <w:szCs w:val="24"/>
        </w:rPr>
        <w:t xml:space="preserve"> (</w:t>
      </w:r>
      <w:r w:rsidR="00DD2200" w:rsidRPr="008B5A54">
        <w:rPr>
          <w:rFonts w:ascii="Times New Roman" w:hAnsi="Times New Roman"/>
          <w:bCs/>
          <w:sz w:val="24"/>
          <w:szCs w:val="24"/>
        </w:rPr>
        <w:t xml:space="preserve">Собрание законодательства Российской Федерации, 2005, № 1, ст. 16; </w:t>
      </w:r>
      <w:r w:rsidR="00DD2200" w:rsidRPr="008B5A54">
        <w:rPr>
          <w:rFonts w:ascii="Times New Roman" w:eastAsia="Calibri" w:hAnsi="Times New Roman"/>
          <w:bCs/>
          <w:sz w:val="24"/>
          <w:szCs w:val="24"/>
        </w:rPr>
        <w:t>2019, № 52, ст. 7790)</w:t>
      </w:r>
      <w:r w:rsidR="00492C35" w:rsidRPr="008B5A54">
        <w:rPr>
          <w:rFonts w:ascii="Times New Roman" w:eastAsia="Calibri" w:hAnsi="Times New Roman"/>
          <w:bCs/>
          <w:sz w:val="24"/>
          <w:szCs w:val="24"/>
        </w:rPr>
        <w:t xml:space="preserve"> (далее – уведомление) </w:t>
      </w:r>
      <w:r w:rsidRPr="008B5A54">
        <w:rPr>
          <w:rFonts w:ascii="Times New Roman" w:hAnsi="Times New Roman"/>
          <w:bCs/>
          <w:sz w:val="24"/>
          <w:szCs w:val="24"/>
        </w:rPr>
        <w:t>и прилагаемых к н</w:t>
      </w:r>
      <w:r w:rsidR="00490866" w:rsidRPr="008B5A54">
        <w:rPr>
          <w:rFonts w:ascii="Times New Roman" w:hAnsi="Times New Roman"/>
          <w:bCs/>
          <w:sz w:val="24"/>
          <w:szCs w:val="24"/>
        </w:rPr>
        <w:t>им</w:t>
      </w:r>
      <w:r w:rsidRPr="008B5A54">
        <w:rPr>
          <w:rFonts w:ascii="Times New Roman" w:hAnsi="Times New Roman"/>
          <w:bCs/>
          <w:sz w:val="24"/>
          <w:szCs w:val="24"/>
        </w:rPr>
        <w:t xml:space="preserve"> документов в случае, если </w:t>
      </w:r>
      <w:r w:rsidR="00490866" w:rsidRPr="008B5A54">
        <w:rPr>
          <w:rFonts w:ascii="Times New Roman" w:hAnsi="Times New Roman"/>
          <w:bCs/>
          <w:sz w:val="24"/>
          <w:szCs w:val="24"/>
        </w:rPr>
        <w:t xml:space="preserve">такое </w:t>
      </w:r>
      <w:r w:rsidRPr="008B5A54">
        <w:rPr>
          <w:rFonts w:ascii="Times New Roman" w:hAnsi="Times New Roman"/>
          <w:bCs/>
          <w:sz w:val="24"/>
          <w:szCs w:val="24"/>
        </w:rPr>
        <w:t>заявление</w:t>
      </w:r>
      <w:r w:rsidR="00490866" w:rsidRPr="008B5A54">
        <w:rPr>
          <w:rFonts w:ascii="Times New Roman" w:hAnsi="Times New Roman"/>
          <w:bCs/>
          <w:sz w:val="24"/>
          <w:szCs w:val="24"/>
        </w:rPr>
        <w:t>, уведомление</w:t>
      </w:r>
      <w:r w:rsidRPr="008B5A54">
        <w:rPr>
          <w:rFonts w:ascii="Times New Roman" w:hAnsi="Times New Roman"/>
          <w:bCs/>
          <w:sz w:val="24"/>
          <w:szCs w:val="24"/>
        </w:rPr>
        <w:t xml:space="preserve"> подано в многофункциональный центр. </w:t>
      </w:r>
    </w:p>
    <w:p w14:paraId="5A309133" w14:textId="3E958C3B" w:rsidR="006C0FDC" w:rsidRPr="008B5A54" w:rsidRDefault="006C0FDC" w:rsidP="0045665F">
      <w:pPr>
        <w:autoSpaceDE w:val="0"/>
        <w:autoSpaceDN w:val="0"/>
        <w:adjustRightInd w:val="0"/>
        <w:spacing w:after="0" w:line="240" w:lineRule="auto"/>
        <w:ind w:firstLine="709"/>
        <w:jc w:val="both"/>
        <w:rPr>
          <w:rFonts w:ascii="Times New Roman" w:hAnsi="Times New Roman"/>
          <w:bCs/>
          <w:sz w:val="24"/>
          <w:szCs w:val="24"/>
        </w:rPr>
      </w:pPr>
    </w:p>
    <w:p w14:paraId="68838D86" w14:textId="4C6EDA4A" w:rsidR="00E0457C" w:rsidRPr="008B5A54" w:rsidRDefault="00E0457C" w:rsidP="00E0457C">
      <w:pPr>
        <w:autoSpaceDE w:val="0"/>
        <w:autoSpaceDN w:val="0"/>
        <w:adjustRightInd w:val="0"/>
        <w:spacing w:after="0" w:line="240" w:lineRule="auto"/>
        <w:ind w:firstLine="709"/>
        <w:jc w:val="center"/>
        <w:rPr>
          <w:rFonts w:ascii="Times New Roman" w:hAnsi="Times New Roman"/>
          <w:b/>
          <w:bCs/>
          <w:sz w:val="24"/>
          <w:szCs w:val="24"/>
        </w:rPr>
      </w:pPr>
      <w:r w:rsidRPr="008B5A54">
        <w:rPr>
          <w:rFonts w:ascii="Times New Roman" w:hAnsi="Times New Roman"/>
          <w:b/>
          <w:bCs/>
          <w:sz w:val="24"/>
          <w:szCs w:val="24"/>
        </w:rPr>
        <w:t xml:space="preserve">Результат </w:t>
      </w:r>
      <w:r w:rsidR="00AC401D" w:rsidRPr="008B5A54">
        <w:rPr>
          <w:rFonts w:ascii="Times New Roman" w:hAnsi="Times New Roman"/>
          <w:b/>
          <w:bCs/>
          <w:sz w:val="24"/>
          <w:szCs w:val="24"/>
        </w:rPr>
        <w:t>предоставления муниципальной</w:t>
      </w:r>
      <w:r w:rsidRPr="008B5A54">
        <w:rPr>
          <w:rFonts w:ascii="Times New Roman" w:hAnsi="Times New Roman"/>
          <w:b/>
          <w:bCs/>
          <w:sz w:val="24"/>
          <w:szCs w:val="24"/>
        </w:rPr>
        <w:t xml:space="preserve"> услуги</w:t>
      </w:r>
    </w:p>
    <w:p w14:paraId="19D933CF" w14:textId="77777777" w:rsidR="00E0457C" w:rsidRPr="008B5A54" w:rsidRDefault="00E0457C" w:rsidP="00E0457C">
      <w:pPr>
        <w:autoSpaceDE w:val="0"/>
        <w:autoSpaceDN w:val="0"/>
        <w:adjustRightInd w:val="0"/>
        <w:spacing w:after="0" w:line="240" w:lineRule="auto"/>
        <w:ind w:firstLine="709"/>
        <w:jc w:val="center"/>
        <w:rPr>
          <w:rFonts w:ascii="Times New Roman" w:hAnsi="Times New Roman"/>
          <w:b/>
          <w:bCs/>
          <w:sz w:val="24"/>
          <w:szCs w:val="24"/>
        </w:rPr>
      </w:pPr>
    </w:p>
    <w:p w14:paraId="3CA555C8" w14:textId="24C3054A" w:rsidR="00E0457C" w:rsidRPr="008B5A54" w:rsidRDefault="00E0457C" w:rsidP="00E0457C">
      <w:pPr>
        <w:pStyle w:val="ConsPlusNormal"/>
        <w:ind w:firstLine="709"/>
        <w:jc w:val="both"/>
        <w:rPr>
          <w:bCs/>
          <w:sz w:val="24"/>
          <w:szCs w:val="24"/>
        </w:rPr>
      </w:pPr>
      <w:r w:rsidRPr="008B5A54">
        <w:rPr>
          <w:bCs/>
          <w:sz w:val="24"/>
          <w:szCs w:val="24"/>
        </w:rPr>
        <w:t>2.3. Результатом предоставления услуги является:</w:t>
      </w:r>
    </w:p>
    <w:p w14:paraId="2C682BDD" w14:textId="06A04FEA" w:rsidR="00C64BE0" w:rsidRPr="008B5A54" w:rsidRDefault="00E0457C" w:rsidP="00E0457C">
      <w:pPr>
        <w:pStyle w:val="ConsPlusNormal"/>
        <w:ind w:firstLine="709"/>
        <w:jc w:val="both"/>
        <w:rPr>
          <w:bCs/>
          <w:sz w:val="24"/>
          <w:szCs w:val="24"/>
        </w:rPr>
      </w:pPr>
      <w:r w:rsidRPr="008B5A54">
        <w:rPr>
          <w:bCs/>
          <w:sz w:val="24"/>
          <w:szCs w:val="24"/>
        </w:rPr>
        <w:t>а) </w:t>
      </w:r>
      <w:r w:rsidR="00A45887" w:rsidRPr="008B5A54">
        <w:rPr>
          <w:bCs/>
          <w:sz w:val="24"/>
          <w:szCs w:val="24"/>
        </w:rPr>
        <w:t xml:space="preserve">выдача </w:t>
      </w:r>
      <w:r w:rsidRPr="008B5A54">
        <w:rPr>
          <w:bCs/>
          <w:sz w:val="24"/>
          <w:szCs w:val="24"/>
        </w:rPr>
        <w:t>разрешени</w:t>
      </w:r>
      <w:r w:rsidR="00A45887" w:rsidRPr="008B5A54">
        <w:rPr>
          <w:bCs/>
          <w:sz w:val="24"/>
          <w:szCs w:val="24"/>
        </w:rPr>
        <w:t>я</w:t>
      </w:r>
      <w:r w:rsidRPr="008B5A54">
        <w:rPr>
          <w:bCs/>
          <w:sz w:val="24"/>
          <w:szCs w:val="24"/>
        </w:rPr>
        <w:t xml:space="preserve"> на строительство (в том числе на отдельные этапы строительства, реконструкции объекта капитального строительства)</w:t>
      </w:r>
      <w:r w:rsidR="00C64BE0" w:rsidRPr="008B5A54">
        <w:rPr>
          <w:bCs/>
          <w:sz w:val="24"/>
          <w:szCs w:val="24"/>
        </w:rPr>
        <w:t>.</w:t>
      </w:r>
    </w:p>
    <w:p w14:paraId="2DD89B5F" w14:textId="5DABB800" w:rsidR="00E0457C" w:rsidRPr="008B5A54" w:rsidRDefault="00C64BE0" w:rsidP="00E0457C">
      <w:pPr>
        <w:pStyle w:val="ConsPlusNormal"/>
        <w:ind w:firstLine="709"/>
        <w:jc w:val="both"/>
        <w:rPr>
          <w:bCs/>
          <w:sz w:val="24"/>
          <w:szCs w:val="24"/>
        </w:rPr>
      </w:pPr>
      <w:r w:rsidRPr="008B5A54">
        <w:rPr>
          <w:bCs/>
          <w:sz w:val="24"/>
          <w:szCs w:val="24"/>
        </w:rPr>
        <w:t xml:space="preserve">Документом, содержащим решение о предоставлении </w:t>
      </w:r>
      <w:r w:rsidR="00AC401D" w:rsidRPr="008B5A54">
        <w:rPr>
          <w:bCs/>
          <w:sz w:val="24"/>
          <w:szCs w:val="24"/>
        </w:rPr>
        <w:t>муниципальной</w:t>
      </w:r>
      <w:r w:rsidRPr="008B5A54">
        <w:rPr>
          <w:bCs/>
          <w:sz w:val="24"/>
          <w:szCs w:val="24"/>
        </w:rPr>
        <w:t xml:space="preserve"> услуги, на основании которого заявителю предоставляется результат </w:t>
      </w:r>
      <w:r w:rsidR="00AC401D" w:rsidRPr="008B5A54">
        <w:rPr>
          <w:bCs/>
          <w:sz w:val="24"/>
          <w:szCs w:val="24"/>
        </w:rPr>
        <w:t>муниципальной</w:t>
      </w:r>
      <w:r w:rsidRPr="008B5A54">
        <w:rPr>
          <w:bCs/>
          <w:sz w:val="24"/>
          <w:szCs w:val="24"/>
        </w:rPr>
        <w:t xml:space="preserve"> услуги, является разрешение на строительство, в котором указаны дата и номер разрешения на строительство;</w:t>
      </w:r>
    </w:p>
    <w:p w14:paraId="2FFC0A02" w14:textId="1F8755A2" w:rsidR="00C64BE0" w:rsidRPr="008B5A54" w:rsidRDefault="00141705" w:rsidP="00C64BE0">
      <w:pPr>
        <w:pStyle w:val="ConsPlusNormal"/>
        <w:ind w:firstLine="709"/>
        <w:jc w:val="both"/>
        <w:rPr>
          <w:bCs/>
          <w:sz w:val="24"/>
          <w:szCs w:val="24"/>
        </w:rPr>
      </w:pPr>
      <w:r w:rsidRPr="008B5A54">
        <w:rPr>
          <w:bCs/>
          <w:sz w:val="24"/>
          <w:szCs w:val="24"/>
        </w:rPr>
        <w:t>б</w:t>
      </w:r>
      <w:r w:rsidR="00C64BE0" w:rsidRPr="008B5A54">
        <w:rPr>
          <w:bCs/>
          <w:sz w:val="24"/>
          <w:szCs w:val="24"/>
        </w:rPr>
        <w:t>) выдача дубликата разрешения на</w:t>
      </w:r>
      <w:r w:rsidR="00F730C1" w:rsidRPr="008B5A54">
        <w:rPr>
          <w:bCs/>
          <w:sz w:val="24"/>
          <w:szCs w:val="24"/>
        </w:rPr>
        <w:t xml:space="preserve"> </w:t>
      </w:r>
      <w:r w:rsidR="00C64BE0" w:rsidRPr="008B5A54">
        <w:rPr>
          <w:bCs/>
          <w:sz w:val="24"/>
          <w:szCs w:val="24"/>
        </w:rPr>
        <w:t>строительство.</w:t>
      </w:r>
    </w:p>
    <w:p w14:paraId="0EA8CEFB" w14:textId="3F6BFBD1" w:rsidR="00C64BE0" w:rsidRPr="008B5A54" w:rsidRDefault="00C64BE0" w:rsidP="00C64BE0">
      <w:pPr>
        <w:pStyle w:val="ConsPlusNormal"/>
        <w:ind w:firstLine="709"/>
        <w:jc w:val="both"/>
        <w:rPr>
          <w:bCs/>
          <w:sz w:val="24"/>
          <w:szCs w:val="24"/>
        </w:rPr>
      </w:pPr>
      <w:r w:rsidRPr="008B5A54">
        <w:rPr>
          <w:bCs/>
          <w:sz w:val="24"/>
          <w:szCs w:val="24"/>
        </w:rPr>
        <w:t xml:space="preserve">Документом, содержащим решение о предоставлении </w:t>
      </w:r>
      <w:r w:rsidR="00AC401D" w:rsidRPr="008B5A54">
        <w:rPr>
          <w:bCs/>
          <w:sz w:val="24"/>
          <w:szCs w:val="24"/>
        </w:rPr>
        <w:t>муниципальной</w:t>
      </w:r>
      <w:r w:rsidRPr="008B5A54">
        <w:rPr>
          <w:bCs/>
          <w:sz w:val="24"/>
          <w:szCs w:val="24"/>
        </w:rPr>
        <w:t xml:space="preserve"> услуги, на основании которого заявителю предоставляется результат </w:t>
      </w:r>
      <w:r w:rsidR="00AC401D" w:rsidRPr="008B5A54">
        <w:rPr>
          <w:bCs/>
          <w:sz w:val="24"/>
          <w:szCs w:val="24"/>
        </w:rPr>
        <w:t>муниципальной</w:t>
      </w:r>
      <w:r w:rsidRPr="008B5A54">
        <w:rPr>
          <w:bCs/>
          <w:sz w:val="24"/>
          <w:szCs w:val="24"/>
        </w:rPr>
        <w:t xml:space="preserve">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310E9DB5" w14:textId="455ABFC9" w:rsidR="001B03B3" w:rsidRPr="008B5A54" w:rsidRDefault="00141705" w:rsidP="00E0457C">
      <w:pPr>
        <w:pStyle w:val="ConsPlusNormal"/>
        <w:ind w:firstLine="709"/>
        <w:jc w:val="both"/>
        <w:rPr>
          <w:bCs/>
          <w:sz w:val="24"/>
          <w:szCs w:val="24"/>
        </w:rPr>
      </w:pPr>
      <w:r w:rsidRPr="008B5A54">
        <w:rPr>
          <w:bCs/>
          <w:sz w:val="24"/>
          <w:szCs w:val="24"/>
        </w:rPr>
        <w:t>в</w:t>
      </w:r>
      <w:r w:rsidR="004575AB" w:rsidRPr="008B5A54">
        <w:rPr>
          <w:bCs/>
          <w:sz w:val="24"/>
          <w:szCs w:val="24"/>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8B5A54">
        <w:rPr>
          <w:bCs/>
          <w:sz w:val="24"/>
          <w:szCs w:val="24"/>
        </w:rPr>
        <w:t>.</w:t>
      </w:r>
    </w:p>
    <w:p w14:paraId="6D5CB480" w14:textId="11CE3A0F" w:rsidR="004575AB" w:rsidRPr="008B5A54" w:rsidRDefault="001B03B3" w:rsidP="00E0457C">
      <w:pPr>
        <w:pStyle w:val="ConsPlusNormal"/>
        <w:ind w:firstLine="709"/>
        <w:jc w:val="both"/>
        <w:rPr>
          <w:bCs/>
          <w:sz w:val="24"/>
          <w:szCs w:val="24"/>
        </w:rPr>
      </w:pPr>
      <w:r w:rsidRPr="008B5A54">
        <w:rPr>
          <w:bCs/>
          <w:sz w:val="24"/>
          <w:szCs w:val="24"/>
        </w:rPr>
        <w:t xml:space="preserve">Документом, содержащим решение о предоставлении </w:t>
      </w:r>
      <w:r w:rsidR="00AC401D" w:rsidRPr="008B5A54">
        <w:rPr>
          <w:bCs/>
          <w:sz w:val="24"/>
          <w:szCs w:val="24"/>
        </w:rPr>
        <w:t xml:space="preserve">муниципальной </w:t>
      </w:r>
      <w:r w:rsidRPr="008B5A54">
        <w:rPr>
          <w:bCs/>
          <w:sz w:val="24"/>
          <w:szCs w:val="24"/>
        </w:rPr>
        <w:t xml:space="preserve">услуги, на основании которого заявителю предоставляется результат </w:t>
      </w:r>
      <w:r w:rsidR="00AC401D" w:rsidRPr="008B5A54">
        <w:rPr>
          <w:bCs/>
          <w:sz w:val="24"/>
          <w:szCs w:val="24"/>
        </w:rPr>
        <w:t xml:space="preserve">муниципальной </w:t>
      </w:r>
      <w:r w:rsidRPr="008B5A54">
        <w:rPr>
          <w:bCs/>
          <w:sz w:val="24"/>
          <w:szCs w:val="24"/>
        </w:rPr>
        <w:t>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7113A705" w14:textId="734D9CBD" w:rsidR="00C64BE0" w:rsidRPr="008B5A54" w:rsidRDefault="00141705" w:rsidP="00C64BE0">
      <w:pPr>
        <w:pStyle w:val="ConsPlusNormal"/>
        <w:ind w:firstLine="709"/>
        <w:jc w:val="both"/>
        <w:rPr>
          <w:bCs/>
          <w:sz w:val="24"/>
          <w:szCs w:val="24"/>
        </w:rPr>
      </w:pPr>
      <w:r w:rsidRPr="008B5A54">
        <w:rPr>
          <w:bCs/>
          <w:sz w:val="24"/>
          <w:szCs w:val="24"/>
        </w:rPr>
        <w:t>г</w:t>
      </w:r>
      <w:r w:rsidR="00C64BE0" w:rsidRPr="008B5A54">
        <w:rPr>
          <w:bCs/>
          <w:sz w:val="24"/>
          <w:szCs w:val="24"/>
        </w:rPr>
        <w:t>) исправление допущенных опечаток и ошибок в разрешении на строительство.</w:t>
      </w:r>
    </w:p>
    <w:p w14:paraId="34BA0096" w14:textId="61C8CAC6" w:rsidR="00C64BE0" w:rsidRPr="008B5A54" w:rsidRDefault="00C64BE0" w:rsidP="00C64BE0">
      <w:pPr>
        <w:pStyle w:val="ConsPlusNormal"/>
        <w:ind w:firstLine="709"/>
        <w:jc w:val="both"/>
        <w:rPr>
          <w:bCs/>
          <w:sz w:val="24"/>
          <w:szCs w:val="24"/>
        </w:rPr>
      </w:pPr>
      <w:r w:rsidRPr="008B5A54">
        <w:rPr>
          <w:bCs/>
          <w:sz w:val="24"/>
          <w:szCs w:val="24"/>
        </w:rPr>
        <w:t xml:space="preserve">Документом, содержащим решение о предоставлении </w:t>
      </w:r>
      <w:r w:rsidR="00AC401D" w:rsidRPr="008B5A54">
        <w:rPr>
          <w:bCs/>
          <w:sz w:val="24"/>
          <w:szCs w:val="24"/>
        </w:rPr>
        <w:t>муниципальной</w:t>
      </w:r>
      <w:r w:rsidRPr="008B5A54">
        <w:rPr>
          <w:bCs/>
          <w:sz w:val="24"/>
          <w:szCs w:val="24"/>
        </w:rPr>
        <w:t xml:space="preserve"> услуги, на основании которого заявителю предоставляется результат </w:t>
      </w:r>
      <w:r w:rsidR="00AC401D" w:rsidRPr="008B5A54">
        <w:rPr>
          <w:bCs/>
          <w:sz w:val="24"/>
          <w:szCs w:val="24"/>
        </w:rPr>
        <w:t>муниципальной</w:t>
      </w:r>
      <w:r w:rsidRPr="008B5A54">
        <w:rPr>
          <w:bCs/>
          <w:sz w:val="24"/>
          <w:szCs w:val="24"/>
        </w:rPr>
        <w:t xml:space="preserve"> услуги, является разрешение на строительство с исправленными опечатками и ошибками, в котором указаны </w:t>
      </w:r>
      <w:r w:rsidRPr="008B5A54">
        <w:rPr>
          <w:bCs/>
          <w:sz w:val="24"/>
          <w:szCs w:val="24"/>
        </w:rPr>
        <w:lastRenderedPageBreak/>
        <w:t>дата и номер разрешения на строительство и дата исправления опечаток и ошибок в разрешении на строительство.</w:t>
      </w:r>
    </w:p>
    <w:p w14:paraId="475413CA" w14:textId="68AEB5CE" w:rsidR="00E0457C" w:rsidRPr="008B5A54" w:rsidRDefault="00E0457C" w:rsidP="00E0457C">
      <w:pPr>
        <w:pStyle w:val="ConsPlusNormal"/>
        <w:ind w:firstLine="709"/>
        <w:jc w:val="both"/>
        <w:rPr>
          <w:sz w:val="24"/>
          <w:szCs w:val="24"/>
        </w:rPr>
      </w:pPr>
      <w:r w:rsidRPr="008B5A54">
        <w:rPr>
          <w:sz w:val="24"/>
          <w:szCs w:val="24"/>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B50DE9" w14:textId="3A3D147C" w:rsidR="00E0457C" w:rsidRPr="008B5A54" w:rsidRDefault="00E0457C" w:rsidP="00E0457C">
      <w:pPr>
        <w:pStyle w:val="ConsPlusNormal"/>
        <w:ind w:firstLine="709"/>
        <w:jc w:val="both"/>
        <w:rPr>
          <w:sz w:val="24"/>
          <w:szCs w:val="24"/>
        </w:rPr>
      </w:pPr>
      <w:r w:rsidRPr="008B5A54">
        <w:rPr>
          <w:sz w:val="24"/>
          <w:szCs w:val="24"/>
        </w:rPr>
        <w:t xml:space="preserve">2.5. При предоставлении заявителем </w:t>
      </w:r>
      <w:r w:rsidRPr="008B5A54">
        <w:rPr>
          <w:rFonts w:eastAsia="Times New Roman"/>
          <w:bCs/>
          <w:sz w:val="24"/>
          <w:szCs w:val="24"/>
          <w:lang w:eastAsia="ru-RU"/>
        </w:rPr>
        <w:t xml:space="preserve">заявления о внесении изменений, уведомления </w:t>
      </w:r>
      <w:r w:rsidRPr="008B5A54">
        <w:rPr>
          <w:sz w:val="24"/>
          <w:szCs w:val="24"/>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14:paraId="15DFC43E" w14:textId="1D974D69" w:rsidR="00E0457C" w:rsidRPr="008B5A54" w:rsidRDefault="00E0457C" w:rsidP="00B35DA9">
      <w:pPr>
        <w:pStyle w:val="ConsPlusNormal"/>
        <w:ind w:firstLine="709"/>
        <w:jc w:val="both"/>
        <w:rPr>
          <w:bCs/>
          <w:sz w:val="24"/>
          <w:szCs w:val="24"/>
        </w:rPr>
      </w:pPr>
      <w:r w:rsidRPr="008B5A54">
        <w:rPr>
          <w:bCs/>
          <w:sz w:val="24"/>
          <w:szCs w:val="24"/>
        </w:rPr>
        <w:t xml:space="preserve">2.6. </w:t>
      </w:r>
      <w:r w:rsidR="00600861" w:rsidRPr="008B5A54">
        <w:rPr>
          <w:bCs/>
          <w:sz w:val="24"/>
          <w:szCs w:val="24"/>
        </w:rPr>
        <w:t xml:space="preserve">Фиксирование факта получения заявителем результата предоставления муниципальной услуги осуществляется в журнале регистрации заявления </w:t>
      </w:r>
      <w:r w:rsidR="00846354" w:rsidRPr="008B5A54">
        <w:rPr>
          <w:bCs/>
          <w:sz w:val="24"/>
          <w:szCs w:val="24"/>
        </w:rPr>
        <w:t>либо направление электронного уведомления заявителю о размещении скана уведомления на ЕПГУ, ПГУ КО либо уведомления МФЦ о выполнении услуги.</w:t>
      </w:r>
    </w:p>
    <w:p w14:paraId="4478396B" w14:textId="156DBE7C" w:rsidR="00E0457C" w:rsidRPr="008B5A54" w:rsidRDefault="00E0457C" w:rsidP="00E0457C">
      <w:pPr>
        <w:pStyle w:val="ConsPlusNormal"/>
        <w:ind w:firstLine="709"/>
        <w:jc w:val="both"/>
        <w:rPr>
          <w:bCs/>
          <w:sz w:val="24"/>
          <w:szCs w:val="24"/>
        </w:rPr>
      </w:pPr>
      <w:r w:rsidRPr="008B5A54">
        <w:rPr>
          <w:bCs/>
          <w:sz w:val="24"/>
          <w:szCs w:val="24"/>
        </w:rPr>
        <w:t>2.7. Результат предоставления услуги, указанный в пункте 2.3 настоящего Административного регламента:</w:t>
      </w:r>
    </w:p>
    <w:p w14:paraId="533F8EDE" w14:textId="30BD0448" w:rsidR="00E0457C" w:rsidRPr="008B5A54" w:rsidRDefault="00E0457C" w:rsidP="00E0457C">
      <w:pPr>
        <w:pStyle w:val="ConsPlusNormal"/>
        <w:ind w:firstLine="709"/>
        <w:jc w:val="both"/>
        <w:rPr>
          <w:sz w:val="24"/>
          <w:szCs w:val="24"/>
        </w:rPr>
      </w:pPr>
      <w:r w:rsidRPr="008B5A54">
        <w:rPr>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8B5A54">
        <w:rPr>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Pr="008B5A54">
        <w:rPr>
          <w:bCs/>
          <w:sz w:val="24"/>
          <w:szCs w:val="24"/>
        </w:rPr>
        <w:t xml:space="preserve">, </w:t>
      </w:r>
      <w:r w:rsidR="002217E5" w:rsidRPr="008B5A54">
        <w:rPr>
          <w:bCs/>
          <w:sz w:val="24"/>
          <w:szCs w:val="24"/>
        </w:rPr>
        <w:t xml:space="preserve">на </w:t>
      </w:r>
      <w:r w:rsidR="002217E5" w:rsidRPr="008B5A54">
        <w:rPr>
          <w:sz w:val="24"/>
          <w:szCs w:val="24"/>
        </w:rPr>
        <w:t xml:space="preserve">региональном портале </w:t>
      </w:r>
      <w:r w:rsidR="002217E5" w:rsidRPr="008B5A54">
        <w:rPr>
          <w:bCs/>
          <w:sz w:val="24"/>
          <w:szCs w:val="24"/>
        </w:rPr>
        <w:t xml:space="preserve">государственных и муниципальных услуг (функций), являющемся государственной информационной системой субъекта Российской Федерации </w:t>
      </w:r>
      <w:r w:rsidR="002217E5" w:rsidRPr="008B5A54">
        <w:rPr>
          <w:sz w:val="24"/>
          <w:szCs w:val="24"/>
        </w:rPr>
        <w:t>(</w:t>
      </w:r>
      <w:r w:rsidR="00FF7A4F" w:rsidRPr="008B5A54">
        <w:rPr>
          <w:i/>
          <w:iCs/>
          <w:sz w:val="24"/>
          <w:szCs w:val="24"/>
        </w:rPr>
        <w:t>https://uslugikalugi.ru</w:t>
      </w:r>
      <w:r w:rsidR="002217E5" w:rsidRPr="008B5A54">
        <w:rPr>
          <w:sz w:val="24"/>
          <w:szCs w:val="24"/>
        </w:rPr>
        <w:t>)</w:t>
      </w:r>
      <w:r w:rsidR="002217E5" w:rsidRPr="008B5A54">
        <w:rPr>
          <w:bCs/>
          <w:sz w:val="24"/>
          <w:szCs w:val="24"/>
        </w:rPr>
        <w:t xml:space="preserve"> (далее – региональный портал)</w:t>
      </w:r>
      <w:r w:rsidRPr="008B5A54">
        <w:rPr>
          <w:bCs/>
          <w:sz w:val="24"/>
          <w:szCs w:val="24"/>
        </w:rPr>
        <w:t xml:space="preserve">, в единой информационной системе жилищного строительства в случае, если такой способ указан в </w:t>
      </w:r>
      <w:r w:rsidRPr="008B5A54">
        <w:rPr>
          <w:rFonts w:eastAsia="Times New Roman"/>
          <w:bCs/>
          <w:sz w:val="24"/>
          <w:szCs w:val="24"/>
          <w:lang w:eastAsia="ru-RU"/>
        </w:rPr>
        <w:t>заявлении о выдаче разрешения на строительство, заявлении о внесении изменений, уведомлении</w:t>
      </w:r>
      <w:r w:rsidR="002B539B" w:rsidRPr="008B5A54">
        <w:rPr>
          <w:rFonts w:eastAsia="Times New Roman"/>
          <w:bCs/>
          <w:sz w:val="24"/>
          <w:szCs w:val="24"/>
          <w:lang w:eastAsia="ru-RU"/>
        </w:rPr>
        <w:t>,</w:t>
      </w:r>
      <w:r w:rsidR="002B539B" w:rsidRPr="008B5A54">
        <w:rPr>
          <w:sz w:val="24"/>
          <w:szCs w:val="24"/>
        </w:rPr>
        <w:t xml:space="preserve"> </w:t>
      </w:r>
      <w:r w:rsidR="002B539B" w:rsidRPr="008B5A54">
        <w:rPr>
          <w:rFonts w:eastAsia="Times New Roman"/>
          <w:bCs/>
          <w:sz w:val="24"/>
          <w:szCs w:val="24"/>
          <w:lang w:eastAsia="ru-RU"/>
        </w:rPr>
        <w:t xml:space="preserve">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sidRPr="008B5A54">
        <w:rPr>
          <w:rFonts w:eastAsia="Times New Roman"/>
          <w:bCs/>
          <w:sz w:val="24"/>
          <w:szCs w:val="24"/>
          <w:lang w:eastAsia="ru-RU"/>
        </w:rPr>
        <w:t xml:space="preserve">соответственно </w:t>
      </w:r>
      <w:r w:rsidR="002B539B" w:rsidRPr="008B5A54">
        <w:rPr>
          <w:rFonts w:eastAsia="Times New Roman"/>
          <w:bCs/>
          <w:sz w:val="24"/>
          <w:szCs w:val="24"/>
          <w:lang w:eastAsia="ru-RU"/>
        </w:rPr>
        <w:t>– заявление о выдаче дубликата</w:t>
      </w:r>
      <w:r w:rsidR="00FA403D" w:rsidRPr="008B5A54">
        <w:rPr>
          <w:rFonts w:eastAsia="Times New Roman"/>
          <w:bCs/>
          <w:sz w:val="24"/>
          <w:szCs w:val="24"/>
          <w:lang w:eastAsia="ru-RU"/>
        </w:rPr>
        <w:t>, дубликат</w:t>
      </w:r>
      <w:r w:rsidR="002B539B" w:rsidRPr="008B5A54">
        <w:rPr>
          <w:rFonts w:eastAsia="Times New Roman"/>
          <w:bCs/>
          <w:sz w:val="24"/>
          <w:szCs w:val="24"/>
          <w:lang w:eastAsia="ru-RU"/>
        </w:rPr>
        <w:t>)</w:t>
      </w:r>
      <w:r w:rsidRPr="008B5A54">
        <w:rPr>
          <w:bCs/>
          <w:sz w:val="24"/>
          <w:szCs w:val="24"/>
        </w:rPr>
        <w:t>;</w:t>
      </w:r>
    </w:p>
    <w:p w14:paraId="4858C20D" w14:textId="6BB98E41" w:rsidR="00E0457C" w:rsidRPr="008B5A54" w:rsidRDefault="00E0457C" w:rsidP="00E0457C">
      <w:pPr>
        <w:autoSpaceDE w:val="0"/>
        <w:autoSpaceDN w:val="0"/>
        <w:adjustRightInd w:val="0"/>
        <w:spacing w:after="0" w:line="240" w:lineRule="auto"/>
        <w:ind w:firstLine="708"/>
        <w:jc w:val="both"/>
        <w:rPr>
          <w:rFonts w:ascii="Times New Roman" w:hAnsi="Times New Roman"/>
          <w:sz w:val="24"/>
          <w:szCs w:val="24"/>
        </w:rPr>
      </w:pPr>
      <w:r w:rsidRPr="008B5A54">
        <w:rPr>
          <w:rFonts w:ascii="Times New Roman" w:hAnsi="Times New Roman"/>
          <w:sz w:val="24"/>
          <w:szCs w:val="24"/>
        </w:rPr>
        <w:t xml:space="preserve">выдается заявителю на бумажном носителе при личном обращении в </w:t>
      </w:r>
      <w:r w:rsidR="00D856B7" w:rsidRPr="008B5A54">
        <w:rPr>
          <w:rFonts w:ascii="Times New Roman" w:hAnsi="Times New Roman"/>
          <w:sz w:val="24"/>
          <w:szCs w:val="24"/>
        </w:rPr>
        <w:t>уполномоченный орган</w:t>
      </w:r>
      <w:r w:rsidR="00FF7A4F" w:rsidRPr="008B5A54">
        <w:rPr>
          <w:rFonts w:ascii="Times New Roman" w:hAnsi="Times New Roman"/>
          <w:sz w:val="24"/>
          <w:szCs w:val="24"/>
        </w:rPr>
        <w:t>,</w:t>
      </w:r>
      <w:r w:rsidRPr="008B5A54">
        <w:rPr>
          <w:rFonts w:ascii="Times New Roman" w:hAnsi="Times New Roman"/>
          <w:sz w:val="24"/>
          <w:szCs w:val="24"/>
        </w:rPr>
        <w:t xml:space="preserve"> в том числе через многофункциональный центр</w:t>
      </w:r>
      <w:r w:rsidR="00FF7A4F" w:rsidRPr="008B5A54">
        <w:rPr>
          <w:rFonts w:ascii="Times New Roman" w:hAnsi="Times New Roman"/>
          <w:sz w:val="24"/>
          <w:szCs w:val="24"/>
        </w:rPr>
        <w:t xml:space="preserve"> (при наличии соглашения)</w:t>
      </w:r>
      <w:r w:rsidRPr="008B5A54">
        <w:rPr>
          <w:rFonts w:ascii="Times New Roman" w:hAnsi="Times New Roman"/>
          <w:sz w:val="24"/>
          <w:szCs w:val="24"/>
        </w:rPr>
        <w:t>,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2C66A3B" w14:textId="02D18AC8" w:rsidR="00E0457C" w:rsidRPr="008B5A54" w:rsidRDefault="00E0457C" w:rsidP="00E0457C">
      <w:pPr>
        <w:pStyle w:val="ConsPlusNormal"/>
        <w:ind w:firstLine="709"/>
        <w:jc w:val="both"/>
        <w:rPr>
          <w:sz w:val="24"/>
          <w:szCs w:val="24"/>
        </w:rPr>
      </w:pPr>
      <w:r w:rsidRPr="008B5A54">
        <w:rPr>
          <w:bCs/>
          <w:sz w:val="24"/>
          <w:szCs w:val="24"/>
        </w:rPr>
        <w:t xml:space="preserve">Разрешение на строительство выдается </w:t>
      </w:r>
      <w:r w:rsidR="00C24B17" w:rsidRPr="008B5A54">
        <w:rPr>
          <w:bCs/>
          <w:sz w:val="24"/>
          <w:szCs w:val="24"/>
        </w:rPr>
        <w:t xml:space="preserve">уполномоченным органом </w:t>
      </w:r>
      <w:r w:rsidRPr="008B5A54">
        <w:rPr>
          <w:bCs/>
          <w:sz w:val="24"/>
          <w:szCs w:val="24"/>
        </w:rPr>
        <w:t xml:space="preserve">исключительно в электронной форме </w:t>
      </w:r>
      <w:r w:rsidRPr="008B5A54">
        <w:rPr>
          <w:sz w:val="24"/>
          <w:szCs w:val="24"/>
        </w:rPr>
        <w:t xml:space="preserve">в случаях, установленных нормативным правовым актом субъекта Российской Федерации. </w:t>
      </w:r>
    </w:p>
    <w:p w14:paraId="4540F854" w14:textId="3ECE9BCD" w:rsidR="00E0457C" w:rsidRPr="008B5A54" w:rsidRDefault="00E0457C" w:rsidP="0045665F">
      <w:pPr>
        <w:autoSpaceDE w:val="0"/>
        <w:autoSpaceDN w:val="0"/>
        <w:adjustRightInd w:val="0"/>
        <w:spacing w:after="0" w:line="240" w:lineRule="auto"/>
        <w:ind w:firstLine="709"/>
        <w:jc w:val="both"/>
        <w:rPr>
          <w:rFonts w:ascii="Times New Roman" w:hAnsi="Times New Roman"/>
          <w:bCs/>
          <w:sz w:val="24"/>
          <w:szCs w:val="24"/>
        </w:rPr>
      </w:pPr>
    </w:p>
    <w:p w14:paraId="6E56B635" w14:textId="16080D5B" w:rsidR="005F7F57" w:rsidRPr="008B5A54" w:rsidRDefault="005F7F57" w:rsidP="005F7F57">
      <w:pPr>
        <w:autoSpaceDE w:val="0"/>
        <w:autoSpaceDN w:val="0"/>
        <w:adjustRightInd w:val="0"/>
        <w:spacing w:after="0" w:line="240" w:lineRule="auto"/>
        <w:ind w:firstLine="709"/>
        <w:jc w:val="center"/>
        <w:outlineLvl w:val="0"/>
        <w:rPr>
          <w:rFonts w:ascii="Times New Roman" w:hAnsi="Times New Roman"/>
          <w:b/>
          <w:bCs/>
          <w:sz w:val="24"/>
          <w:szCs w:val="24"/>
        </w:rPr>
      </w:pPr>
      <w:r w:rsidRPr="008B5A54">
        <w:rPr>
          <w:rFonts w:ascii="Times New Roman" w:hAnsi="Times New Roman"/>
          <w:b/>
          <w:bCs/>
          <w:sz w:val="24"/>
          <w:szCs w:val="24"/>
        </w:rPr>
        <w:t xml:space="preserve">Срок </w:t>
      </w:r>
      <w:r w:rsidR="00AF0485" w:rsidRPr="008B5A54">
        <w:rPr>
          <w:rFonts w:ascii="Times New Roman" w:hAnsi="Times New Roman"/>
          <w:b/>
          <w:bCs/>
          <w:sz w:val="24"/>
          <w:szCs w:val="24"/>
        </w:rPr>
        <w:t xml:space="preserve">предоставления </w:t>
      </w:r>
      <w:r w:rsidRPr="008B5A54">
        <w:rPr>
          <w:rFonts w:ascii="Times New Roman" w:hAnsi="Times New Roman"/>
          <w:b/>
          <w:sz w:val="24"/>
          <w:szCs w:val="24"/>
        </w:rPr>
        <w:t>муниципальной</w:t>
      </w:r>
      <w:r w:rsidRPr="008B5A54">
        <w:rPr>
          <w:rFonts w:ascii="Times New Roman" w:hAnsi="Times New Roman"/>
          <w:b/>
          <w:bCs/>
          <w:sz w:val="24"/>
          <w:szCs w:val="24"/>
        </w:rPr>
        <w:t xml:space="preserve"> услуги</w:t>
      </w:r>
    </w:p>
    <w:p w14:paraId="0F99038C" w14:textId="77777777" w:rsidR="005F7F57" w:rsidRPr="008B5A54" w:rsidRDefault="005F7F57" w:rsidP="005F7F57">
      <w:pPr>
        <w:autoSpaceDE w:val="0"/>
        <w:autoSpaceDN w:val="0"/>
        <w:adjustRightInd w:val="0"/>
        <w:spacing w:after="0" w:line="240" w:lineRule="auto"/>
        <w:ind w:firstLine="709"/>
        <w:jc w:val="center"/>
        <w:outlineLvl w:val="0"/>
        <w:rPr>
          <w:rFonts w:ascii="Times New Roman" w:hAnsi="Times New Roman"/>
          <w:b/>
          <w:bCs/>
          <w:sz w:val="24"/>
          <w:szCs w:val="24"/>
        </w:rPr>
      </w:pPr>
    </w:p>
    <w:p w14:paraId="7C29C1BC" w14:textId="31D9233E" w:rsidR="005F7F57" w:rsidRPr="008B5A54" w:rsidRDefault="005F7F57" w:rsidP="005F7F57">
      <w:pPr>
        <w:pStyle w:val="ConsPlusNormal"/>
        <w:ind w:firstLine="709"/>
        <w:jc w:val="both"/>
        <w:rPr>
          <w:bCs/>
          <w:sz w:val="24"/>
          <w:szCs w:val="24"/>
        </w:rPr>
      </w:pPr>
      <w:r w:rsidRPr="008B5A54">
        <w:rPr>
          <w:bCs/>
          <w:sz w:val="24"/>
          <w:szCs w:val="24"/>
        </w:rPr>
        <w:t>2.8. Срок предоставления услуги составляет:</w:t>
      </w:r>
    </w:p>
    <w:p w14:paraId="68FA4C1F" w14:textId="414CB9C5" w:rsidR="005F7F57" w:rsidRPr="008B5A54" w:rsidRDefault="005F7F57" w:rsidP="005F7F57">
      <w:pPr>
        <w:pStyle w:val="ConsPlusNormal"/>
        <w:ind w:firstLine="709"/>
        <w:jc w:val="both"/>
        <w:rPr>
          <w:bCs/>
          <w:sz w:val="24"/>
          <w:szCs w:val="24"/>
        </w:rPr>
      </w:pPr>
      <w:r w:rsidRPr="008B5A54">
        <w:rPr>
          <w:bCs/>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w:t>
      </w:r>
      <w:r w:rsidR="00F44E40" w:rsidRPr="008B5A54">
        <w:rPr>
          <w:bCs/>
          <w:sz w:val="24"/>
          <w:szCs w:val="24"/>
        </w:rPr>
        <w:t>, представленных способами, указанными в пункте 2.14 настоящего Административного регламента</w:t>
      </w:r>
      <w:r w:rsidRPr="008B5A54">
        <w:rPr>
          <w:bCs/>
          <w:sz w:val="24"/>
          <w:szCs w:val="24"/>
        </w:rPr>
        <w:t>;</w:t>
      </w:r>
    </w:p>
    <w:p w14:paraId="74C1FC49" w14:textId="4DF52C9B" w:rsidR="005F7F57" w:rsidRPr="008B5A54" w:rsidRDefault="005F7F57" w:rsidP="005F7F57">
      <w:pPr>
        <w:pStyle w:val="ConsPlusNormal"/>
        <w:ind w:firstLine="709"/>
        <w:jc w:val="both"/>
        <w:rPr>
          <w:sz w:val="24"/>
          <w:szCs w:val="24"/>
        </w:rPr>
      </w:pPr>
      <w:r w:rsidRPr="008B5A54">
        <w:rPr>
          <w:sz w:val="24"/>
          <w:szCs w:val="24"/>
        </w:rPr>
        <w:t>Заявление о выдаче разрешения на строительство, заявление о внесении изменений, уведомление считается полученным со дня его регистрации.</w:t>
      </w:r>
    </w:p>
    <w:p w14:paraId="173BDB3F" w14:textId="77777777" w:rsidR="005F7F57" w:rsidRPr="008B5A54" w:rsidRDefault="005F7F57" w:rsidP="0045665F">
      <w:pPr>
        <w:autoSpaceDE w:val="0"/>
        <w:autoSpaceDN w:val="0"/>
        <w:adjustRightInd w:val="0"/>
        <w:spacing w:after="0" w:line="240" w:lineRule="auto"/>
        <w:ind w:firstLine="709"/>
        <w:jc w:val="both"/>
        <w:rPr>
          <w:rFonts w:ascii="Times New Roman" w:hAnsi="Times New Roman"/>
          <w:bCs/>
          <w:sz w:val="24"/>
          <w:szCs w:val="24"/>
        </w:rPr>
      </w:pPr>
    </w:p>
    <w:p w14:paraId="6344C018" w14:textId="4DEABBD0" w:rsidR="0077577C" w:rsidRPr="008B5A54" w:rsidRDefault="0077577C" w:rsidP="0045665F">
      <w:pPr>
        <w:widowControl w:val="0"/>
        <w:autoSpaceDE w:val="0"/>
        <w:autoSpaceDN w:val="0"/>
        <w:adjustRightInd w:val="0"/>
        <w:spacing w:after="0" w:line="240" w:lineRule="auto"/>
        <w:ind w:firstLine="567"/>
        <w:jc w:val="center"/>
        <w:rPr>
          <w:rFonts w:ascii="Times New Roman" w:hAnsi="Times New Roman"/>
          <w:b/>
          <w:bCs/>
          <w:sz w:val="24"/>
          <w:szCs w:val="24"/>
        </w:rPr>
      </w:pPr>
      <w:r w:rsidRPr="008B5A54">
        <w:rPr>
          <w:rFonts w:ascii="Times New Roman" w:hAnsi="Times New Roman"/>
          <w:b/>
          <w:bCs/>
          <w:sz w:val="24"/>
          <w:szCs w:val="24"/>
        </w:rPr>
        <w:t xml:space="preserve">Правовые основания для предоставления </w:t>
      </w:r>
      <w:r w:rsidR="00AE06CC"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r w:rsidRPr="008B5A54" w:rsidDel="0077577C">
        <w:rPr>
          <w:rFonts w:ascii="Times New Roman" w:hAnsi="Times New Roman"/>
          <w:b/>
          <w:bCs/>
          <w:sz w:val="24"/>
          <w:szCs w:val="24"/>
        </w:rPr>
        <w:t xml:space="preserve"> </w:t>
      </w:r>
    </w:p>
    <w:p w14:paraId="0E71C2B2" w14:textId="77777777" w:rsidR="003841B0" w:rsidRPr="008B5A54" w:rsidRDefault="003841B0" w:rsidP="0045665F">
      <w:pPr>
        <w:widowControl w:val="0"/>
        <w:autoSpaceDE w:val="0"/>
        <w:autoSpaceDN w:val="0"/>
        <w:adjustRightInd w:val="0"/>
        <w:spacing w:after="0" w:line="240" w:lineRule="auto"/>
        <w:ind w:firstLine="567"/>
        <w:jc w:val="center"/>
        <w:rPr>
          <w:rFonts w:ascii="Times New Roman" w:hAnsi="Times New Roman"/>
          <w:b/>
          <w:bCs/>
          <w:sz w:val="24"/>
          <w:szCs w:val="24"/>
        </w:rPr>
      </w:pPr>
    </w:p>
    <w:p w14:paraId="210BCBAF" w14:textId="490B54A1" w:rsidR="009E5663" w:rsidRPr="008B5A54" w:rsidRDefault="005F7F57" w:rsidP="00725246">
      <w:pPr>
        <w:pStyle w:val="ConsPlusNormal"/>
        <w:ind w:firstLine="709"/>
        <w:jc w:val="both"/>
        <w:rPr>
          <w:sz w:val="24"/>
          <w:szCs w:val="24"/>
        </w:rPr>
      </w:pPr>
      <w:r w:rsidRPr="008B5A54">
        <w:rPr>
          <w:sz w:val="24"/>
          <w:szCs w:val="24"/>
        </w:rPr>
        <w:t>2.9.</w:t>
      </w:r>
      <w:r w:rsidR="002F4386" w:rsidRPr="008B5A54">
        <w:rPr>
          <w:sz w:val="24"/>
          <w:szCs w:val="24"/>
        </w:rPr>
        <w:t xml:space="preserve"> </w:t>
      </w:r>
      <w:r w:rsidR="00725246" w:rsidRPr="008B5A54">
        <w:rPr>
          <w:sz w:val="24"/>
          <w:szCs w:val="24"/>
        </w:rPr>
        <w:t xml:space="preserve">Перечень нормативных правовых актов, регулирующих предоставление </w:t>
      </w:r>
      <w:r w:rsidR="00AE06CC" w:rsidRPr="008B5A54">
        <w:rPr>
          <w:sz w:val="24"/>
          <w:szCs w:val="24"/>
        </w:rPr>
        <w:t>муниципальной</w:t>
      </w:r>
      <w:r w:rsidR="00725246" w:rsidRPr="008B5A54">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sidR="00406749" w:rsidRPr="008B5A54">
        <w:rPr>
          <w:bCs/>
          <w:sz w:val="24"/>
          <w:szCs w:val="24"/>
        </w:rPr>
        <w:t>"</w:t>
      </w:r>
      <w:r w:rsidR="00725246" w:rsidRPr="008B5A54">
        <w:rPr>
          <w:sz w:val="24"/>
          <w:szCs w:val="24"/>
        </w:rPr>
        <w:t>Федеральный реестр государственных и муниципальных услуг (функций)</w:t>
      </w:r>
      <w:r w:rsidR="00406749" w:rsidRPr="008B5A54">
        <w:rPr>
          <w:bCs/>
          <w:sz w:val="24"/>
          <w:szCs w:val="24"/>
        </w:rPr>
        <w:t>"</w:t>
      </w:r>
      <w:r w:rsidR="00725246" w:rsidRPr="008B5A54">
        <w:rPr>
          <w:sz w:val="24"/>
          <w:szCs w:val="24"/>
        </w:rPr>
        <w:t>.</w:t>
      </w:r>
    </w:p>
    <w:p w14:paraId="2A11B2DD" w14:textId="3BA84ADB" w:rsidR="00316C04" w:rsidRPr="008B5A54" w:rsidRDefault="00316C04" w:rsidP="00316C04">
      <w:pPr>
        <w:pStyle w:val="ConsPlusNormal"/>
        <w:ind w:firstLine="709"/>
        <w:jc w:val="both"/>
        <w:rPr>
          <w:sz w:val="24"/>
          <w:szCs w:val="24"/>
        </w:rPr>
      </w:pPr>
      <w:r w:rsidRPr="008B5A54">
        <w:rPr>
          <w:sz w:val="24"/>
          <w:szCs w:val="24"/>
        </w:rPr>
        <w:t>2.9.1. Предоставление муниципальной услуги осуществляется в соответствии со следующими нормативными правовыми актами:</w:t>
      </w:r>
    </w:p>
    <w:p w14:paraId="0407879B" w14:textId="77777777" w:rsidR="00316C04" w:rsidRPr="008B5A54" w:rsidRDefault="00316C04" w:rsidP="00316C04">
      <w:pPr>
        <w:pStyle w:val="ConsPlusNormal"/>
        <w:ind w:firstLine="709"/>
        <w:jc w:val="both"/>
        <w:rPr>
          <w:sz w:val="24"/>
          <w:szCs w:val="24"/>
        </w:rPr>
      </w:pPr>
      <w:r w:rsidRPr="008B5A54">
        <w:rPr>
          <w:sz w:val="24"/>
          <w:szCs w:val="24"/>
        </w:rPr>
        <w:lastRenderedPageBreak/>
        <w:t>- Гражданским кодексом Российской Федерации;</w:t>
      </w:r>
    </w:p>
    <w:p w14:paraId="2FE9E514" w14:textId="77777777" w:rsidR="00316C04" w:rsidRPr="008B5A54" w:rsidRDefault="00316C04" w:rsidP="00316C04">
      <w:pPr>
        <w:pStyle w:val="ConsPlusNormal"/>
        <w:ind w:firstLine="709"/>
        <w:jc w:val="both"/>
        <w:rPr>
          <w:sz w:val="24"/>
          <w:szCs w:val="24"/>
        </w:rPr>
      </w:pPr>
      <w:r w:rsidRPr="008B5A54">
        <w:rPr>
          <w:sz w:val="24"/>
          <w:szCs w:val="24"/>
        </w:rPr>
        <w:t>- Градостроительным кодексом Российской Федерации;</w:t>
      </w:r>
    </w:p>
    <w:p w14:paraId="3B060AB4" w14:textId="77777777" w:rsidR="00316C04" w:rsidRPr="008B5A54" w:rsidRDefault="00316C04" w:rsidP="00316C04">
      <w:pPr>
        <w:pStyle w:val="ConsPlusNormal"/>
        <w:ind w:firstLine="709"/>
        <w:jc w:val="both"/>
        <w:rPr>
          <w:sz w:val="24"/>
          <w:szCs w:val="24"/>
        </w:rPr>
      </w:pPr>
      <w:r w:rsidRPr="008B5A54">
        <w:rPr>
          <w:sz w:val="24"/>
          <w:szCs w:val="24"/>
        </w:rPr>
        <w:t>- Земельным кодексом Российской Федерации;</w:t>
      </w:r>
    </w:p>
    <w:p w14:paraId="71D57E71"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06.10.2003 № 131-ФЗ «Об общих принципах организации местного самоуправления в Российской Федерации»;</w:t>
      </w:r>
    </w:p>
    <w:p w14:paraId="2660BA33"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29.12.2004 № 191-ФЗ «О введении в действие Градостроительного кодекса Российской Федерации»;</w:t>
      </w:r>
    </w:p>
    <w:p w14:paraId="67D407D3"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13.07.2015 № 218-ФЗ «О государственной регистрации недвижимости»;</w:t>
      </w:r>
    </w:p>
    <w:p w14:paraId="4C3D0690"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C31A524"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22.07.2008 № 123-ФЗ «Технический регламент о требованиях пожарной безопасности»;</w:t>
      </w:r>
    </w:p>
    <w:p w14:paraId="77994651" w14:textId="77777777" w:rsidR="00316C04" w:rsidRPr="008B5A54" w:rsidRDefault="00316C04" w:rsidP="00316C04">
      <w:pPr>
        <w:pStyle w:val="ConsPlusNormal"/>
        <w:ind w:firstLine="709"/>
        <w:jc w:val="both"/>
        <w:rPr>
          <w:sz w:val="24"/>
          <w:szCs w:val="24"/>
        </w:rPr>
      </w:pPr>
      <w:r w:rsidRPr="008B5A54">
        <w:rPr>
          <w:sz w:val="24"/>
          <w:szCs w:val="24"/>
        </w:rPr>
        <w:t>- Федеральным законом от 30.12.2009 № 384-ФЗ «Технический регламент о безопасности зданий и сооружений»;</w:t>
      </w:r>
    </w:p>
    <w:p w14:paraId="4E2B9560" w14:textId="77777777" w:rsidR="00316C04" w:rsidRPr="008B5A54" w:rsidRDefault="00316C04" w:rsidP="00316C04">
      <w:pPr>
        <w:pStyle w:val="ConsPlusNormal"/>
        <w:ind w:firstLine="709"/>
        <w:jc w:val="both"/>
        <w:rPr>
          <w:sz w:val="24"/>
          <w:szCs w:val="24"/>
        </w:rPr>
      </w:pPr>
      <w:r w:rsidRPr="008B5A54">
        <w:rPr>
          <w:sz w:val="24"/>
          <w:szCs w:val="24"/>
        </w:rPr>
        <w:t>- постановлением Правительства Российской Федерации от 16.02.2008 № 87 «О составе разделов проектной документации и требованиях к их содержанию»;</w:t>
      </w:r>
    </w:p>
    <w:p w14:paraId="790E58C4" w14:textId="77777777" w:rsidR="00316C04" w:rsidRPr="008B5A54" w:rsidRDefault="00316C04" w:rsidP="00316C04">
      <w:pPr>
        <w:pStyle w:val="ConsPlusNormal"/>
        <w:ind w:firstLine="709"/>
        <w:jc w:val="both"/>
        <w:rPr>
          <w:sz w:val="24"/>
          <w:szCs w:val="24"/>
        </w:rPr>
      </w:pPr>
      <w:r w:rsidRPr="008B5A54">
        <w:rPr>
          <w:sz w:val="24"/>
          <w:szCs w:val="24"/>
        </w:rPr>
        <w:t>- постановлением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электронной форме»;</w:t>
      </w:r>
    </w:p>
    <w:p w14:paraId="36704FB0" w14:textId="77777777" w:rsidR="00316C04" w:rsidRPr="008B5A54" w:rsidRDefault="00316C04" w:rsidP="00316C04">
      <w:pPr>
        <w:pStyle w:val="ConsPlusNormal"/>
        <w:ind w:firstLine="709"/>
        <w:jc w:val="both"/>
        <w:rPr>
          <w:sz w:val="24"/>
          <w:szCs w:val="24"/>
        </w:rPr>
      </w:pPr>
      <w:r w:rsidRPr="008B5A54">
        <w:rPr>
          <w:sz w:val="24"/>
          <w:szCs w:val="24"/>
        </w:rPr>
        <w:t>- постановлением Правительства Калужской области от 28.09.2017 № 551 «О случаях, в которых направление документов, необходимых для выдачи разрешения на строительство и разрешения на ввод объекта в эксплуатацию, осуществляется исключительно в электронной форме»;</w:t>
      </w:r>
    </w:p>
    <w:p w14:paraId="0DADEFC7" w14:textId="77777777" w:rsidR="00316C04" w:rsidRPr="008B5A54" w:rsidRDefault="00316C04" w:rsidP="00316C04">
      <w:pPr>
        <w:pStyle w:val="ConsPlusNormal"/>
        <w:ind w:firstLine="709"/>
        <w:jc w:val="both"/>
        <w:rPr>
          <w:sz w:val="24"/>
          <w:szCs w:val="24"/>
        </w:rPr>
      </w:pPr>
      <w:r w:rsidRPr="008B5A54">
        <w:rPr>
          <w:sz w:val="24"/>
          <w:szCs w:val="24"/>
        </w:rPr>
        <w:t>-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p>
    <w:p w14:paraId="64D45ACA" w14:textId="3179016B" w:rsidR="00316C04" w:rsidRPr="008B5A54" w:rsidRDefault="00316C04" w:rsidP="00316C04">
      <w:pPr>
        <w:pStyle w:val="ConsPlusNormal"/>
        <w:ind w:firstLine="709"/>
        <w:jc w:val="both"/>
        <w:rPr>
          <w:sz w:val="24"/>
          <w:szCs w:val="24"/>
        </w:rPr>
      </w:pPr>
      <w:r w:rsidRPr="008B5A54">
        <w:rPr>
          <w:sz w:val="24"/>
          <w:szCs w:val="24"/>
        </w:rPr>
        <w:t xml:space="preserve">- </w:t>
      </w:r>
      <w:r w:rsidR="00600861" w:rsidRPr="008B5A54">
        <w:rPr>
          <w:sz w:val="24"/>
          <w:szCs w:val="24"/>
        </w:rPr>
        <w:t>СП 42.13330 "СНиП 2.07.01-89* Градостроительство. Планировка и застройка городских и сельских поселений"</w:t>
      </w:r>
      <w:r w:rsidRPr="008B5A54">
        <w:rPr>
          <w:sz w:val="24"/>
          <w:szCs w:val="24"/>
        </w:rPr>
        <w:t>;</w:t>
      </w:r>
    </w:p>
    <w:p w14:paraId="41ABEBBF" w14:textId="77777777" w:rsidR="00316C04" w:rsidRPr="008B5A54" w:rsidRDefault="00316C04" w:rsidP="00316C04">
      <w:pPr>
        <w:pStyle w:val="ConsPlusNormal"/>
        <w:ind w:firstLine="709"/>
        <w:jc w:val="both"/>
        <w:rPr>
          <w:sz w:val="24"/>
          <w:szCs w:val="24"/>
        </w:rPr>
      </w:pPr>
      <w:r w:rsidRPr="008B5A54">
        <w:rPr>
          <w:sz w:val="24"/>
          <w:szCs w:val="24"/>
        </w:rPr>
        <w:t>- Законом Калужской области от 04.10.2004 № 344-ОЗ «О градостроительной деятельности в Калужской области»;</w:t>
      </w:r>
    </w:p>
    <w:p w14:paraId="731854EB" w14:textId="26657C7F" w:rsidR="00316C04" w:rsidRPr="008B5A54" w:rsidRDefault="00316C04" w:rsidP="00316C04">
      <w:pPr>
        <w:pStyle w:val="ConsPlusNormal"/>
        <w:ind w:firstLine="709"/>
        <w:jc w:val="both"/>
        <w:rPr>
          <w:sz w:val="24"/>
          <w:szCs w:val="24"/>
        </w:rPr>
      </w:pPr>
      <w:r w:rsidRPr="008B5A54">
        <w:rPr>
          <w:sz w:val="24"/>
          <w:szCs w:val="24"/>
        </w:rPr>
        <w:t>- Уставом муниципального образования «город Обнинск»;</w:t>
      </w:r>
    </w:p>
    <w:p w14:paraId="24D4BDCE" w14:textId="71C73B5F" w:rsidR="00316C04" w:rsidRPr="008B5A54" w:rsidRDefault="00316C04" w:rsidP="00316C04">
      <w:pPr>
        <w:pStyle w:val="ConsPlusNormal"/>
        <w:ind w:firstLine="709"/>
        <w:jc w:val="both"/>
        <w:rPr>
          <w:sz w:val="24"/>
          <w:szCs w:val="24"/>
        </w:rPr>
      </w:pPr>
      <w:r w:rsidRPr="008B5A54">
        <w:rPr>
          <w:sz w:val="24"/>
          <w:szCs w:val="24"/>
        </w:rPr>
        <w:t>- Приказом Росреестра от 10.11.2020 № П/0412 «Об утверждении классификатора видов разрешенного использования земельных участков»;</w:t>
      </w:r>
    </w:p>
    <w:p w14:paraId="727A3795" w14:textId="77777777" w:rsidR="00316C04" w:rsidRPr="008B5A54" w:rsidRDefault="00316C04" w:rsidP="00316C04">
      <w:pPr>
        <w:pStyle w:val="ConsPlusNormal"/>
        <w:ind w:firstLine="709"/>
        <w:jc w:val="both"/>
        <w:rPr>
          <w:sz w:val="24"/>
          <w:szCs w:val="24"/>
        </w:rPr>
      </w:pPr>
      <w:r w:rsidRPr="008B5A54">
        <w:rPr>
          <w:sz w:val="24"/>
          <w:szCs w:val="24"/>
        </w:rPr>
        <w:t>- иными нормативными актами Российской Федерации, Калужской области, регламентирующими правоотношения в сфере выдачи разрешений на строительство объектов капитального строительства.</w:t>
      </w:r>
    </w:p>
    <w:p w14:paraId="7309BDF3" w14:textId="3204204B" w:rsidR="0077577C" w:rsidRPr="008B5A54" w:rsidRDefault="00316C04" w:rsidP="00554E49">
      <w:pPr>
        <w:pStyle w:val="ConsPlusNormal"/>
        <w:ind w:firstLine="709"/>
        <w:jc w:val="both"/>
        <w:rPr>
          <w:sz w:val="24"/>
          <w:szCs w:val="24"/>
        </w:rPr>
      </w:pPr>
      <w:r w:rsidRPr="008B5A54">
        <w:rPr>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размещаются на официальном сайт</w:t>
      </w:r>
      <w:r w:rsidR="00554E49" w:rsidRPr="008B5A54">
        <w:rPr>
          <w:sz w:val="24"/>
          <w:szCs w:val="24"/>
        </w:rPr>
        <w:t>е Администрации города Обнинска http://www.admobninsk.ru/</w:t>
      </w:r>
      <w:r w:rsidRPr="008B5A54">
        <w:rPr>
          <w:sz w:val="24"/>
          <w:szCs w:val="24"/>
        </w:rPr>
        <w:t>,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Калужской области https://uslugikalugi.ru/ (далее – региональный портал).</w:t>
      </w:r>
    </w:p>
    <w:p w14:paraId="567FF177" w14:textId="32C1F744" w:rsidR="00725246" w:rsidRPr="008B5A54" w:rsidRDefault="00725246" w:rsidP="00725246">
      <w:pPr>
        <w:pStyle w:val="ConsPlusNormal"/>
        <w:ind w:firstLine="709"/>
        <w:jc w:val="both"/>
        <w:rPr>
          <w:b/>
          <w:bCs/>
          <w:sz w:val="24"/>
          <w:szCs w:val="24"/>
        </w:rPr>
      </w:pPr>
    </w:p>
    <w:p w14:paraId="35574F05" w14:textId="1159A579" w:rsidR="005F7F57" w:rsidRPr="008B5A54" w:rsidRDefault="005F7F57" w:rsidP="005A5AE4">
      <w:pPr>
        <w:widowControl w:val="0"/>
        <w:tabs>
          <w:tab w:val="left" w:pos="567"/>
        </w:tabs>
        <w:spacing w:after="0" w:line="240" w:lineRule="auto"/>
        <w:contextualSpacing/>
        <w:jc w:val="center"/>
        <w:rPr>
          <w:b/>
          <w:bCs/>
          <w:sz w:val="24"/>
          <w:szCs w:val="24"/>
        </w:rPr>
      </w:pPr>
      <w:r w:rsidRPr="008B5A54">
        <w:rPr>
          <w:rFonts w:ascii="Times New Roman" w:hAnsi="Times New Roman"/>
          <w:b/>
          <w:bCs/>
          <w:sz w:val="24"/>
          <w:szCs w:val="24"/>
        </w:rPr>
        <w:t xml:space="preserve">Исчерпывающий перечень документов, необходимых для предоставления </w:t>
      </w:r>
      <w:r w:rsidR="00AE06CC"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p>
    <w:p w14:paraId="717F551F" w14:textId="77777777" w:rsidR="005F7F57" w:rsidRPr="008B5A54" w:rsidRDefault="005F7F57" w:rsidP="005F7F57">
      <w:pPr>
        <w:widowControl w:val="0"/>
        <w:tabs>
          <w:tab w:val="left" w:pos="567"/>
        </w:tabs>
        <w:spacing w:after="0" w:line="240" w:lineRule="auto"/>
        <w:ind w:firstLine="709"/>
        <w:contextualSpacing/>
        <w:jc w:val="center"/>
        <w:rPr>
          <w:b/>
          <w:bCs/>
          <w:sz w:val="24"/>
          <w:szCs w:val="24"/>
        </w:rPr>
      </w:pPr>
    </w:p>
    <w:p w14:paraId="3CF16C17" w14:textId="3E74AA45" w:rsidR="005F7F57" w:rsidRPr="008B5A54" w:rsidRDefault="005F7F57" w:rsidP="005F7F57">
      <w:pPr>
        <w:pStyle w:val="ConsPlusNormal"/>
        <w:ind w:firstLine="709"/>
        <w:jc w:val="both"/>
        <w:rPr>
          <w:bCs/>
          <w:sz w:val="24"/>
          <w:szCs w:val="24"/>
        </w:rPr>
      </w:pPr>
      <w:r w:rsidRPr="008B5A54">
        <w:rPr>
          <w:bCs/>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14:paraId="14CC8281" w14:textId="3485AD9A" w:rsidR="005F7F57" w:rsidRPr="008B5A54" w:rsidRDefault="005F7F57" w:rsidP="007911AF">
      <w:pPr>
        <w:pStyle w:val="ConsPlusNormal"/>
        <w:ind w:firstLine="709"/>
        <w:jc w:val="both"/>
        <w:rPr>
          <w:bCs/>
          <w:sz w:val="24"/>
          <w:szCs w:val="24"/>
        </w:rPr>
      </w:pPr>
      <w:r w:rsidRPr="008B5A54">
        <w:rPr>
          <w:bCs/>
          <w:sz w:val="24"/>
          <w:szCs w:val="24"/>
        </w:rPr>
        <w:t>а) заявление о выдаче разрешения на строительство, заявление о внесении изменений, уведомление</w:t>
      </w:r>
      <w:r w:rsidR="005A5AE4" w:rsidRPr="008B5A54">
        <w:rPr>
          <w:bCs/>
          <w:sz w:val="24"/>
          <w:szCs w:val="24"/>
        </w:rPr>
        <w:t xml:space="preserve">, </w:t>
      </w:r>
      <w:r w:rsidR="007911AF" w:rsidRPr="008B5A54">
        <w:rPr>
          <w:bCs/>
          <w:sz w:val="24"/>
          <w:szCs w:val="24"/>
        </w:rPr>
        <w:t xml:space="preserve">заявление об исправлении допущенных опечаток и ошибок, </w:t>
      </w:r>
      <w:r w:rsidR="00B722A5" w:rsidRPr="008B5A54">
        <w:rPr>
          <w:bCs/>
          <w:sz w:val="24"/>
          <w:szCs w:val="24"/>
        </w:rPr>
        <w:t xml:space="preserve">заявление о выдаче </w:t>
      </w:r>
      <w:r w:rsidR="00B722A5" w:rsidRPr="008B5A54">
        <w:rPr>
          <w:bCs/>
          <w:sz w:val="24"/>
          <w:szCs w:val="24"/>
        </w:rPr>
        <w:lastRenderedPageBreak/>
        <w:t>дубликата</w:t>
      </w:r>
      <w:r w:rsidRPr="008B5A54">
        <w:rPr>
          <w:bCs/>
          <w:sz w:val="24"/>
          <w:szCs w:val="24"/>
        </w:rPr>
        <w:t>. В случае их представления в электронной форме посредством Единого портала, регионального портала</w:t>
      </w:r>
      <w:r w:rsidR="005F5E19" w:rsidRPr="008B5A54">
        <w:rPr>
          <w:bCs/>
          <w:sz w:val="24"/>
          <w:szCs w:val="24"/>
        </w:rPr>
        <w:t>, единой информационной системы жилищного строительства</w:t>
      </w:r>
      <w:r w:rsidRPr="008B5A54">
        <w:rPr>
          <w:bCs/>
          <w:sz w:val="24"/>
          <w:szCs w:val="24"/>
        </w:rPr>
        <w:t xml:space="preserve"> в соответствии с</w:t>
      </w:r>
      <w:r w:rsidRPr="008B5A54">
        <w:rPr>
          <w:sz w:val="24"/>
          <w:szCs w:val="24"/>
        </w:rPr>
        <w:t xml:space="preserve"> подпунктом "а"</w:t>
      </w:r>
      <w:r w:rsidR="005F5E19" w:rsidRPr="008B5A54">
        <w:rPr>
          <w:sz w:val="24"/>
          <w:szCs w:val="24"/>
        </w:rPr>
        <w:t>, "г"</w:t>
      </w:r>
      <w:r w:rsidRPr="008B5A54">
        <w:rPr>
          <w:sz w:val="24"/>
          <w:szCs w:val="24"/>
        </w:rPr>
        <w:t xml:space="preserve"> пункта </w:t>
      </w:r>
      <w:r w:rsidR="00116DA1" w:rsidRPr="008B5A54">
        <w:rPr>
          <w:sz w:val="24"/>
          <w:szCs w:val="24"/>
        </w:rPr>
        <w:t>2.14</w:t>
      </w:r>
      <w:r w:rsidRPr="008B5A54">
        <w:rPr>
          <w:sz w:val="24"/>
          <w:szCs w:val="24"/>
        </w:rPr>
        <w:t xml:space="preserve"> настоящего </w:t>
      </w:r>
      <w:r w:rsidRPr="008B5A54">
        <w:rPr>
          <w:bCs/>
          <w:sz w:val="24"/>
          <w:szCs w:val="24"/>
        </w:rPr>
        <w:t>Административного регламента</w:t>
      </w:r>
      <w:r w:rsidRPr="008B5A54">
        <w:rPr>
          <w:sz w:val="24"/>
          <w:szCs w:val="24"/>
        </w:rPr>
        <w:t xml:space="preserve"> указанные заявления, уведомление заполняются</w:t>
      </w:r>
      <w:r w:rsidRPr="008B5A54">
        <w:rPr>
          <w:bCs/>
          <w:sz w:val="24"/>
          <w:szCs w:val="24"/>
        </w:rPr>
        <w:t xml:space="preserve"> путем внесения соответствующих сведений в интерактивную форму на Едином портале, региональном портале</w:t>
      </w:r>
      <w:r w:rsidR="005F5E19" w:rsidRPr="008B5A54">
        <w:rPr>
          <w:bCs/>
          <w:sz w:val="24"/>
          <w:szCs w:val="24"/>
        </w:rPr>
        <w:t>, в единой информационной системе жилищного строительства</w:t>
      </w:r>
      <w:r w:rsidRPr="008B5A54">
        <w:rPr>
          <w:bCs/>
          <w:sz w:val="24"/>
          <w:szCs w:val="24"/>
        </w:rPr>
        <w:t>;</w:t>
      </w:r>
    </w:p>
    <w:p w14:paraId="04B741AB" w14:textId="08E02359" w:rsidR="005F7F57" w:rsidRPr="008B5A54" w:rsidRDefault="005F7F57" w:rsidP="005F7F57">
      <w:pPr>
        <w:pStyle w:val="ConsPlusNormal"/>
        <w:ind w:firstLine="709"/>
        <w:jc w:val="both"/>
        <w:rPr>
          <w:bCs/>
          <w:sz w:val="24"/>
          <w:szCs w:val="24"/>
        </w:rPr>
      </w:pPr>
      <w:r w:rsidRPr="008B5A54">
        <w:rPr>
          <w:bCs/>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8B5A54">
        <w:rPr>
          <w:bCs/>
          <w:sz w:val="24"/>
          <w:szCs w:val="24"/>
        </w:rPr>
        <w:t>, заявления об исправлении допущенных опечаток и ошибок, заявления о выдаче дубликата</w:t>
      </w:r>
      <w:r w:rsidRPr="008B5A54">
        <w:rPr>
          <w:bCs/>
          <w:sz w:val="24"/>
          <w:szCs w:val="24"/>
        </w:rPr>
        <w:t xml:space="preserve">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w:t>
      </w:r>
      <w:r w:rsidR="005F5E19" w:rsidRPr="008B5A54">
        <w:rPr>
          <w:bCs/>
          <w:sz w:val="24"/>
          <w:szCs w:val="24"/>
        </w:rPr>
        <w:t>, единой информационной системы жилищного строительства</w:t>
      </w:r>
      <w:r w:rsidRPr="008B5A54">
        <w:rPr>
          <w:bCs/>
          <w:sz w:val="24"/>
          <w:szCs w:val="24"/>
        </w:rPr>
        <w:t xml:space="preserve"> в соответствии с подпунктом "а"</w:t>
      </w:r>
      <w:r w:rsidR="005F5E19" w:rsidRPr="008B5A54">
        <w:rPr>
          <w:bCs/>
          <w:sz w:val="24"/>
          <w:szCs w:val="24"/>
        </w:rPr>
        <w:t>, "г"</w:t>
      </w:r>
      <w:r w:rsidRPr="008B5A54">
        <w:rPr>
          <w:bCs/>
          <w:sz w:val="24"/>
          <w:szCs w:val="24"/>
        </w:rPr>
        <w:t xml:space="preserve"> пункта </w:t>
      </w:r>
      <w:r w:rsidR="00116DA1" w:rsidRPr="008B5A54">
        <w:rPr>
          <w:bCs/>
          <w:sz w:val="24"/>
          <w:szCs w:val="24"/>
        </w:rPr>
        <w:t>2.14</w:t>
      </w:r>
      <w:r w:rsidRPr="008B5A54">
        <w:rPr>
          <w:bCs/>
          <w:sz w:val="24"/>
          <w:szCs w:val="24"/>
        </w:rPr>
        <w:t xml:space="preserve"> настоящего Административного регламента представление указанного документа не требуется;</w:t>
      </w:r>
    </w:p>
    <w:p w14:paraId="055EF672" w14:textId="07842DAD" w:rsidR="005F7F57" w:rsidRPr="008B5A54" w:rsidRDefault="005F7F57" w:rsidP="005F7F57">
      <w:pPr>
        <w:pStyle w:val="ConsPlusNormal"/>
        <w:ind w:firstLine="709"/>
        <w:jc w:val="both"/>
        <w:rPr>
          <w:bCs/>
          <w:sz w:val="24"/>
          <w:szCs w:val="24"/>
        </w:rPr>
      </w:pPr>
      <w:r w:rsidRPr="008B5A54">
        <w:rPr>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w:t>
      </w:r>
      <w:r w:rsidR="005F5E19" w:rsidRPr="008B5A54">
        <w:rPr>
          <w:bCs/>
          <w:sz w:val="24"/>
          <w:szCs w:val="24"/>
        </w:rPr>
        <w:t>, единой информационной системы жилищного строительства</w:t>
      </w:r>
      <w:r w:rsidRPr="008B5A54">
        <w:rPr>
          <w:bCs/>
          <w:sz w:val="24"/>
          <w:szCs w:val="24"/>
        </w:rPr>
        <w:t xml:space="preserve"> в соответствии с подпунктом "а"</w:t>
      </w:r>
      <w:r w:rsidR="005F5E19" w:rsidRPr="008B5A54">
        <w:rPr>
          <w:bCs/>
          <w:sz w:val="24"/>
          <w:szCs w:val="24"/>
        </w:rPr>
        <w:t>, "г"</w:t>
      </w:r>
      <w:r w:rsidRPr="008B5A54">
        <w:rPr>
          <w:bCs/>
          <w:sz w:val="24"/>
          <w:szCs w:val="24"/>
        </w:rPr>
        <w:t xml:space="preserve"> пункта </w:t>
      </w:r>
      <w:r w:rsidR="00116DA1" w:rsidRPr="008B5A54">
        <w:rPr>
          <w:bCs/>
          <w:sz w:val="24"/>
          <w:szCs w:val="24"/>
        </w:rPr>
        <w:t>2.14</w:t>
      </w:r>
      <w:r w:rsidRPr="008B5A54">
        <w:rPr>
          <w:bCs/>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8B5A54">
        <w:rPr>
          <w:sz w:val="24"/>
          <w:szCs w:val="24"/>
        </w:rPr>
        <w:t xml:space="preserve">или усиленной неквалифицированной электронной подписью </w:t>
      </w:r>
      <w:r w:rsidRPr="008B5A54">
        <w:rPr>
          <w:bCs/>
          <w:sz w:val="24"/>
          <w:szCs w:val="24"/>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721252B" w14:textId="48CD57F4" w:rsidR="005F7F57" w:rsidRPr="008B5A54" w:rsidRDefault="005F7F57" w:rsidP="00845FEB">
      <w:pPr>
        <w:pStyle w:val="ConsPlusNormal"/>
        <w:ind w:firstLine="709"/>
        <w:jc w:val="both"/>
        <w:rPr>
          <w:bCs/>
          <w:sz w:val="24"/>
          <w:szCs w:val="24"/>
        </w:rPr>
      </w:pPr>
      <w:r w:rsidRPr="008B5A54">
        <w:rPr>
          <w:bCs/>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8B5A54">
        <w:rPr>
          <w:bCs/>
          <w:sz w:val="24"/>
          <w:szCs w:val="24"/>
          <w:vertAlign w:val="superscript"/>
        </w:rPr>
        <w:t>2</w:t>
      </w:r>
      <w:r w:rsidRPr="008B5A54">
        <w:rPr>
          <w:bCs/>
          <w:sz w:val="24"/>
          <w:szCs w:val="24"/>
        </w:rPr>
        <w:t xml:space="preserve"> части 7 статьи 51 Градостроительного кодекса Российской Федерации</w:t>
      </w:r>
      <w:r w:rsidR="0083744B" w:rsidRPr="008B5A54">
        <w:rPr>
          <w:bCs/>
          <w:sz w:val="24"/>
          <w:szCs w:val="24"/>
        </w:rPr>
        <w:t xml:space="preserve"> (Собрание законодательства Российской Федерации, 2005, № 1, ст. 16; 2016, № 27, ст. 4248) </w:t>
      </w:r>
      <w:r w:rsidRPr="008B5A54" w:rsidDel="00051918">
        <w:rPr>
          <w:bCs/>
          <w:sz w:val="24"/>
          <w:szCs w:val="24"/>
        </w:rPr>
        <w:t xml:space="preserve"> </w:t>
      </w:r>
      <w:r w:rsidRPr="008B5A54">
        <w:rPr>
          <w:bCs/>
          <w:sz w:val="24"/>
          <w:szCs w:val="24"/>
        </w:rPr>
        <w:t xml:space="preserve">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8B5A54">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8B5A54">
        <w:rPr>
          <w:bCs/>
          <w:sz w:val="24"/>
          <w:szCs w:val="24"/>
        </w:rPr>
        <w:t>действия разрешения на строительство);</w:t>
      </w:r>
    </w:p>
    <w:p w14:paraId="3D9BAD7A" w14:textId="701E2855" w:rsidR="005F7F57" w:rsidRPr="008B5A54" w:rsidRDefault="005F7F57" w:rsidP="005F7F57">
      <w:pPr>
        <w:pStyle w:val="ConsPlusNormal"/>
        <w:ind w:firstLine="709"/>
        <w:jc w:val="both"/>
        <w:rPr>
          <w:bCs/>
          <w:sz w:val="24"/>
          <w:szCs w:val="24"/>
        </w:rPr>
      </w:pPr>
      <w:r w:rsidRPr="008B5A54">
        <w:rPr>
          <w:bCs/>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8B5A54">
        <w:rPr>
          <w:sz w:val="24"/>
          <w:szCs w:val="24"/>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8B5A54">
        <w:rPr>
          <w:bCs/>
          <w:sz w:val="24"/>
          <w:szCs w:val="24"/>
        </w:rPr>
        <w:t>действия разрешения на строительство).</w:t>
      </w:r>
    </w:p>
    <w:p w14:paraId="6C8BA69D" w14:textId="77777777" w:rsidR="005726C9" w:rsidRPr="008B5A54" w:rsidRDefault="005726C9" w:rsidP="005726C9">
      <w:pPr>
        <w:pStyle w:val="ConsPlusNormal"/>
        <w:ind w:firstLine="709"/>
        <w:jc w:val="both"/>
        <w:rPr>
          <w:bCs/>
          <w:sz w:val="24"/>
          <w:szCs w:val="24"/>
        </w:rPr>
      </w:pPr>
      <w:r w:rsidRPr="008B5A54">
        <w:rPr>
          <w:bCs/>
          <w:sz w:val="24"/>
          <w:szCs w:val="24"/>
        </w:rPr>
        <w:t>2.10.1. 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89C5CB2" w14:textId="07E19242" w:rsidR="005726C9" w:rsidRPr="008B5A54" w:rsidRDefault="005726C9" w:rsidP="005726C9">
      <w:pPr>
        <w:pStyle w:val="ConsPlusNormal"/>
        <w:ind w:firstLine="709"/>
        <w:jc w:val="both"/>
        <w:rPr>
          <w:bCs/>
          <w:sz w:val="24"/>
          <w:szCs w:val="24"/>
        </w:rPr>
      </w:pPr>
      <w:r w:rsidRPr="008B5A54">
        <w:rPr>
          <w:bCs/>
          <w:sz w:val="24"/>
          <w:szCs w:val="24"/>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185AE668" w14:textId="51BD1A43" w:rsidR="005F7F57" w:rsidRPr="008B5A54" w:rsidRDefault="005F7F57" w:rsidP="005F7F57">
      <w:pPr>
        <w:pStyle w:val="ConsPlusNormal"/>
        <w:ind w:firstLine="709"/>
        <w:jc w:val="both"/>
        <w:rPr>
          <w:bCs/>
          <w:sz w:val="24"/>
          <w:szCs w:val="24"/>
        </w:rPr>
      </w:pPr>
      <w:r w:rsidRPr="008B5A54">
        <w:rPr>
          <w:bCs/>
          <w:sz w:val="24"/>
          <w:szCs w:val="24"/>
        </w:rPr>
        <w:t>2.11. Исчерпывающий перечень необходимых для предоставления услуги документов (их копий или сведений, содержащихся в них), которые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r w:rsidRPr="008B5A54">
        <w:rPr>
          <w:sz w:val="24"/>
          <w:szCs w:val="24"/>
        </w:rPr>
        <w:t xml:space="preserve">, </w:t>
      </w:r>
      <w:r w:rsidRPr="008B5A54">
        <w:rPr>
          <w:bCs/>
          <w:sz w:val="24"/>
          <w:szCs w:val="24"/>
        </w:rPr>
        <w:t>и которые заявитель вправе представить по собственной инициативе:</w:t>
      </w:r>
    </w:p>
    <w:p w14:paraId="7245E963" w14:textId="77C7A7D7" w:rsidR="005F7F57" w:rsidRPr="008B5A54" w:rsidRDefault="00116DA1" w:rsidP="005F7F57">
      <w:pPr>
        <w:pStyle w:val="ConsPlusNormal"/>
        <w:ind w:firstLine="709"/>
        <w:jc w:val="both"/>
        <w:rPr>
          <w:bCs/>
          <w:sz w:val="24"/>
          <w:szCs w:val="24"/>
        </w:rPr>
      </w:pPr>
      <w:r w:rsidRPr="008B5A54">
        <w:rPr>
          <w:bCs/>
          <w:sz w:val="24"/>
          <w:szCs w:val="24"/>
        </w:rPr>
        <w:lastRenderedPageBreak/>
        <w:t>2.11.1.</w:t>
      </w:r>
      <w:r w:rsidR="005F7F57" w:rsidRPr="008B5A54">
        <w:rPr>
          <w:bCs/>
          <w:sz w:val="24"/>
          <w:szCs w:val="24"/>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F177159" w14:textId="7294EADB" w:rsidR="005F7F57" w:rsidRPr="008B5A54" w:rsidRDefault="005F7F57" w:rsidP="005F7F57">
      <w:pPr>
        <w:pStyle w:val="ConsPlusNormal"/>
        <w:ind w:firstLine="709"/>
        <w:jc w:val="both"/>
        <w:rPr>
          <w:bCs/>
          <w:sz w:val="24"/>
          <w:szCs w:val="24"/>
        </w:rPr>
      </w:pPr>
      <w:r w:rsidRPr="008B5A54">
        <w:rPr>
          <w:bCs/>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8B5A54">
        <w:rPr>
          <w:bCs/>
          <w:sz w:val="24"/>
          <w:szCs w:val="24"/>
          <w:vertAlign w:val="superscript"/>
        </w:rPr>
        <w:t>1</w:t>
      </w:r>
      <w:r w:rsidRPr="008B5A54">
        <w:rPr>
          <w:bCs/>
          <w:sz w:val="24"/>
          <w:szCs w:val="24"/>
        </w:rPr>
        <w:t xml:space="preserve"> статьи 57</w:t>
      </w:r>
      <w:r w:rsidRPr="008B5A54">
        <w:rPr>
          <w:bCs/>
          <w:sz w:val="24"/>
          <w:szCs w:val="24"/>
          <w:vertAlign w:val="superscript"/>
        </w:rPr>
        <w:t>3</w:t>
      </w:r>
      <w:r w:rsidRPr="008B5A54">
        <w:rPr>
          <w:bCs/>
          <w:sz w:val="24"/>
          <w:szCs w:val="24"/>
        </w:rPr>
        <w:t xml:space="preserve"> Градостроительного кодекса Российской Федерации</w:t>
      </w:r>
      <w:r w:rsidR="0083744B" w:rsidRPr="008B5A54">
        <w:rPr>
          <w:bCs/>
          <w:sz w:val="24"/>
          <w:szCs w:val="24"/>
        </w:rPr>
        <w:t xml:space="preserve"> </w:t>
      </w:r>
      <w:r w:rsidR="0083744B" w:rsidRPr="008B5A54">
        <w:rPr>
          <w:sz w:val="24"/>
          <w:szCs w:val="24"/>
        </w:rPr>
        <w:t>(Собрание законодательства Российской Федерации, 2005, № 1, ст. 16; 2019, № 31, ст. 4442)</w:t>
      </w:r>
      <w:r w:rsidRPr="008B5A54">
        <w:rPr>
          <w:bCs/>
          <w:sz w:val="24"/>
          <w:szCs w:val="24"/>
        </w:rPr>
        <w:t>, или реквизиты утвержденного</w:t>
      </w:r>
      <w:r w:rsidRPr="00325DE3">
        <w:rPr>
          <w:bCs/>
        </w:rPr>
        <w:t xml:space="preserve"> </w:t>
      </w:r>
      <w:r w:rsidRPr="008B5A54">
        <w:rPr>
          <w:bCs/>
          <w:sz w:val="24"/>
          <w:szCs w:val="24"/>
        </w:rPr>
        <w:t>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8B5A54">
        <w:rPr>
          <w:bCs/>
          <w:sz w:val="24"/>
          <w:szCs w:val="24"/>
          <w:vertAlign w:val="superscript"/>
        </w:rPr>
        <w:t>3</w:t>
      </w:r>
      <w:r w:rsidRPr="008B5A54">
        <w:rPr>
          <w:bCs/>
          <w:sz w:val="24"/>
          <w:szCs w:val="24"/>
        </w:rPr>
        <w:t xml:space="preserve"> статьи 51 Градостроительного кодекса Российской Федерации;</w:t>
      </w:r>
    </w:p>
    <w:p w14:paraId="4164633C" w14:textId="5E54D659" w:rsidR="005F7F57" w:rsidRPr="008B5A54" w:rsidRDefault="005F7F57" w:rsidP="005F7F57">
      <w:pPr>
        <w:pStyle w:val="ConsPlusNormal"/>
        <w:ind w:firstLine="709"/>
        <w:jc w:val="both"/>
        <w:rPr>
          <w:bCs/>
          <w:sz w:val="24"/>
          <w:szCs w:val="24"/>
        </w:rPr>
      </w:pPr>
      <w:r w:rsidRPr="008B5A54">
        <w:rPr>
          <w:bCs/>
          <w:sz w:val="24"/>
          <w:szCs w:val="24"/>
        </w:rPr>
        <w:t>б) при наличии соглашения о передаче в случаях, установленных бюджетным законодательством Российской Федерации,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33FD109" w14:textId="77777777" w:rsidR="005F7F57" w:rsidRPr="008B5A54" w:rsidRDefault="005F7F57" w:rsidP="005F7F57">
      <w:pPr>
        <w:pStyle w:val="ConsPlusNormal"/>
        <w:ind w:firstLine="709"/>
        <w:jc w:val="both"/>
        <w:rPr>
          <w:bCs/>
          <w:sz w:val="24"/>
          <w:szCs w:val="24"/>
        </w:rPr>
      </w:pPr>
      <w:r w:rsidRPr="008B5A54">
        <w:rPr>
          <w:bCs/>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24310C1" w14:textId="20E59525" w:rsidR="005F7F57" w:rsidRPr="008B5A54" w:rsidRDefault="005F7F57" w:rsidP="005F7F57">
      <w:pPr>
        <w:pStyle w:val="ConsPlusNormal"/>
        <w:ind w:firstLine="709"/>
        <w:jc w:val="both"/>
        <w:rPr>
          <w:bCs/>
          <w:sz w:val="24"/>
          <w:szCs w:val="24"/>
        </w:rPr>
      </w:pPr>
      <w:r w:rsidRPr="008B5A54">
        <w:rPr>
          <w:bCs/>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w:t>
      </w:r>
      <w:r w:rsidR="0083744B" w:rsidRPr="008B5A54">
        <w:rPr>
          <w:bCs/>
          <w:sz w:val="24"/>
          <w:szCs w:val="24"/>
        </w:rPr>
        <w:t>(Собрание законодательства Российской Федерации, 2005, № 1, ст. 16;</w:t>
      </w:r>
      <w:r w:rsidR="0083744B" w:rsidRPr="008B5A54">
        <w:rPr>
          <w:sz w:val="24"/>
          <w:szCs w:val="24"/>
        </w:rPr>
        <w:t xml:space="preserve"> </w:t>
      </w:r>
      <w:r w:rsidR="0083744B" w:rsidRPr="008B5A54">
        <w:rPr>
          <w:bCs/>
          <w:sz w:val="24"/>
          <w:szCs w:val="24"/>
        </w:rPr>
        <w:t xml:space="preserve">2019, № 26, ст. 3317) </w:t>
      </w:r>
      <w:r w:rsidRPr="008B5A54">
        <w:rPr>
          <w:bCs/>
          <w:sz w:val="24"/>
          <w:szCs w:val="24"/>
        </w:rPr>
        <w:t>проектной документации:</w:t>
      </w:r>
    </w:p>
    <w:p w14:paraId="61E65E5B" w14:textId="77777777" w:rsidR="005F7F57" w:rsidRPr="008B5A54" w:rsidRDefault="005F7F57" w:rsidP="005F7F57">
      <w:pPr>
        <w:pStyle w:val="ConsPlusNormal"/>
        <w:ind w:firstLine="709"/>
        <w:jc w:val="both"/>
        <w:rPr>
          <w:bCs/>
          <w:sz w:val="24"/>
          <w:szCs w:val="24"/>
        </w:rPr>
      </w:pPr>
      <w:r w:rsidRPr="008B5A54">
        <w:rPr>
          <w:bCs/>
          <w:sz w:val="24"/>
          <w:szCs w:val="24"/>
        </w:rPr>
        <w:t>пояснительная записка;</w:t>
      </w:r>
    </w:p>
    <w:p w14:paraId="5DBEA346" w14:textId="77777777" w:rsidR="005F7F57" w:rsidRPr="008B5A54" w:rsidRDefault="005F7F57" w:rsidP="005F7F57">
      <w:pPr>
        <w:pStyle w:val="ConsPlusNormal"/>
        <w:ind w:firstLine="709"/>
        <w:jc w:val="both"/>
        <w:rPr>
          <w:bCs/>
          <w:sz w:val="24"/>
          <w:szCs w:val="24"/>
        </w:rPr>
      </w:pPr>
      <w:r w:rsidRPr="008B5A54">
        <w:rPr>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58A9994" w14:textId="77777777" w:rsidR="005F7F57" w:rsidRPr="008B5A54" w:rsidRDefault="005F7F57" w:rsidP="005F7F57">
      <w:pPr>
        <w:pStyle w:val="ConsPlusNormal"/>
        <w:ind w:firstLine="709"/>
        <w:jc w:val="both"/>
        <w:rPr>
          <w:bCs/>
          <w:sz w:val="24"/>
          <w:szCs w:val="24"/>
        </w:rPr>
      </w:pPr>
      <w:r w:rsidRPr="008B5A54">
        <w:rPr>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132CB35" w14:textId="77777777" w:rsidR="005F7F57" w:rsidRPr="008B5A54" w:rsidRDefault="005F7F57" w:rsidP="005F7F57">
      <w:pPr>
        <w:pStyle w:val="ConsPlusNormal"/>
        <w:ind w:firstLine="709"/>
        <w:jc w:val="both"/>
        <w:rPr>
          <w:bCs/>
          <w:sz w:val="24"/>
          <w:szCs w:val="24"/>
        </w:rPr>
      </w:pPr>
      <w:r w:rsidRPr="008B5A54">
        <w:rPr>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DA84923" w14:textId="77777777" w:rsidR="00314DC7" w:rsidRPr="008B5A54" w:rsidRDefault="005F7F57" w:rsidP="005F7F57">
      <w:pPr>
        <w:pStyle w:val="ConsPlusNormal"/>
        <w:ind w:firstLine="709"/>
        <w:jc w:val="both"/>
        <w:rPr>
          <w:bCs/>
          <w:sz w:val="24"/>
          <w:szCs w:val="24"/>
        </w:rPr>
      </w:pPr>
      <w:r w:rsidRPr="008B5A54">
        <w:rPr>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8B5A54">
        <w:rPr>
          <w:bCs/>
          <w:sz w:val="24"/>
          <w:szCs w:val="24"/>
        </w:rPr>
        <w:t xml:space="preserve"> (Собрание законодательства Российской Федерации, 2005, № 1, ст. 16; 2020, № 31, ст. 5013</w:t>
      </w:r>
      <w:r w:rsidRPr="008B5A54">
        <w:rPr>
          <w:bCs/>
          <w:sz w:val="24"/>
          <w:szCs w:val="24"/>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w:t>
      </w:r>
      <w:r w:rsidRPr="008B5A54">
        <w:rPr>
          <w:bCs/>
          <w:sz w:val="24"/>
          <w:szCs w:val="24"/>
        </w:rPr>
        <w:lastRenderedPageBreak/>
        <w:t>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B5A54">
        <w:rPr>
          <w:bCs/>
          <w:sz w:val="24"/>
          <w:szCs w:val="24"/>
          <w:vertAlign w:val="superscript"/>
        </w:rPr>
        <w:t>1</w:t>
      </w:r>
      <w:r w:rsidRPr="008B5A54">
        <w:rPr>
          <w:bCs/>
          <w:sz w:val="24"/>
          <w:szCs w:val="24"/>
        </w:rPr>
        <w:t xml:space="preserve"> статьи 48 Градостроительного кодекса Российской Федерации</w:t>
      </w:r>
      <w:r w:rsidR="001254E6" w:rsidRPr="008B5A54">
        <w:rPr>
          <w:bCs/>
          <w:sz w:val="24"/>
          <w:szCs w:val="24"/>
        </w:rPr>
        <w:t xml:space="preserve"> (Собрание законодательства Российской Федерации, 2005, № 1, ст. 16; 2011, № 49, ст. 7015</w:t>
      </w:r>
      <w:r w:rsidRPr="008B5A54">
        <w:rPr>
          <w:bCs/>
          <w:sz w:val="24"/>
          <w:szCs w:val="24"/>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8B5A54">
        <w:rPr>
          <w:bCs/>
          <w:sz w:val="24"/>
          <w:szCs w:val="24"/>
        </w:rPr>
        <w:t xml:space="preserve"> (Собрание законодательства Российской Федерации, 2005, № 1, ст. 16; 2022, № 29, ст. 5317)</w:t>
      </w:r>
      <w:r w:rsidRPr="008B5A54">
        <w:rPr>
          <w:bCs/>
          <w:sz w:val="24"/>
          <w:szCs w:val="24"/>
        </w:rPr>
        <w:t>, положительное заключение государственной экспертизы проектной документации в случаях, предусмотренных частью 3</w:t>
      </w:r>
      <w:r w:rsidRPr="008B5A54">
        <w:rPr>
          <w:bCs/>
          <w:sz w:val="24"/>
          <w:szCs w:val="24"/>
          <w:vertAlign w:val="superscript"/>
        </w:rPr>
        <w:t>4</w:t>
      </w:r>
      <w:r w:rsidRPr="008B5A54">
        <w:rPr>
          <w:bCs/>
          <w:sz w:val="24"/>
          <w:szCs w:val="24"/>
        </w:rPr>
        <w:t xml:space="preserve"> статьи 49 Градостроительного кодекса Российской Федерации</w:t>
      </w:r>
      <w:r w:rsidR="006D6923" w:rsidRPr="008B5A54">
        <w:rPr>
          <w:bCs/>
          <w:sz w:val="24"/>
          <w:szCs w:val="24"/>
        </w:rPr>
        <w:t xml:space="preserve"> (Собрание законодательства Российской Федерации, 2005, № 1, ст. 16;</w:t>
      </w:r>
      <w:r w:rsidR="006D6923" w:rsidRPr="008B5A54">
        <w:rPr>
          <w:sz w:val="24"/>
          <w:szCs w:val="24"/>
        </w:rPr>
        <w:t xml:space="preserve"> </w:t>
      </w:r>
      <w:r w:rsidR="006D6923" w:rsidRPr="008B5A54">
        <w:rPr>
          <w:bCs/>
          <w:sz w:val="24"/>
          <w:szCs w:val="24"/>
        </w:rPr>
        <w:t>2019, № 31, ст. 4442)</w:t>
      </w:r>
      <w:r w:rsidRPr="008B5A54">
        <w:rPr>
          <w:bCs/>
          <w:sz w:val="24"/>
          <w:szCs w:val="24"/>
        </w:rPr>
        <w:t xml:space="preserve">, </w:t>
      </w:r>
    </w:p>
    <w:p w14:paraId="74AAA79D" w14:textId="3C0AB1C9" w:rsidR="005F7F57" w:rsidRPr="008B5A54" w:rsidRDefault="005F7F57" w:rsidP="005F7F57">
      <w:pPr>
        <w:pStyle w:val="ConsPlusNormal"/>
        <w:ind w:firstLine="709"/>
        <w:jc w:val="both"/>
        <w:rPr>
          <w:bCs/>
          <w:sz w:val="24"/>
          <w:szCs w:val="24"/>
        </w:rPr>
      </w:pPr>
      <w:r w:rsidRPr="008B5A54">
        <w:rPr>
          <w:bCs/>
          <w:sz w:val="24"/>
          <w:szCs w:val="24"/>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8B5A54">
        <w:rPr>
          <w:bCs/>
          <w:sz w:val="24"/>
          <w:szCs w:val="24"/>
        </w:rPr>
        <w:t xml:space="preserve"> (Собрание законодательства Российской Федерации, 2005, № 1, ст. 16; 2020, № 50, ст. 8061)</w:t>
      </w:r>
      <w:r w:rsidRPr="008B5A54">
        <w:rPr>
          <w:bCs/>
          <w:sz w:val="24"/>
          <w:szCs w:val="24"/>
        </w:rPr>
        <w:t>;</w:t>
      </w:r>
    </w:p>
    <w:p w14:paraId="51ED196F" w14:textId="52DF2C31" w:rsidR="005F7F57" w:rsidRPr="008B5A54" w:rsidRDefault="005F7F57" w:rsidP="005F7F57">
      <w:pPr>
        <w:pStyle w:val="ConsPlusNormal"/>
        <w:ind w:firstLine="709"/>
        <w:jc w:val="both"/>
        <w:rPr>
          <w:bCs/>
          <w:sz w:val="24"/>
          <w:szCs w:val="24"/>
        </w:rPr>
      </w:pPr>
      <w:r w:rsidRPr="008B5A54">
        <w:rPr>
          <w:bCs/>
          <w:sz w:val="24"/>
          <w:szCs w:val="24"/>
        </w:rPr>
        <w:t>е) подтверждение соответствия вносимых в проектную документацию изменений требованиям, указанным в части 3</w:t>
      </w:r>
      <w:r w:rsidRPr="008B5A54">
        <w:rPr>
          <w:bCs/>
          <w:sz w:val="24"/>
          <w:szCs w:val="24"/>
          <w:vertAlign w:val="superscript"/>
        </w:rPr>
        <w:t>8</w:t>
      </w:r>
      <w:r w:rsidRPr="008B5A54">
        <w:rPr>
          <w:bCs/>
          <w:sz w:val="24"/>
          <w:szCs w:val="24"/>
        </w:rPr>
        <w:t xml:space="preserve"> статьи 49 Градостроительного кодекса Российской Федерации</w:t>
      </w:r>
      <w:r w:rsidR="00EE0BAE" w:rsidRPr="008B5A54">
        <w:rPr>
          <w:bCs/>
          <w:sz w:val="24"/>
          <w:szCs w:val="24"/>
        </w:rPr>
        <w:t xml:space="preserve"> (Собрание законодательства Российской Федерации, 2005, № 1, ст. 16; 2019, № 26, ст. 3317)</w:t>
      </w:r>
      <w:r w:rsidRPr="008B5A54">
        <w:rPr>
          <w:bCs/>
          <w:sz w:val="24"/>
          <w:szCs w:val="24"/>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8B5A54">
        <w:rPr>
          <w:bCs/>
          <w:sz w:val="24"/>
          <w:szCs w:val="24"/>
        </w:rPr>
        <w:t xml:space="preserve">(Собрание законодательства Российской Федерации, 2005, № 1, ст. 16; 2022, № 29, ст. 5317) </w:t>
      </w:r>
      <w:r w:rsidRPr="008B5A54">
        <w:rPr>
          <w:bCs/>
          <w:sz w:val="24"/>
          <w:szCs w:val="24"/>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B5A54">
        <w:rPr>
          <w:bCs/>
          <w:sz w:val="24"/>
          <w:szCs w:val="24"/>
          <w:vertAlign w:val="superscript"/>
        </w:rPr>
        <w:t>8</w:t>
      </w:r>
      <w:r w:rsidRPr="008B5A54">
        <w:rPr>
          <w:bCs/>
          <w:sz w:val="24"/>
          <w:szCs w:val="24"/>
        </w:rPr>
        <w:t xml:space="preserve"> статьи 49 Градостроительного кодекса Российской Федерации; </w:t>
      </w:r>
    </w:p>
    <w:p w14:paraId="0FF5AAA4" w14:textId="34D845C0" w:rsidR="005F7F57" w:rsidRPr="008B5A54" w:rsidRDefault="005F7F57" w:rsidP="005F7F57">
      <w:pPr>
        <w:pStyle w:val="ConsPlusNormal"/>
        <w:ind w:firstLine="709"/>
        <w:jc w:val="both"/>
        <w:rPr>
          <w:bCs/>
          <w:sz w:val="24"/>
          <w:szCs w:val="24"/>
        </w:rPr>
      </w:pPr>
      <w:r w:rsidRPr="008B5A54">
        <w:rPr>
          <w:bCs/>
          <w:sz w:val="24"/>
          <w:szCs w:val="24"/>
        </w:rPr>
        <w:t>ж) подтверждение соответствия вносимых в проектную документацию изменений требованиям, указанным в части 3</w:t>
      </w:r>
      <w:r w:rsidRPr="008B5A54">
        <w:rPr>
          <w:bCs/>
          <w:sz w:val="24"/>
          <w:szCs w:val="24"/>
          <w:vertAlign w:val="superscript"/>
        </w:rPr>
        <w:t>9</w:t>
      </w:r>
      <w:r w:rsidRPr="008B5A54">
        <w:rPr>
          <w:bCs/>
          <w:sz w:val="24"/>
          <w:szCs w:val="24"/>
        </w:rPr>
        <w:t xml:space="preserve"> статьи 49 Градостроительного кодекса Российской Федерации</w:t>
      </w:r>
      <w:r w:rsidR="00A91727" w:rsidRPr="008B5A54">
        <w:rPr>
          <w:bCs/>
          <w:sz w:val="24"/>
          <w:szCs w:val="24"/>
        </w:rPr>
        <w:t xml:space="preserve"> (Собрание законодательства Российской Федерации, 2005, № 1, ст. 16; 2019, № 26, ст. 3317)</w:t>
      </w:r>
      <w:r w:rsidRPr="008B5A54">
        <w:rPr>
          <w:bCs/>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B5A54">
        <w:rPr>
          <w:bCs/>
          <w:sz w:val="24"/>
          <w:szCs w:val="24"/>
          <w:vertAlign w:val="superscript"/>
        </w:rPr>
        <w:t>9</w:t>
      </w:r>
      <w:r w:rsidRPr="008B5A54">
        <w:rPr>
          <w:bCs/>
          <w:sz w:val="24"/>
          <w:szCs w:val="24"/>
        </w:rPr>
        <w:t xml:space="preserve"> статьи 49 Градостроительного кодекса Российской Федерации; </w:t>
      </w:r>
    </w:p>
    <w:p w14:paraId="5EA01DF5" w14:textId="53817449" w:rsidR="005F7F57" w:rsidRPr="008B5A54" w:rsidRDefault="005F7F57" w:rsidP="005F7F57">
      <w:pPr>
        <w:pStyle w:val="ConsPlusNormal"/>
        <w:ind w:firstLine="709"/>
        <w:jc w:val="both"/>
        <w:rPr>
          <w:bCs/>
          <w:sz w:val="24"/>
          <w:szCs w:val="24"/>
        </w:rPr>
      </w:pPr>
      <w:r w:rsidRPr="008B5A54">
        <w:rPr>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8B5A54">
        <w:rPr>
          <w:bCs/>
          <w:sz w:val="24"/>
          <w:szCs w:val="24"/>
        </w:rPr>
        <w:t xml:space="preserve"> (Собрание законодательства Российской Федерации, 2005, № 1, ст. 16; 2021, № 1, ст. 7</w:t>
      </w:r>
      <w:r w:rsidRPr="008B5A54">
        <w:rPr>
          <w:bCs/>
          <w:sz w:val="24"/>
          <w:szCs w:val="24"/>
        </w:rPr>
        <w:t>);</w:t>
      </w:r>
    </w:p>
    <w:p w14:paraId="57D51FC6" w14:textId="2630CF5D" w:rsidR="008C135F" w:rsidRPr="008B5A54" w:rsidRDefault="005F7F57" w:rsidP="008C135F">
      <w:pPr>
        <w:pStyle w:val="ConsPlusNormal"/>
        <w:ind w:firstLine="709"/>
        <w:jc w:val="both"/>
        <w:rPr>
          <w:bCs/>
          <w:sz w:val="24"/>
          <w:szCs w:val="24"/>
        </w:rPr>
      </w:pPr>
      <w:r w:rsidRPr="008B5A54">
        <w:rPr>
          <w:bCs/>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361080" w:rsidRPr="008B5A54">
        <w:rPr>
          <w:bCs/>
          <w:sz w:val="24"/>
          <w:szCs w:val="24"/>
        </w:rPr>
        <w:t xml:space="preserve"> </w:t>
      </w:r>
      <w:r w:rsidRPr="008B5A54">
        <w:rPr>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D15C171" w14:textId="628B06ED" w:rsidR="005F7F57" w:rsidRPr="008B5A54" w:rsidRDefault="008C135F" w:rsidP="00B35DA9">
      <w:pPr>
        <w:pStyle w:val="ConsPlusNormal"/>
        <w:ind w:firstLine="709"/>
        <w:jc w:val="both"/>
        <w:rPr>
          <w:bCs/>
          <w:sz w:val="24"/>
          <w:szCs w:val="24"/>
        </w:rPr>
      </w:pPr>
      <w:r w:rsidRPr="008B5A54">
        <w:rPr>
          <w:bCs/>
          <w:sz w:val="24"/>
          <w:szCs w:val="24"/>
        </w:rPr>
        <w:t>к</w:t>
      </w:r>
      <w:r w:rsidR="005F7F57" w:rsidRPr="008B5A54">
        <w:rPr>
          <w:bCs/>
          <w:sz w:val="24"/>
          <w:szCs w:val="24"/>
        </w:rPr>
        <w:t xml:space="preserve">) </w:t>
      </w:r>
      <w:r w:rsidR="001209D0" w:rsidRPr="008B5A54">
        <w:rPr>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7F57" w:rsidRPr="008B5A54">
        <w:rPr>
          <w:bCs/>
          <w:sz w:val="24"/>
          <w:szCs w:val="24"/>
        </w:rPr>
        <w:t>;</w:t>
      </w:r>
    </w:p>
    <w:p w14:paraId="1B2469D0" w14:textId="29598301" w:rsidR="005F7F57" w:rsidRPr="008B5A54" w:rsidRDefault="008C135F">
      <w:pPr>
        <w:pStyle w:val="ConsPlusNormal"/>
        <w:ind w:firstLine="709"/>
        <w:jc w:val="both"/>
        <w:rPr>
          <w:bCs/>
          <w:sz w:val="24"/>
          <w:szCs w:val="24"/>
        </w:rPr>
      </w:pPr>
      <w:r w:rsidRPr="008B5A54">
        <w:rPr>
          <w:bCs/>
          <w:sz w:val="24"/>
          <w:szCs w:val="24"/>
        </w:rPr>
        <w:t>л</w:t>
      </w:r>
      <w:r w:rsidR="005F7F57" w:rsidRPr="008B5A54">
        <w:rPr>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5A66AA" w:rsidRPr="008B5A54">
        <w:rPr>
          <w:bCs/>
          <w:sz w:val="24"/>
          <w:szCs w:val="24"/>
        </w:rPr>
        <w:t>уполномоченным органом</w:t>
      </w:r>
      <w:r w:rsidR="005F7F57" w:rsidRPr="008B5A54">
        <w:rPr>
          <w:bCs/>
          <w:sz w:val="24"/>
          <w:szCs w:val="24"/>
        </w:rPr>
        <w:t xml:space="preserve"> принято решение о комплексном развитии </w:t>
      </w:r>
      <w:r w:rsidR="005F7F57" w:rsidRPr="008B5A54">
        <w:rPr>
          <w:bCs/>
          <w:sz w:val="24"/>
          <w:szCs w:val="24"/>
        </w:rPr>
        <w:lastRenderedPageBreak/>
        <w:t>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55A44949" w14:textId="2331C114" w:rsidR="005F7F57" w:rsidRPr="008B5A54" w:rsidRDefault="008C135F" w:rsidP="005F7F57">
      <w:pPr>
        <w:pStyle w:val="ConsPlusNormal"/>
        <w:ind w:firstLine="709"/>
        <w:jc w:val="both"/>
        <w:rPr>
          <w:bCs/>
          <w:sz w:val="24"/>
          <w:szCs w:val="24"/>
        </w:rPr>
      </w:pPr>
      <w:r w:rsidRPr="008B5A54">
        <w:rPr>
          <w:bCs/>
          <w:sz w:val="24"/>
          <w:szCs w:val="24"/>
        </w:rPr>
        <w:t>м</w:t>
      </w:r>
      <w:r w:rsidR="005F7F57" w:rsidRPr="008B5A54">
        <w:rPr>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A9C53A2" w14:textId="417EE7F4" w:rsidR="005F7F57" w:rsidRPr="008B5A54" w:rsidRDefault="00116DA1" w:rsidP="005F7F57">
      <w:pPr>
        <w:pStyle w:val="ConsPlusNormal"/>
        <w:ind w:firstLine="709"/>
        <w:jc w:val="both"/>
        <w:rPr>
          <w:bCs/>
          <w:sz w:val="24"/>
          <w:szCs w:val="24"/>
        </w:rPr>
      </w:pPr>
      <w:r w:rsidRPr="008B5A54">
        <w:rPr>
          <w:bCs/>
          <w:sz w:val="24"/>
          <w:szCs w:val="24"/>
        </w:rPr>
        <w:t>2.11.2.</w:t>
      </w:r>
      <w:r w:rsidR="005F7F57" w:rsidRPr="008B5A54">
        <w:rPr>
          <w:bCs/>
          <w:sz w:val="24"/>
          <w:szCs w:val="24"/>
        </w:rPr>
        <w:t xml:space="preserve"> В случае представления </w:t>
      </w:r>
      <w:r w:rsidR="005F7F57" w:rsidRPr="008B5A54">
        <w:rPr>
          <w:rFonts w:eastAsia="Times New Roman"/>
          <w:bCs/>
          <w:sz w:val="24"/>
          <w:szCs w:val="24"/>
          <w:lang w:eastAsia="ru-RU"/>
        </w:rPr>
        <w:t xml:space="preserve">уведомления об </w:t>
      </w:r>
      <w:r w:rsidR="005F7F57" w:rsidRPr="008B5A54">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A4126B8" w14:textId="77777777" w:rsidR="005F7F57" w:rsidRPr="008B5A54" w:rsidRDefault="005F7F57" w:rsidP="005F7F57">
      <w:pPr>
        <w:pStyle w:val="ConsPlusNormal"/>
        <w:ind w:firstLine="709"/>
        <w:jc w:val="both"/>
        <w:rPr>
          <w:bCs/>
          <w:sz w:val="24"/>
          <w:szCs w:val="24"/>
        </w:rPr>
      </w:pPr>
      <w:r w:rsidRPr="008B5A54">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0775BE1" w14:textId="77777777" w:rsidR="005F7F57" w:rsidRPr="008B5A54" w:rsidRDefault="005F7F57" w:rsidP="005F7F57">
      <w:pPr>
        <w:pStyle w:val="ConsPlusNormal"/>
        <w:ind w:firstLine="709"/>
        <w:jc w:val="both"/>
        <w:rPr>
          <w:bCs/>
          <w:sz w:val="24"/>
          <w:szCs w:val="24"/>
        </w:rPr>
      </w:pPr>
      <w:r w:rsidRPr="008B5A54">
        <w:rPr>
          <w:bCs/>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6E0C841A" w14:textId="206FB828" w:rsidR="005F7F57" w:rsidRPr="008B5A54" w:rsidRDefault="005F7F57" w:rsidP="005F7F57">
      <w:pPr>
        <w:pStyle w:val="ConsPlusNormal"/>
        <w:ind w:firstLine="709"/>
        <w:jc w:val="both"/>
        <w:rPr>
          <w:bCs/>
          <w:sz w:val="24"/>
          <w:szCs w:val="24"/>
        </w:rPr>
      </w:pPr>
      <w:r w:rsidRPr="008B5A54">
        <w:rPr>
          <w:bCs/>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w:t>
      </w:r>
      <w:r w:rsidR="00314DC7" w:rsidRPr="008B5A54">
        <w:rPr>
          <w:bCs/>
          <w:sz w:val="24"/>
          <w:szCs w:val="24"/>
        </w:rPr>
        <w:t>Министерство экономического развития и промышленности Калужской области, уполномоченный орган.</w:t>
      </w:r>
    </w:p>
    <w:p w14:paraId="7134D094" w14:textId="3C95576E" w:rsidR="005F7F57" w:rsidRPr="008B5A54" w:rsidRDefault="00116DA1" w:rsidP="005F7F57">
      <w:pPr>
        <w:pStyle w:val="ConsPlusNormal"/>
        <w:ind w:firstLine="709"/>
        <w:jc w:val="both"/>
        <w:rPr>
          <w:bCs/>
          <w:sz w:val="24"/>
          <w:szCs w:val="24"/>
        </w:rPr>
      </w:pPr>
      <w:r w:rsidRPr="008B5A54">
        <w:rPr>
          <w:bCs/>
          <w:sz w:val="24"/>
          <w:szCs w:val="24"/>
        </w:rPr>
        <w:t>2.11.3.</w:t>
      </w:r>
      <w:r w:rsidR="005F7F57" w:rsidRPr="008B5A54">
        <w:rPr>
          <w:bCs/>
          <w:sz w:val="24"/>
          <w:szCs w:val="24"/>
        </w:rPr>
        <w:t xml:space="preserve"> В случае представления </w:t>
      </w:r>
      <w:r w:rsidR="005F7F57" w:rsidRPr="008B5A54">
        <w:rPr>
          <w:rFonts w:eastAsia="Times New Roman"/>
          <w:bCs/>
          <w:sz w:val="24"/>
          <w:szCs w:val="24"/>
          <w:lang w:eastAsia="ru-RU"/>
        </w:rPr>
        <w:t xml:space="preserve">уведомления об </w:t>
      </w:r>
      <w:r w:rsidR="005F7F57" w:rsidRPr="008B5A54">
        <w:rPr>
          <w:bCs/>
          <w:sz w:val="24"/>
          <w:szCs w:val="24"/>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32B6C7" w14:textId="77777777" w:rsidR="005F7F57" w:rsidRPr="008B5A54" w:rsidRDefault="005F7F57" w:rsidP="005F7F57">
      <w:pPr>
        <w:pStyle w:val="ConsPlusNormal"/>
        <w:ind w:firstLine="709"/>
        <w:jc w:val="both"/>
        <w:rPr>
          <w:bCs/>
          <w:sz w:val="24"/>
          <w:szCs w:val="24"/>
        </w:rPr>
      </w:pPr>
      <w:r w:rsidRPr="008B5A54">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E9AB142" w14:textId="77777777" w:rsidR="005F7F57" w:rsidRPr="008B5A54" w:rsidRDefault="005F7F57" w:rsidP="005F7F57">
      <w:pPr>
        <w:pStyle w:val="ConsPlusNormal"/>
        <w:ind w:firstLine="709"/>
        <w:jc w:val="both"/>
        <w:rPr>
          <w:bCs/>
          <w:sz w:val="24"/>
          <w:szCs w:val="24"/>
        </w:rPr>
      </w:pPr>
      <w:r w:rsidRPr="008B5A54">
        <w:rPr>
          <w:bCs/>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F8EF6F5" w14:textId="14E22F68" w:rsidR="005F7F57" w:rsidRPr="008B5A54" w:rsidRDefault="005F7F57" w:rsidP="005F7F57">
      <w:pPr>
        <w:pStyle w:val="ConsPlusNormal"/>
        <w:ind w:firstLine="709"/>
        <w:jc w:val="both"/>
        <w:rPr>
          <w:bCs/>
          <w:sz w:val="24"/>
          <w:szCs w:val="24"/>
        </w:rPr>
      </w:pPr>
      <w:r w:rsidRPr="008B5A54">
        <w:rPr>
          <w:bCs/>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w:t>
      </w:r>
      <w:r w:rsidR="00314DC7" w:rsidRPr="008B5A54">
        <w:rPr>
          <w:bCs/>
          <w:sz w:val="24"/>
          <w:szCs w:val="24"/>
        </w:rPr>
        <w:t>Министерство экономического развития и промышленности Калужской области, уполномоченный орган</w:t>
      </w:r>
      <w:r w:rsidRPr="008B5A54">
        <w:rPr>
          <w:bCs/>
          <w:sz w:val="24"/>
          <w:szCs w:val="24"/>
        </w:rPr>
        <w:t>;</w:t>
      </w:r>
    </w:p>
    <w:p w14:paraId="3AA507DF" w14:textId="77777777" w:rsidR="005F7F57" w:rsidRPr="008B5A54" w:rsidRDefault="005F7F57" w:rsidP="005F7F57">
      <w:pPr>
        <w:pStyle w:val="ConsPlusNormal"/>
        <w:ind w:firstLine="709"/>
        <w:jc w:val="both"/>
        <w:rPr>
          <w:bCs/>
          <w:sz w:val="24"/>
          <w:szCs w:val="24"/>
        </w:rPr>
      </w:pPr>
      <w:r w:rsidRPr="008B5A54">
        <w:rPr>
          <w:bCs/>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6BB4BD77" w14:textId="0098BF1B" w:rsidR="005F7F57" w:rsidRPr="008B5A54" w:rsidRDefault="00953DE9" w:rsidP="005F7F57">
      <w:pPr>
        <w:pStyle w:val="ConsPlusNormal"/>
        <w:ind w:firstLine="709"/>
        <w:jc w:val="both"/>
        <w:rPr>
          <w:bCs/>
          <w:sz w:val="24"/>
          <w:szCs w:val="24"/>
        </w:rPr>
      </w:pPr>
      <w:r w:rsidRPr="008B5A54">
        <w:rPr>
          <w:bCs/>
          <w:sz w:val="24"/>
          <w:szCs w:val="24"/>
        </w:rPr>
        <w:t>2.11.4</w:t>
      </w:r>
      <w:r w:rsidR="00116DA1" w:rsidRPr="008B5A54">
        <w:rPr>
          <w:bCs/>
          <w:sz w:val="24"/>
          <w:szCs w:val="24"/>
        </w:rPr>
        <w:t>.</w:t>
      </w:r>
      <w:r w:rsidR="005F7F57" w:rsidRPr="008B5A54">
        <w:rPr>
          <w:bCs/>
          <w:sz w:val="24"/>
          <w:szCs w:val="24"/>
        </w:rPr>
        <w:t xml:space="preserve"> В случае представления </w:t>
      </w:r>
      <w:r w:rsidR="005F7F57" w:rsidRPr="008B5A54">
        <w:rPr>
          <w:rFonts w:eastAsia="Times New Roman"/>
          <w:bCs/>
          <w:sz w:val="24"/>
          <w:szCs w:val="24"/>
          <w:lang w:eastAsia="ru-RU"/>
        </w:rPr>
        <w:t xml:space="preserve">уведомления </w:t>
      </w:r>
      <w:r w:rsidR="005F7F57" w:rsidRPr="008B5A54">
        <w:rPr>
          <w:bCs/>
          <w:sz w:val="24"/>
          <w:szCs w:val="24"/>
        </w:rPr>
        <w:t>о переходе прав на земельный участок:</w:t>
      </w:r>
    </w:p>
    <w:p w14:paraId="0FD562B6" w14:textId="77777777" w:rsidR="005F7F57" w:rsidRPr="008B5A54" w:rsidRDefault="005F7F57" w:rsidP="005F7F57">
      <w:pPr>
        <w:pStyle w:val="ConsPlusNormal"/>
        <w:ind w:firstLine="709"/>
        <w:jc w:val="both"/>
        <w:rPr>
          <w:bCs/>
          <w:sz w:val="24"/>
          <w:szCs w:val="24"/>
        </w:rPr>
      </w:pPr>
      <w:r w:rsidRPr="008B5A54">
        <w:rPr>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838A9ED" w14:textId="77777777" w:rsidR="005F7F57" w:rsidRPr="008B5A54" w:rsidRDefault="005F7F57" w:rsidP="005F7F57">
      <w:pPr>
        <w:pStyle w:val="ConsPlusNormal"/>
        <w:ind w:firstLine="709"/>
        <w:jc w:val="both"/>
        <w:rPr>
          <w:bCs/>
          <w:sz w:val="24"/>
          <w:szCs w:val="24"/>
        </w:rPr>
      </w:pPr>
      <w:r w:rsidRPr="008B5A54">
        <w:rPr>
          <w:bCs/>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00DB995B" w14:textId="2A331F4C" w:rsidR="005F7F57" w:rsidRPr="008B5A54" w:rsidRDefault="00953DE9" w:rsidP="005F7F57">
      <w:pPr>
        <w:pStyle w:val="ConsPlusNormal"/>
        <w:ind w:firstLine="709"/>
        <w:jc w:val="both"/>
        <w:rPr>
          <w:bCs/>
          <w:sz w:val="24"/>
          <w:szCs w:val="24"/>
        </w:rPr>
      </w:pPr>
      <w:r w:rsidRPr="008B5A54">
        <w:rPr>
          <w:bCs/>
          <w:sz w:val="24"/>
          <w:szCs w:val="24"/>
        </w:rPr>
        <w:t>2.11.5</w:t>
      </w:r>
      <w:r w:rsidR="00116DA1" w:rsidRPr="008B5A54">
        <w:rPr>
          <w:bCs/>
          <w:sz w:val="24"/>
          <w:szCs w:val="24"/>
        </w:rPr>
        <w:t>.</w:t>
      </w:r>
      <w:r w:rsidR="005F7F57" w:rsidRPr="008B5A54">
        <w:rPr>
          <w:bCs/>
          <w:sz w:val="24"/>
          <w:szCs w:val="24"/>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14:paraId="0396EAA4" w14:textId="77777777" w:rsidR="005F7F57" w:rsidRPr="008B5A54" w:rsidRDefault="005F7F57" w:rsidP="005F7F57">
      <w:pPr>
        <w:pStyle w:val="ConsPlusNormal"/>
        <w:ind w:firstLine="709"/>
        <w:jc w:val="both"/>
        <w:rPr>
          <w:bCs/>
          <w:sz w:val="24"/>
          <w:szCs w:val="24"/>
        </w:rPr>
      </w:pPr>
      <w:r w:rsidRPr="008B5A54">
        <w:rPr>
          <w:bCs/>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w:t>
      </w:r>
      <w:r w:rsidRPr="008B5A54">
        <w:rPr>
          <w:bCs/>
          <w:sz w:val="24"/>
          <w:szCs w:val="24"/>
        </w:rPr>
        <w:lastRenderedPageBreak/>
        <w:t>реконструкции на день подачи заявления о внесении изменений в связи с продлением срока действия такого разрешения;</w:t>
      </w:r>
    </w:p>
    <w:p w14:paraId="4FB439FE" w14:textId="3F61719A" w:rsidR="005F7F57" w:rsidRPr="008B5A54" w:rsidRDefault="005F7F57" w:rsidP="005F7F57">
      <w:pPr>
        <w:pStyle w:val="ConsPlusNormal"/>
        <w:ind w:firstLine="709"/>
        <w:jc w:val="both"/>
        <w:rPr>
          <w:bCs/>
          <w:sz w:val="24"/>
          <w:szCs w:val="24"/>
        </w:rPr>
      </w:pPr>
      <w:r w:rsidRPr="008B5A54">
        <w:rPr>
          <w:bCs/>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8B5A54">
        <w:rPr>
          <w:bCs/>
          <w:sz w:val="24"/>
          <w:szCs w:val="24"/>
        </w:rPr>
        <w:t xml:space="preserve"> (Собрание законодательства Российской Федерации, 2005, № 1, ст. 16;</w:t>
      </w:r>
      <w:r w:rsidR="00AC4723" w:rsidRPr="008B5A54">
        <w:rPr>
          <w:sz w:val="24"/>
          <w:szCs w:val="24"/>
        </w:rPr>
        <w:t xml:space="preserve"> </w:t>
      </w:r>
      <w:r w:rsidR="00AC4723" w:rsidRPr="008B5A54">
        <w:rPr>
          <w:bCs/>
          <w:sz w:val="24"/>
          <w:szCs w:val="24"/>
        </w:rPr>
        <w:t>2021, № 24, ст. 4188)</w:t>
      </w:r>
      <w:r w:rsidRPr="008B5A54">
        <w:rPr>
          <w:bCs/>
          <w:sz w:val="24"/>
          <w:szCs w:val="24"/>
        </w:rPr>
        <w:t>.</w:t>
      </w:r>
    </w:p>
    <w:p w14:paraId="5021B540" w14:textId="58DED546" w:rsidR="005F7F57" w:rsidRPr="008B5A54" w:rsidRDefault="00116DA1" w:rsidP="005F7F57">
      <w:pPr>
        <w:pStyle w:val="ConsPlusNormal"/>
        <w:ind w:firstLine="709"/>
        <w:jc w:val="both"/>
        <w:rPr>
          <w:bCs/>
          <w:sz w:val="24"/>
          <w:szCs w:val="24"/>
        </w:rPr>
      </w:pPr>
      <w:r w:rsidRPr="008B5A54">
        <w:rPr>
          <w:bCs/>
          <w:sz w:val="24"/>
          <w:szCs w:val="24"/>
        </w:rPr>
        <w:t>2.12.</w:t>
      </w:r>
      <w:r w:rsidR="005F7F57" w:rsidRPr="008B5A54">
        <w:rPr>
          <w:bCs/>
          <w:sz w:val="24"/>
          <w:szCs w:val="24"/>
        </w:rPr>
        <w:t xml:space="preserve"> Документы, указанные в подпунктах "а", "г" и "д" пункта </w:t>
      </w:r>
      <w:r w:rsidRPr="008B5A54">
        <w:rPr>
          <w:bCs/>
          <w:sz w:val="24"/>
          <w:szCs w:val="24"/>
        </w:rPr>
        <w:t>2.11.1</w:t>
      </w:r>
      <w:r w:rsidR="005F7F57" w:rsidRPr="008B5A54">
        <w:rPr>
          <w:bCs/>
          <w:sz w:val="24"/>
          <w:szCs w:val="24"/>
        </w:rPr>
        <w:t xml:space="preserve">, подпункте "б" пункта </w:t>
      </w:r>
      <w:r w:rsidRPr="008B5A54">
        <w:rPr>
          <w:bCs/>
          <w:sz w:val="24"/>
          <w:szCs w:val="24"/>
        </w:rPr>
        <w:t>2.11.5</w:t>
      </w:r>
      <w:r w:rsidR="005F7F57" w:rsidRPr="008B5A54">
        <w:rPr>
          <w:bCs/>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38332906" w14:textId="57B43899" w:rsidR="005F7F57" w:rsidRPr="008B5A54" w:rsidRDefault="00116DA1" w:rsidP="005F7F57">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2.13.</w:t>
      </w:r>
      <w:r w:rsidR="005F7F57" w:rsidRPr="008B5A54">
        <w:rPr>
          <w:rFonts w:ascii="Times New Roman" w:eastAsia="Calibri" w:hAnsi="Times New Roman"/>
          <w:bCs/>
          <w:sz w:val="24"/>
          <w:szCs w:val="24"/>
          <w:lang w:eastAsia="en-US"/>
        </w:rPr>
        <w:t xml:space="preserve"> Непредставление (несвоевременное представление) государственными </w:t>
      </w:r>
      <w:r w:rsidR="005F7F57" w:rsidRPr="008B5A54">
        <w:rPr>
          <w:rFonts w:ascii="Times New Roman" w:eastAsia="Calibri" w:hAnsi="Times New Roman"/>
          <w:sz w:val="24"/>
          <w:szCs w:val="24"/>
          <w:lang w:eastAsia="en-US"/>
        </w:rPr>
        <w:t>органами власти,</w:t>
      </w:r>
      <w:r w:rsidR="00314DC7" w:rsidRPr="008B5A54">
        <w:rPr>
          <w:rFonts w:ascii="Times New Roman" w:eastAsia="Calibri" w:hAnsi="Times New Roman"/>
          <w:sz w:val="24"/>
          <w:szCs w:val="24"/>
          <w:lang w:eastAsia="en-US"/>
        </w:rPr>
        <w:t xml:space="preserve"> </w:t>
      </w:r>
      <w:r w:rsidR="00F01EEE" w:rsidRPr="008B5A54">
        <w:rPr>
          <w:rFonts w:ascii="Times New Roman" w:eastAsia="Calibri" w:hAnsi="Times New Roman"/>
          <w:sz w:val="24"/>
          <w:szCs w:val="24"/>
          <w:lang w:eastAsia="en-US"/>
        </w:rPr>
        <w:t>организациями</w:t>
      </w:r>
      <w:r w:rsidR="00314DC7" w:rsidRPr="008B5A54">
        <w:rPr>
          <w:rFonts w:ascii="Times New Roman" w:eastAsia="Calibri" w:hAnsi="Times New Roman"/>
          <w:sz w:val="24"/>
          <w:szCs w:val="24"/>
          <w:lang w:eastAsia="en-US"/>
        </w:rPr>
        <w:t>,</w:t>
      </w:r>
      <w:r w:rsidR="005F7F57" w:rsidRPr="008B5A54">
        <w:rPr>
          <w:rFonts w:ascii="Times New Roman" w:eastAsia="Calibri" w:hAnsi="Times New Roman"/>
          <w:sz w:val="24"/>
          <w:szCs w:val="24"/>
          <w:lang w:eastAsia="en-US"/>
        </w:rPr>
        <w:t xml:space="preserve"> находящихся</w:t>
      </w:r>
      <w:r w:rsidR="00314DC7" w:rsidRPr="008B5A54">
        <w:rPr>
          <w:rFonts w:ascii="Times New Roman" w:eastAsia="Calibri" w:hAnsi="Times New Roman"/>
          <w:sz w:val="24"/>
          <w:szCs w:val="24"/>
          <w:lang w:eastAsia="en-US"/>
        </w:rPr>
        <w:t xml:space="preserve"> в ведении уполномоченного органа,</w:t>
      </w:r>
      <w:r w:rsidR="005F7F57" w:rsidRPr="008B5A54">
        <w:rPr>
          <w:rFonts w:ascii="Times New Roman" w:eastAsia="Calibri" w:hAnsi="Times New Roman"/>
          <w:sz w:val="24"/>
          <w:szCs w:val="24"/>
          <w:lang w:eastAsia="en-US"/>
        </w:rPr>
        <w:t xml:space="preserve"> </w:t>
      </w:r>
      <w:r w:rsidR="00314DC7" w:rsidRPr="008B5A54">
        <w:rPr>
          <w:rFonts w:ascii="Times New Roman" w:eastAsia="Calibri" w:hAnsi="Times New Roman"/>
          <w:sz w:val="24"/>
          <w:szCs w:val="24"/>
          <w:lang w:eastAsia="en-US"/>
        </w:rPr>
        <w:t>имеющихся в их</w:t>
      </w:r>
      <w:r w:rsidR="005F7F57" w:rsidRPr="008B5A54">
        <w:rPr>
          <w:rFonts w:ascii="Times New Roman" w:eastAsia="Calibri" w:hAnsi="Times New Roman"/>
          <w:sz w:val="24"/>
          <w:szCs w:val="24"/>
          <w:lang w:eastAsia="en-US"/>
        </w:rPr>
        <w:t xml:space="preserve"> распоряжении документов</w:t>
      </w:r>
      <w:r w:rsidR="005F7F57" w:rsidRPr="008B5A54">
        <w:rPr>
          <w:rFonts w:ascii="Times New Roman" w:eastAsia="Calibri" w:hAnsi="Times New Roman"/>
          <w:bCs/>
          <w:sz w:val="24"/>
          <w:szCs w:val="24"/>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21B8E5D" w14:textId="6E3734C3" w:rsidR="00DD6102" w:rsidRPr="008B5A54" w:rsidRDefault="00116DA1" w:rsidP="0045665F">
      <w:pPr>
        <w:pStyle w:val="ConsPlusNormal"/>
        <w:ind w:firstLine="709"/>
        <w:jc w:val="both"/>
        <w:rPr>
          <w:bCs/>
          <w:sz w:val="24"/>
          <w:szCs w:val="24"/>
        </w:rPr>
      </w:pPr>
      <w:r w:rsidRPr="008B5A54">
        <w:rPr>
          <w:sz w:val="24"/>
          <w:szCs w:val="24"/>
        </w:rPr>
        <w:t>2.14.</w:t>
      </w:r>
      <w:r w:rsidR="00DE7305" w:rsidRPr="008B5A54">
        <w:rPr>
          <w:bCs/>
          <w:sz w:val="24"/>
          <w:szCs w:val="24"/>
        </w:rPr>
        <w:t xml:space="preserve"> </w:t>
      </w:r>
      <w:r w:rsidR="00BD42C4" w:rsidRPr="008B5A54">
        <w:rPr>
          <w:bCs/>
          <w:sz w:val="24"/>
          <w:szCs w:val="24"/>
        </w:rPr>
        <w:t xml:space="preserve">Заявитель </w:t>
      </w:r>
      <w:r w:rsidR="00140AB4" w:rsidRPr="008B5A54">
        <w:rPr>
          <w:bCs/>
          <w:sz w:val="24"/>
          <w:szCs w:val="24"/>
        </w:rPr>
        <w:t xml:space="preserve">или его представитель представляет </w:t>
      </w:r>
      <w:r w:rsidR="00234FC8" w:rsidRPr="008B5A54">
        <w:rPr>
          <w:bCs/>
          <w:sz w:val="24"/>
          <w:szCs w:val="24"/>
        </w:rPr>
        <w:t xml:space="preserve">в </w:t>
      </w:r>
      <w:r w:rsidR="009C0D64" w:rsidRPr="008B5A54">
        <w:rPr>
          <w:bCs/>
          <w:sz w:val="24"/>
          <w:szCs w:val="24"/>
        </w:rPr>
        <w:t>уполномоченный орган</w:t>
      </w:r>
      <w:r w:rsidR="005F18D6" w:rsidRPr="008B5A54">
        <w:rPr>
          <w:bCs/>
          <w:sz w:val="24"/>
          <w:szCs w:val="24"/>
        </w:rPr>
        <w:t xml:space="preserve"> </w:t>
      </w:r>
      <w:r w:rsidR="001C6E63" w:rsidRPr="008B5A54">
        <w:rPr>
          <w:bCs/>
          <w:sz w:val="24"/>
          <w:szCs w:val="24"/>
        </w:rPr>
        <w:t xml:space="preserve">заявление </w:t>
      </w:r>
      <w:r w:rsidR="0088444B" w:rsidRPr="008B5A54">
        <w:rPr>
          <w:bCs/>
          <w:sz w:val="24"/>
          <w:szCs w:val="24"/>
        </w:rPr>
        <w:t xml:space="preserve">о выдаче разрешения на строительство, </w:t>
      </w:r>
      <w:r w:rsidR="001C6E63" w:rsidRPr="008B5A54">
        <w:rPr>
          <w:bCs/>
          <w:sz w:val="24"/>
          <w:szCs w:val="24"/>
        </w:rPr>
        <w:t xml:space="preserve">о внесении изменений, </w:t>
      </w:r>
      <w:r w:rsidR="00165B23" w:rsidRPr="008B5A54">
        <w:rPr>
          <w:sz w:val="24"/>
          <w:szCs w:val="24"/>
        </w:rPr>
        <w:t>уведомление</w:t>
      </w:r>
      <w:r w:rsidR="00FF0FC7" w:rsidRPr="008B5A54">
        <w:rPr>
          <w:bCs/>
          <w:sz w:val="24"/>
          <w:szCs w:val="24"/>
        </w:rPr>
        <w:t xml:space="preserve"> в случаях, предусмотренных Градостроительным кодексом Российской Федерации</w:t>
      </w:r>
      <w:r w:rsidR="003A1610" w:rsidRPr="008B5A54">
        <w:rPr>
          <w:bCs/>
          <w:sz w:val="24"/>
          <w:szCs w:val="24"/>
        </w:rPr>
        <w:t xml:space="preserve">, </w:t>
      </w:r>
      <w:r w:rsidR="007E123C" w:rsidRPr="008B5A54">
        <w:rPr>
          <w:bCs/>
          <w:sz w:val="24"/>
          <w:szCs w:val="24"/>
        </w:rPr>
        <w:t>по форм</w:t>
      </w:r>
      <w:r w:rsidR="002D6F58" w:rsidRPr="008B5A54">
        <w:rPr>
          <w:bCs/>
          <w:sz w:val="24"/>
          <w:szCs w:val="24"/>
        </w:rPr>
        <w:t xml:space="preserve">ам согласно </w:t>
      </w:r>
      <w:r w:rsidR="007E123C" w:rsidRPr="008B5A54">
        <w:rPr>
          <w:bCs/>
          <w:sz w:val="24"/>
          <w:szCs w:val="24"/>
        </w:rPr>
        <w:t>Приложения</w:t>
      </w:r>
      <w:r w:rsidR="002D6F58" w:rsidRPr="008B5A54">
        <w:rPr>
          <w:bCs/>
          <w:sz w:val="24"/>
          <w:szCs w:val="24"/>
        </w:rPr>
        <w:t>м</w:t>
      </w:r>
      <w:r w:rsidR="007E123C" w:rsidRPr="008B5A54">
        <w:rPr>
          <w:bCs/>
          <w:sz w:val="24"/>
          <w:szCs w:val="24"/>
        </w:rPr>
        <w:t xml:space="preserve"> </w:t>
      </w:r>
      <w:r w:rsidRPr="008B5A54">
        <w:rPr>
          <w:bCs/>
          <w:sz w:val="24"/>
          <w:szCs w:val="24"/>
        </w:rPr>
        <w:t xml:space="preserve">№ </w:t>
      </w:r>
      <w:r w:rsidR="00DD3046" w:rsidRPr="008B5A54">
        <w:rPr>
          <w:bCs/>
          <w:sz w:val="24"/>
          <w:szCs w:val="24"/>
        </w:rPr>
        <w:t>2</w:t>
      </w:r>
      <w:r w:rsidR="002D6F58" w:rsidRPr="008B5A54">
        <w:rPr>
          <w:bCs/>
          <w:sz w:val="24"/>
          <w:szCs w:val="24"/>
        </w:rPr>
        <w:t xml:space="preserve"> </w:t>
      </w:r>
      <w:r w:rsidR="007E123C" w:rsidRPr="008B5A54">
        <w:rPr>
          <w:bCs/>
          <w:sz w:val="24"/>
          <w:szCs w:val="24"/>
        </w:rPr>
        <w:t>-</w:t>
      </w:r>
      <w:r w:rsidR="002D6F58" w:rsidRPr="008B5A54">
        <w:rPr>
          <w:bCs/>
          <w:sz w:val="24"/>
          <w:szCs w:val="24"/>
        </w:rPr>
        <w:t xml:space="preserve"> </w:t>
      </w:r>
      <w:r w:rsidR="00DD3046" w:rsidRPr="008B5A54">
        <w:rPr>
          <w:bCs/>
          <w:sz w:val="24"/>
          <w:szCs w:val="24"/>
        </w:rPr>
        <w:t>5</w:t>
      </w:r>
      <w:r w:rsidR="007E123C" w:rsidRPr="008B5A54">
        <w:rPr>
          <w:bCs/>
          <w:sz w:val="24"/>
          <w:szCs w:val="24"/>
        </w:rPr>
        <w:t xml:space="preserve"> к настоящему </w:t>
      </w:r>
      <w:r w:rsidR="00F626A4" w:rsidRPr="008B5A54">
        <w:rPr>
          <w:bCs/>
          <w:sz w:val="24"/>
          <w:szCs w:val="24"/>
        </w:rPr>
        <w:t>Административному регламенту</w:t>
      </w:r>
      <w:r w:rsidR="00DD6102" w:rsidRPr="008B5A54">
        <w:rPr>
          <w:bCs/>
          <w:sz w:val="24"/>
          <w:szCs w:val="24"/>
        </w:rPr>
        <w:t xml:space="preserve">, </w:t>
      </w:r>
      <w:r w:rsidR="00EC0CD2" w:rsidRPr="008B5A54">
        <w:rPr>
          <w:bCs/>
          <w:sz w:val="24"/>
          <w:szCs w:val="24"/>
        </w:rPr>
        <w:t xml:space="preserve">заявление о выдаче дубликата, </w:t>
      </w:r>
      <w:r w:rsidR="006F590F" w:rsidRPr="008B5A54">
        <w:rPr>
          <w:bCs/>
          <w:sz w:val="24"/>
          <w:szCs w:val="24"/>
        </w:rPr>
        <w:t>заявление об исправлен</w:t>
      </w:r>
      <w:r w:rsidR="00EC0CD2" w:rsidRPr="008B5A54">
        <w:rPr>
          <w:bCs/>
          <w:sz w:val="24"/>
          <w:szCs w:val="24"/>
        </w:rPr>
        <w:t>ии допущенных опечаток и ошибок</w:t>
      </w:r>
      <w:r w:rsidR="006F590F" w:rsidRPr="008B5A54">
        <w:rPr>
          <w:bCs/>
          <w:sz w:val="24"/>
          <w:szCs w:val="24"/>
        </w:rPr>
        <w:t xml:space="preserve"> </w:t>
      </w:r>
      <w:r w:rsidR="00EC0CD2" w:rsidRPr="008B5A54">
        <w:rPr>
          <w:bCs/>
          <w:sz w:val="24"/>
          <w:szCs w:val="24"/>
        </w:rPr>
        <w:t>по</w:t>
      </w:r>
      <w:r w:rsidR="00EC0CD2" w:rsidRPr="008B5A54">
        <w:rPr>
          <w:iCs/>
          <w:sz w:val="24"/>
          <w:szCs w:val="24"/>
        </w:rPr>
        <w:t xml:space="preserve"> </w:t>
      </w:r>
      <w:r w:rsidR="00EC0CD2" w:rsidRPr="008B5A54">
        <w:rPr>
          <w:bCs/>
          <w:sz w:val="24"/>
          <w:szCs w:val="24"/>
        </w:rPr>
        <w:t>формам согласно Приложениям № 6 - 7 к настоящему Административному регламенту</w:t>
      </w:r>
      <w:r w:rsidR="006F590F" w:rsidRPr="008B5A54">
        <w:rPr>
          <w:bCs/>
          <w:sz w:val="24"/>
          <w:szCs w:val="24"/>
        </w:rPr>
        <w:t xml:space="preserve">, </w:t>
      </w:r>
      <w:r w:rsidR="00DD6102" w:rsidRPr="008B5A54">
        <w:rPr>
          <w:bCs/>
          <w:sz w:val="24"/>
          <w:szCs w:val="24"/>
        </w:rPr>
        <w:t xml:space="preserve">а также </w:t>
      </w:r>
      <w:r w:rsidR="007B45E5" w:rsidRPr="008B5A54">
        <w:rPr>
          <w:bCs/>
          <w:sz w:val="24"/>
          <w:szCs w:val="24"/>
        </w:rPr>
        <w:t>прилагаемые к н</w:t>
      </w:r>
      <w:r w:rsidR="002D6F58" w:rsidRPr="008B5A54">
        <w:rPr>
          <w:bCs/>
          <w:sz w:val="24"/>
          <w:szCs w:val="24"/>
        </w:rPr>
        <w:t>им</w:t>
      </w:r>
      <w:r w:rsidR="007B45E5" w:rsidRPr="008B5A54">
        <w:rPr>
          <w:bCs/>
          <w:sz w:val="24"/>
          <w:szCs w:val="24"/>
        </w:rPr>
        <w:t xml:space="preserve"> </w:t>
      </w:r>
      <w:r w:rsidR="007E123C" w:rsidRPr="008B5A54">
        <w:rPr>
          <w:bCs/>
          <w:sz w:val="24"/>
          <w:szCs w:val="24"/>
        </w:rPr>
        <w:t>документы</w:t>
      </w:r>
      <w:r w:rsidR="002D6F58" w:rsidRPr="008B5A54">
        <w:rPr>
          <w:bCs/>
          <w:sz w:val="24"/>
          <w:szCs w:val="24"/>
        </w:rPr>
        <w:t xml:space="preserve">, указанные в подпунктах </w:t>
      </w:r>
      <w:r w:rsidR="00406749" w:rsidRPr="008B5A54">
        <w:rPr>
          <w:bCs/>
          <w:sz w:val="24"/>
          <w:szCs w:val="24"/>
        </w:rPr>
        <w:t>"</w:t>
      </w:r>
      <w:r w:rsidR="00B03450" w:rsidRPr="008B5A54">
        <w:rPr>
          <w:bCs/>
          <w:sz w:val="24"/>
          <w:szCs w:val="24"/>
        </w:rPr>
        <w:t>б</w:t>
      </w:r>
      <w:r w:rsidR="00406749" w:rsidRPr="008B5A54">
        <w:rPr>
          <w:bCs/>
          <w:sz w:val="24"/>
          <w:szCs w:val="24"/>
        </w:rPr>
        <w:t>"</w:t>
      </w:r>
      <w:r w:rsidR="00B03450" w:rsidRPr="008B5A54">
        <w:rPr>
          <w:bCs/>
          <w:sz w:val="24"/>
          <w:szCs w:val="24"/>
        </w:rPr>
        <w:t>-</w:t>
      </w:r>
      <w:r w:rsidR="00406749" w:rsidRPr="008B5A54">
        <w:rPr>
          <w:bCs/>
          <w:sz w:val="24"/>
          <w:szCs w:val="24"/>
        </w:rPr>
        <w:t>"</w:t>
      </w:r>
      <w:r w:rsidR="00B03450" w:rsidRPr="008B5A54">
        <w:rPr>
          <w:bCs/>
          <w:sz w:val="24"/>
          <w:szCs w:val="24"/>
        </w:rPr>
        <w:t>д</w:t>
      </w:r>
      <w:r w:rsidR="00406749" w:rsidRPr="008B5A54">
        <w:rPr>
          <w:bCs/>
          <w:sz w:val="24"/>
          <w:szCs w:val="24"/>
        </w:rPr>
        <w:t>"</w:t>
      </w:r>
      <w:r w:rsidR="00B03450" w:rsidRPr="008B5A54">
        <w:rPr>
          <w:bCs/>
          <w:sz w:val="24"/>
          <w:szCs w:val="24"/>
        </w:rPr>
        <w:t xml:space="preserve"> пункта </w:t>
      </w:r>
      <w:r w:rsidR="005F7F57" w:rsidRPr="008B5A54">
        <w:rPr>
          <w:bCs/>
          <w:sz w:val="24"/>
          <w:szCs w:val="24"/>
        </w:rPr>
        <w:t>2.10</w:t>
      </w:r>
      <w:r w:rsidR="002D6F58" w:rsidRPr="008B5A54">
        <w:rPr>
          <w:bCs/>
          <w:sz w:val="24"/>
          <w:szCs w:val="24"/>
        </w:rPr>
        <w:t xml:space="preserve"> настоящего </w:t>
      </w:r>
      <w:r w:rsidR="00F626A4" w:rsidRPr="008B5A54">
        <w:rPr>
          <w:bCs/>
          <w:sz w:val="24"/>
          <w:szCs w:val="24"/>
        </w:rPr>
        <w:t>Административного регламента</w:t>
      </w:r>
      <w:r w:rsidR="003365C5" w:rsidRPr="008B5A54">
        <w:rPr>
          <w:bCs/>
          <w:sz w:val="24"/>
          <w:szCs w:val="24"/>
        </w:rPr>
        <w:t>,</w:t>
      </w:r>
      <w:r w:rsidR="002D6F58" w:rsidRPr="008B5A54">
        <w:rPr>
          <w:bCs/>
          <w:sz w:val="24"/>
          <w:szCs w:val="24"/>
        </w:rPr>
        <w:t xml:space="preserve"> одним из </w:t>
      </w:r>
      <w:r w:rsidR="00DE710D" w:rsidRPr="008B5A54">
        <w:rPr>
          <w:bCs/>
          <w:sz w:val="24"/>
          <w:szCs w:val="24"/>
        </w:rPr>
        <w:t>следующи</w:t>
      </w:r>
      <w:r w:rsidR="002D6F58" w:rsidRPr="008B5A54">
        <w:rPr>
          <w:bCs/>
          <w:sz w:val="24"/>
          <w:szCs w:val="24"/>
        </w:rPr>
        <w:t>х</w:t>
      </w:r>
      <w:r w:rsidR="00DE710D" w:rsidRPr="008B5A54">
        <w:rPr>
          <w:bCs/>
          <w:sz w:val="24"/>
          <w:szCs w:val="24"/>
        </w:rPr>
        <w:t xml:space="preserve"> способ</w:t>
      </w:r>
      <w:r w:rsidR="002D6F58" w:rsidRPr="008B5A54">
        <w:rPr>
          <w:bCs/>
          <w:sz w:val="24"/>
          <w:szCs w:val="24"/>
        </w:rPr>
        <w:t>ов</w:t>
      </w:r>
      <w:r w:rsidR="00DD6102" w:rsidRPr="008B5A54">
        <w:rPr>
          <w:bCs/>
          <w:sz w:val="24"/>
          <w:szCs w:val="24"/>
        </w:rPr>
        <w:t>:</w:t>
      </w:r>
    </w:p>
    <w:p w14:paraId="7631301E" w14:textId="0714624F" w:rsidR="00DD6102" w:rsidRPr="008B5A54" w:rsidRDefault="00DD6102" w:rsidP="0045665F">
      <w:pPr>
        <w:pStyle w:val="ConsPlusNormal"/>
        <w:ind w:firstLine="709"/>
        <w:jc w:val="both"/>
        <w:rPr>
          <w:bCs/>
          <w:sz w:val="24"/>
          <w:szCs w:val="24"/>
        </w:rPr>
      </w:pPr>
      <w:r w:rsidRPr="008B5A54">
        <w:rPr>
          <w:bCs/>
          <w:sz w:val="24"/>
          <w:szCs w:val="24"/>
        </w:rPr>
        <w:t xml:space="preserve">а) в электронной форме посредством </w:t>
      </w:r>
      <w:r w:rsidR="00766F43" w:rsidRPr="008B5A54">
        <w:rPr>
          <w:bCs/>
          <w:sz w:val="24"/>
          <w:szCs w:val="24"/>
        </w:rPr>
        <w:t>Един</w:t>
      </w:r>
      <w:r w:rsidR="00567F2D" w:rsidRPr="008B5A54">
        <w:rPr>
          <w:bCs/>
          <w:sz w:val="24"/>
          <w:szCs w:val="24"/>
        </w:rPr>
        <w:t>ого</w:t>
      </w:r>
      <w:r w:rsidR="00766F43" w:rsidRPr="008B5A54">
        <w:rPr>
          <w:bCs/>
          <w:sz w:val="24"/>
          <w:szCs w:val="24"/>
        </w:rPr>
        <w:t xml:space="preserve"> портал</w:t>
      </w:r>
      <w:r w:rsidR="00567F2D" w:rsidRPr="008B5A54">
        <w:rPr>
          <w:bCs/>
          <w:sz w:val="24"/>
          <w:szCs w:val="24"/>
        </w:rPr>
        <w:t>а</w:t>
      </w:r>
      <w:r w:rsidRPr="008B5A54">
        <w:rPr>
          <w:bCs/>
          <w:sz w:val="24"/>
          <w:szCs w:val="24"/>
        </w:rPr>
        <w:t xml:space="preserve">, </w:t>
      </w:r>
      <w:r w:rsidR="00EA6D2C" w:rsidRPr="008B5A54">
        <w:rPr>
          <w:bCs/>
          <w:sz w:val="24"/>
          <w:szCs w:val="24"/>
        </w:rPr>
        <w:t>региональн</w:t>
      </w:r>
      <w:r w:rsidR="00766F43" w:rsidRPr="008B5A54">
        <w:rPr>
          <w:bCs/>
          <w:sz w:val="24"/>
          <w:szCs w:val="24"/>
        </w:rPr>
        <w:t>ого</w:t>
      </w:r>
      <w:r w:rsidR="00EA6D2C" w:rsidRPr="008B5A54">
        <w:rPr>
          <w:bCs/>
          <w:sz w:val="24"/>
          <w:szCs w:val="24"/>
        </w:rPr>
        <w:t xml:space="preserve"> портал</w:t>
      </w:r>
      <w:r w:rsidR="00766F43" w:rsidRPr="008B5A54">
        <w:rPr>
          <w:bCs/>
          <w:sz w:val="24"/>
          <w:szCs w:val="24"/>
        </w:rPr>
        <w:t>а</w:t>
      </w:r>
      <w:r w:rsidRPr="008B5A54">
        <w:rPr>
          <w:bCs/>
          <w:sz w:val="24"/>
          <w:szCs w:val="24"/>
        </w:rPr>
        <w:t>.</w:t>
      </w:r>
    </w:p>
    <w:p w14:paraId="3429D3D2" w14:textId="6E977C34" w:rsidR="00BC6693" w:rsidRPr="008B5A54" w:rsidRDefault="00DD6102" w:rsidP="0045665F">
      <w:pPr>
        <w:pStyle w:val="ConsPlusNormal"/>
        <w:ind w:firstLine="709"/>
        <w:jc w:val="both"/>
        <w:rPr>
          <w:bCs/>
          <w:sz w:val="24"/>
          <w:szCs w:val="24"/>
        </w:rPr>
      </w:pPr>
      <w:r w:rsidRPr="008B5A54">
        <w:rPr>
          <w:bCs/>
          <w:sz w:val="24"/>
          <w:szCs w:val="24"/>
        </w:rPr>
        <w:t xml:space="preserve">В случае </w:t>
      </w:r>
      <w:r w:rsidR="00D07420" w:rsidRPr="008B5A54">
        <w:rPr>
          <w:bCs/>
          <w:sz w:val="24"/>
          <w:szCs w:val="24"/>
        </w:rPr>
        <w:t>представления</w:t>
      </w:r>
      <w:r w:rsidRPr="008B5A54">
        <w:rPr>
          <w:bCs/>
          <w:sz w:val="24"/>
          <w:szCs w:val="24"/>
        </w:rPr>
        <w:t xml:space="preserve"> </w:t>
      </w:r>
      <w:r w:rsidR="005B044D" w:rsidRPr="008B5A54">
        <w:rPr>
          <w:bCs/>
          <w:sz w:val="24"/>
          <w:szCs w:val="24"/>
        </w:rPr>
        <w:t xml:space="preserve">заявления </w:t>
      </w:r>
      <w:r w:rsidR="00BC6693" w:rsidRPr="008B5A54">
        <w:rPr>
          <w:bCs/>
          <w:sz w:val="24"/>
          <w:szCs w:val="24"/>
        </w:rPr>
        <w:t>о выдаче разрешения на строительство, заявления о внесении изменений, уведомления</w:t>
      </w:r>
      <w:r w:rsidR="006F590F" w:rsidRPr="008B5A54">
        <w:rPr>
          <w:bCs/>
          <w:sz w:val="24"/>
          <w:szCs w:val="24"/>
        </w:rPr>
        <w:t>, заявления об исправлении допущенных опечаток и ошибок, заявления о выдаче дубликата</w:t>
      </w:r>
      <w:r w:rsidR="00096ED1" w:rsidRPr="008B5A54">
        <w:rPr>
          <w:bCs/>
          <w:sz w:val="24"/>
          <w:szCs w:val="24"/>
        </w:rPr>
        <w:t xml:space="preserve"> </w:t>
      </w:r>
      <w:r w:rsidR="007B45E5" w:rsidRPr="008B5A54">
        <w:rPr>
          <w:bCs/>
          <w:sz w:val="24"/>
          <w:szCs w:val="24"/>
        </w:rPr>
        <w:t>и прилагаемых к н</w:t>
      </w:r>
      <w:r w:rsidR="00BC6693" w:rsidRPr="008B5A54">
        <w:rPr>
          <w:bCs/>
          <w:sz w:val="24"/>
          <w:szCs w:val="24"/>
        </w:rPr>
        <w:t>и</w:t>
      </w:r>
      <w:r w:rsidR="007B45E5" w:rsidRPr="008B5A54">
        <w:rPr>
          <w:bCs/>
          <w:sz w:val="24"/>
          <w:szCs w:val="24"/>
        </w:rPr>
        <w:t>м</w:t>
      </w:r>
      <w:r w:rsidR="00F00B84" w:rsidRPr="008B5A54">
        <w:rPr>
          <w:bCs/>
          <w:sz w:val="24"/>
          <w:szCs w:val="24"/>
        </w:rPr>
        <w:t xml:space="preserve"> </w:t>
      </w:r>
      <w:r w:rsidRPr="008B5A54">
        <w:rPr>
          <w:bCs/>
          <w:sz w:val="24"/>
          <w:szCs w:val="24"/>
        </w:rPr>
        <w:t xml:space="preserve">документов указанным способом </w:t>
      </w:r>
      <w:r w:rsidR="00BC6693" w:rsidRPr="008B5A54">
        <w:rPr>
          <w:bCs/>
          <w:sz w:val="24"/>
          <w:szCs w:val="24"/>
        </w:rPr>
        <w:t>з</w:t>
      </w:r>
      <w:r w:rsidR="00EC6427" w:rsidRPr="008B5A54">
        <w:rPr>
          <w:bCs/>
          <w:sz w:val="24"/>
          <w:szCs w:val="24"/>
        </w:rPr>
        <w:t>аявител</w:t>
      </w:r>
      <w:r w:rsidR="00EA6D2C" w:rsidRPr="008B5A54">
        <w:rPr>
          <w:bCs/>
          <w:sz w:val="24"/>
          <w:szCs w:val="24"/>
        </w:rPr>
        <w:t xml:space="preserve">ь </w:t>
      </w:r>
      <w:r w:rsidR="00BC6693" w:rsidRPr="008B5A54">
        <w:rPr>
          <w:bCs/>
          <w:sz w:val="24"/>
          <w:szCs w:val="24"/>
        </w:rPr>
        <w:t xml:space="preserve">или </w:t>
      </w:r>
      <w:r w:rsidR="00EA6D2C" w:rsidRPr="008B5A54">
        <w:rPr>
          <w:bCs/>
          <w:sz w:val="24"/>
          <w:szCs w:val="24"/>
        </w:rPr>
        <w:t xml:space="preserve">его представитель, </w:t>
      </w:r>
      <w:r w:rsidR="003C63D8" w:rsidRPr="008B5A54">
        <w:rPr>
          <w:bCs/>
          <w:sz w:val="24"/>
          <w:szCs w:val="24"/>
        </w:rPr>
        <w:t>прошедший</w:t>
      </w:r>
      <w:r w:rsidR="00BC6693" w:rsidRPr="008B5A54">
        <w:rPr>
          <w:bCs/>
          <w:sz w:val="24"/>
          <w:szCs w:val="24"/>
        </w:rPr>
        <w:t xml:space="preserve"> процедуры </w:t>
      </w:r>
      <w:r w:rsidR="00EA6D2C" w:rsidRPr="008B5A54">
        <w:rPr>
          <w:bCs/>
          <w:sz w:val="24"/>
          <w:szCs w:val="24"/>
        </w:rPr>
        <w:t>регистраци</w:t>
      </w:r>
      <w:r w:rsidR="00BC6693" w:rsidRPr="008B5A54">
        <w:rPr>
          <w:bCs/>
          <w:sz w:val="24"/>
          <w:szCs w:val="24"/>
        </w:rPr>
        <w:t xml:space="preserve">и, </w:t>
      </w:r>
      <w:r w:rsidR="00BC6693" w:rsidRPr="008B5A54">
        <w:rPr>
          <w:sz w:val="24"/>
          <w:szCs w:val="24"/>
        </w:rPr>
        <w:t>идентификации и аутентификации</w:t>
      </w:r>
      <w:r w:rsidR="00EA6D2C" w:rsidRPr="008B5A54">
        <w:rPr>
          <w:bCs/>
          <w:sz w:val="24"/>
          <w:szCs w:val="24"/>
        </w:rPr>
        <w:t xml:space="preserve"> </w:t>
      </w:r>
      <w:r w:rsidR="00BC6693" w:rsidRPr="008B5A54">
        <w:rPr>
          <w:bCs/>
          <w:sz w:val="24"/>
          <w:szCs w:val="24"/>
        </w:rPr>
        <w:t>с использованием</w:t>
      </w:r>
      <w:r w:rsidR="00EA6D2C" w:rsidRPr="008B5A54">
        <w:rPr>
          <w:bCs/>
          <w:sz w:val="24"/>
          <w:szCs w:val="24"/>
        </w:rPr>
        <w:t xml:space="preserve"> </w:t>
      </w:r>
      <w:r w:rsidR="00D07420" w:rsidRPr="008B5A54">
        <w:rPr>
          <w:sz w:val="24"/>
          <w:szCs w:val="24"/>
        </w:rPr>
        <w:t xml:space="preserve">федеральной государственной информационной системы </w:t>
      </w:r>
      <w:r w:rsidR="00406749" w:rsidRPr="008B5A54">
        <w:rPr>
          <w:bCs/>
          <w:sz w:val="24"/>
          <w:szCs w:val="24"/>
        </w:rPr>
        <w:t>"</w:t>
      </w:r>
      <w:r w:rsidR="00D07420" w:rsidRPr="008B5A54">
        <w:rPr>
          <w:bCs/>
          <w:sz w:val="24"/>
          <w:szCs w:val="24"/>
        </w:rPr>
        <w:t>Единая</w:t>
      </w:r>
      <w:r w:rsidR="00EA6D2C" w:rsidRPr="008B5A54">
        <w:rPr>
          <w:bCs/>
          <w:sz w:val="24"/>
          <w:szCs w:val="24"/>
        </w:rPr>
        <w:t xml:space="preserve"> систем</w:t>
      </w:r>
      <w:r w:rsidR="00D07420" w:rsidRPr="008B5A54">
        <w:rPr>
          <w:bCs/>
          <w:sz w:val="24"/>
          <w:szCs w:val="24"/>
        </w:rPr>
        <w:t>а</w:t>
      </w:r>
      <w:r w:rsidR="00EA6D2C" w:rsidRPr="008B5A54">
        <w:rPr>
          <w:bCs/>
          <w:sz w:val="24"/>
          <w:szCs w:val="24"/>
        </w:rPr>
        <w:t xml:space="preserve"> идентификации и аутентификации </w:t>
      </w:r>
      <w:r w:rsidR="00D07420" w:rsidRPr="008B5A54">
        <w:rPr>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06749" w:rsidRPr="008B5A54">
        <w:rPr>
          <w:bCs/>
          <w:sz w:val="24"/>
          <w:szCs w:val="24"/>
        </w:rPr>
        <w:t>"</w:t>
      </w:r>
      <w:r w:rsidR="00D07420" w:rsidRPr="008B5A54">
        <w:rPr>
          <w:bCs/>
          <w:sz w:val="24"/>
          <w:szCs w:val="24"/>
        </w:rPr>
        <w:t xml:space="preserve"> </w:t>
      </w:r>
      <w:r w:rsidR="00EA6D2C" w:rsidRPr="008B5A54">
        <w:rPr>
          <w:bCs/>
          <w:sz w:val="24"/>
          <w:szCs w:val="24"/>
        </w:rPr>
        <w:t xml:space="preserve">(далее – </w:t>
      </w:r>
      <w:r w:rsidR="006C2999" w:rsidRPr="008B5A54">
        <w:rPr>
          <w:sz w:val="24"/>
          <w:szCs w:val="24"/>
        </w:rPr>
        <w:t>ЕСИА</w:t>
      </w:r>
      <w:r w:rsidR="00EA6D2C" w:rsidRPr="008B5A54">
        <w:rPr>
          <w:bCs/>
          <w:sz w:val="24"/>
          <w:szCs w:val="24"/>
        </w:rPr>
        <w:t>)</w:t>
      </w:r>
      <w:r w:rsidR="00D07420" w:rsidRPr="008B5A54">
        <w:rPr>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8B5A54">
        <w:rPr>
          <w:bCs/>
          <w:sz w:val="24"/>
          <w:szCs w:val="24"/>
        </w:rPr>
        <w:t>,</w:t>
      </w:r>
      <w:r w:rsidR="000D19F8" w:rsidRPr="008B5A54">
        <w:rPr>
          <w:bCs/>
          <w:sz w:val="24"/>
          <w:szCs w:val="24"/>
        </w:rPr>
        <w:t xml:space="preserve"> </w:t>
      </w:r>
      <w:r w:rsidRPr="008B5A54">
        <w:rPr>
          <w:bCs/>
          <w:sz w:val="24"/>
          <w:szCs w:val="24"/>
        </w:rPr>
        <w:t>заполня</w:t>
      </w:r>
      <w:r w:rsidR="003C63D8" w:rsidRPr="008B5A54">
        <w:rPr>
          <w:bCs/>
          <w:sz w:val="24"/>
          <w:szCs w:val="24"/>
        </w:rPr>
        <w:t>е</w:t>
      </w:r>
      <w:r w:rsidRPr="008B5A54">
        <w:rPr>
          <w:bCs/>
          <w:sz w:val="24"/>
          <w:szCs w:val="24"/>
        </w:rPr>
        <w:t xml:space="preserve">т </w:t>
      </w:r>
      <w:r w:rsidR="000D19F8" w:rsidRPr="008B5A54">
        <w:rPr>
          <w:bCs/>
          <w:sz w:val="24"/>
          <w:szCs w:val="24"/>
        </w:rPr>
        <w:t xml:space="preserve">формы указанных заявлений, уведомления </w:t>
      </w:r>
      <w:r w:rsidRPr="008B5A54">
        <w:rPr>
          <w:bCs/>
          <w:sz w:val="24"/>
          <w:szCs w:val="24"/>
        </w:rPr>
        <w:t xml:space="preserve">с использованием интерактивной формы в электронном виде. </w:t>
      </w:r>
    </w:p>
    <w:p w14:paraId="3D096859" w14:textId="00E78CA2" w:rsidR="00526CA5" w:rsidRPr="008B5A54" w:rsidRDefault="005B044D" w:rsidP="0045665F">
      <w:pPr>
        <w:pStyle w:val="ConsPlusNormal"/>
        <w:ind w:firstLine="709"/>
        <w:jc w:val="both"/>
        <w:rPr>
          <w:bCs/>
          <w:sz w:val="24"/>
          <w:szCs w:val="24"/>
        </w:rPr>
      </w:pPr>
      <w:r w:rsidRPr="008B5A54">
        <w:rPr>
          <w:bCs/>
          <w:sz w:val="24"/>
          <w:szCs w:val="24"/>
        </w:rPr>
        <w:t xml:space="preserve">Заявление </w:t>
      </w:r>
      <w:r w:rsidR="00982DB2" w:rsidRPr="008B5A54">
        <w:rPr>
          <w:bCs/>
          <w:sz w:val="24"/>
          <w:szCs w:val="24"/>
        </w:rPr>
        <w:t>о выдаче разрешения на строительство, заявление о внесении изменений, уведомление</w:t>
      </w:r>
      <w:r w:rsidR="006F590F" w:rsidRPr="008B5A54">
        <w:rPr>
          <w:bCs/>
          <w:sz w:val="24"/>
          <w:szCs w:val="24"/>
        </w:rPr>
        <w:t>, заявление об исправлении допущенных опечаток и ошибок, заявление о выдаче дубликата</w:t>
      </w:r>
      <w:r w:rsidR="00096ED1" w:rsidRPr="008B5A54">
        <w:rPr>
          <w:bCs/>
          <w:sz w:val="24"/>
          <w:szCs w:val="24"/>
        </w:rPr>
        <w:t xml:space="preserve"> </w:t>
      </w:r>
      <w:r w:rsidRPr="008B5A54">
        <w:rPr>
          <w:bCs/>
          <w:sz w:val="24"/>
          <w:szCs w:val="24"/>
        </w:rPr>
        <w:t>направляется</w:t>
      </w:r>
      <w:r w:rsidR="00DD6102" w:rsidRPr="008B5A54">
        <w:rPr>
          <w:bCs/>
          <w:sz w:val="24"/>
          <w:szCs w:val="24"/>
        </w:rPr>
        <w:t xml:space="preserve"> </w:t>
      </w:r>
      <w:r w:rsidR="00D5512D" w:rsidRPr="008B5A54">
        <w:rPr>
          <w:bCs/>
          <w:sz w:val="24"/>
          <w:szCs w:val="24"/>
        </w:rPr>
        <w:t>з</w:t>
      </w:r>
      <w:r w:rsidR="00DD6102" w:rsidRPr="008B5A54">
        <w:rPr>
          <w:bCs/>
          <w:sz w:val="24"/>
          <w:szCs w:val="24"/>
        </w:rPr>
        <w:t>аявителем или его представителем вместе с прикрепленными электронными документ</w:t>
      </w:r>
      <w:r w:rsidR="00AB3BFD" w:rsidRPr="008B5A54">
        <w:rPr>
          <w:bCs/>
          <w:sz w:val="24"/>
          <w:szCs w:val="24"/>
        </w:rPr>
        <w:t>ами</w:t>
      </w:r>
      <w:r w:rsidR="00DD6102" w:rsidRPr="008B5A54">
        <w:rPr>
          <w:bCs/>
          <w:sz w:val="24"/>
          <w:szCs w:val="24"/>
        </w:rPr>
        <w:t xml:space="preserve">, </w:t>
      </w:r>
      <w:r w:rsidR="00474186" w:rsidRPr="008B5A54">
        <w:rPr>
          <w:sz w:val="24"/>
          <w:szCs w:val="24"/>
        </w:rPr>
        <w:t>указанны</w:t>
      </w:r>
      <w:r w:rsidR="00AB3BFD" w:rsidRPr="008B5A54">
        <w:rPr>
          <w:sz w:val="24"/>
          <w:szCs w:val="24"/>
        </w:rPr>
        <w:t>ми</w:t>
      </w:r>
      <w:r w:rsidR="00474186" w:rsidRPr="008B5A54">
        <w:rPr>
          <w:sz w:val="24"/>
          <w:szCs w:val="24"/>
        </w:rPr>
        <w:t xml:space="preserve"> в подпунктах </w:t>
      </w:r>
      <w:r w:rsidR="00406749" w:rsidRPr="008B5A54">
        <w:rPr>
          <w:bCs/>
          <w:sz w:val="24"/>
          <w:szCs w:val="24"/>
        </w:rPr>
        <w:t>"</w:t>
      </w:r>
      <w:r w:rsidR="004878E0" w:rsidRPr="008B5A54">
        <w:rPr>
          <w:bCs/>
          <w:sz w:val="24"/>
          <w:szCs w:val="24"/>
        </w:rPr>
        <w:t>б</w:t>
      </w:r>
      <w:r w:rsidR="00406749" w:rsidRPr="008B5A54">
        <w:rPr>
          <w:bCs/>
          <w:sz w:val="24"/>
          <w:szCs w:val="24"/>
        </w:rPr>
        <w:t>"</w:t>
      </w:r>
      <w:r w:rsidR="004878E0" w:rsidRPr="008B5A54">
        <w:rPr>
          <w:bCs/>
          <w:sz w:val="24"/>
          <w:szCs w:val="24"/>
        </w:rPr>
        <w:t>-</w:t>
      </w:r>
      <w:r w:rsidR="00406749" w:rsidRPr="008B5A54">
        <w:rPr>
          <w:bCs/>
          <w:sz w:val="24"/>
          <w:szCs w:val="24"/>
        </w:rPr>
        <w:t>"</w:t>
      </w:r>
      <w:r w:rsidR="004878E0" w:rsidRPr="008B5A54">
        <w:rPr>
          <w:bCs/>
          <w:sz w:val="24"/>
          <w:szCs w:val="24"/>
        </w:rPr>
        <w:t>д</w:t>
      </w:r>
      <w:r w:rsidR="00406749" w:rsidRPr="008B5A54">
        <w:rPr>
          <w:bCs/>
          <w:sz w:val="24"/>
          <w:szCs w:val="24"/>
        </w:rPr>
        <w:t>"</w:t>
      </w:r>
      <w:r w:rsidR="004878E0" w:rsidRPr="008B5A54">
        <w:rPr>
          <w:bCs/>
          <w:sz w:val="24"/>
          <w:szCs w:val="24"/>
        </w:rPr>
        <w:t xml:space="preserve"> пункта </w:t>
      </w:r>
      <w:r w:rsidR="00116DA1" w:rsidRPr="008B5A54">
        <w:rPr>
          <w:bCs/>
          <w:sz w:val="24"/>
          <w:szCs w:val="24"/>
        </w:rPr>
        <w:t>2.10</w:t>
      </w:r>
      <w:r w:rsidR="004878E0" w:rsidRPr="008B5A54">
        <w:rPr>
          <w:bCs/>
          <w:sz w:val="24"/>
          <w:szCs w:val="24"/>
        </w:rPr>
        <w:t xml:space="preserve"> </w:t>
      </w:r>
      <w:r w:rsidR="00474186" w:rsidRPr="008B5A54">
        <w:rPr>
          <w:sz w:val="24"/>
          <w:szCs w:val="24"/>
        </w:rPr>
        <w:t xml:space="preserve">настоящего </w:t>
      </w:r>
      <w:r w:rsidR="00F626A4" w:rsidRPr="008B5A54">
        <w:rPr>
          <w:bCs/>
          <w:sz w:val="24"/>
          <w:szCs w:val="24"/>
        </w:rPr>
        <w:t>Административного регламента</w:t>
      </w:r>
      <w:r w:rsidR="00474186" w:rsidRPr="008B5A54">
        <w:rPr>
          <w:sz w:val="24"/>
          <w:szCs w:val="24"/>
        </w:rPr>
        <w:t xml:space="preserve">. </w:t>
      </w:r>
      <w:r w:rsidR="00474186" w:rsidRPr="008B5A54">
        <w:rPr>
          <w:bCs/>
          <w:sz w:val="24"/>
          <w:szCs w:val="24"/>
        </w:rPr>
        <w:t>Заявление о выдаче разрешения на строительство, заявление о внесении изменений, уведомление</w:t>
      </w:r>
      <w:r w:rsidR="006F590F" w:rsidRPr="008B5A54">
        <w:rPr>
          <w:bCs/>
          <w:sz w:val="24"/>
          <w:szCs w:val="24"/>
        </w:rPr>
        <w:t>, заявление об исправлении допущенных опечаток и ошибок, заявление о выдаче дубликата</w:t>
      </w:r>
      <w:r w:rsidR="00096ED1" w:rsidRPr="008B5A54">
        <w:rPr>
          <w:bCs/>
          <w:sz w:val="24"/>
          <w:szCs w:val="24"/>
        </w:rPr>
        <w:t xml:space="preserve"> </w:t>
      </w:r>
      <w:r w:rsidR="00526CA5" w:rsidRPr="008B5A54">
        <w:rPr>
          <w:bCs/>
          <w:sz w:val="24"/>
          <w:szCs w:val="24"/>
        </w:rPr>
        <w:t>подписыва</w:t>
      </w:r>
      <w:r w:rsidR="003C63D8" w:rsidRPr="008B5A54">
        <w:rPr>
          <w:bCs/>
          <w:sz w:val="24"/>
          <w:szCs w:val="24"/>
        </w:rPr>
        <w:t>е</w:t>
      </w:r>
      <w:r w:rsidR="00526CA5" w:rsidRPr="008B5A54">
        <w:rPr>
          <w:bCs/>
          <w:sz w:val="24"/>
          <w:szCs w:val="24"/>
        </w:rPr>
        <w:t xml:space="preserve">тся </w:t>
      </w:r>
      <w:r w:rsidR="00AB3BFD" w:rsidRPr="008B5A54">
        <w:rPr>
          <w:bCs/>
          <w:sz w:val="24"/>
          <w:szCs w:val="24"/>
          <w:lang w:bidi="ru-RU"/>
        </w:rPr>
        <w:t xml:space="preserve">заявителем или его представителем, уполномоченным на подписание таких заявлений, уведомления, </w:t>
      </w:r>
      <w:r w:rsidR="00DD6102" w:rsidRPr="008B5A54">
        <w:rPr>
          <w:bCs/>
          <w:sz w:val="24"/>
          <w:szCs w:val="24"/>
        </w:rPr>
        <w:t>простой электронной подписью</w:t>
      </w:r>
      <w:r w:rsidR="00AB3BFD" w:rsidRPr="008B5A54">
        <w:rPr>
          <w:bCs/>
          <w:sz w:val="24"/>
          <w:szCs w:val="24"/>
        </w:rPr>
        <w:t>,</w:t>
      </w:r>
      <w:r w:rsidR="00DD6102" w:rsidRPr="008B5A54">
        <w:rPr>
          <w:bCs/>
          <w:sz w:val="24"/>
          <w:szCs w:val="24"/>
        </w:rPr>
        <w:t xml:space="preserve"> </w:t>
      </w:r>
      <w:r w:rsidR="00526CA5" w:rsidRPr="008B5A54">
        <w:rPr>
          <w:bCs/>
          <w:sz w:val="24"/>
          <w:szCs w:val="24"/>
        </w:rPr>
        <w:t>либо усиленной квалифицированной электронной подписью</w:t>
      </w:r>
      <w:r w:rsidR="00D144DB" w:rsidRPr="008B5A54">
        <w:rPr>
          <w:sz w:val="24"/>
          <w:szCs w:val="24"/>
        </w:rPr>
        <w:t xml:space="preserve">, </w:t>
      </w:r>
      <w:r w:rsidR="00AB3BFD" w:rsidRPr="008B5A54">
        <w:rPr>
          <w:sz w:val="24"/>
          <w:szCs w:val="24"/>
        </w:rPr>
        <w:t>либо</w:t>
      </w:r>
      <w:r w:rsidR="00CF1C64" w:rsidRPr="008B5A54">
        <w:rPr>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w:t>
      </w:r>
      <w:r w:rsidR="00CF1C64" w:rsidRPr="008B5A54">
        <w:rPr>
          <w:sz w:val="24"/>
          <w:szCs w:val="24"/>
        </w:rPr>
        <w:lastRenderedPageBreak/>
        <w:t xml:space="preserve">исполнительной власти в области обеспечения безопасности в соответствии с частью 5 статьи 8 Федерального закона </w:t>
      </w:r>
      <w:r w:rsidR="00F373E1" w:rsidRPr="008B5A54">
        <w:rPr>
          <w:bCs/>
          <w:sz w:val="24"/>
          <w:szCs w:val="24"/>
        </w:rPr>
        <w:t xml:space="preserve">от 6 апреля 2011 года № 63-ФЗ </w:t>
      </w:r>
      <w:r w:rsidR="00406749" w:rsidRPr="008B5A54">
        <w:rPr>
          <w:sz w:val="24"/>
          <w:szCs w:val="24"/>
        </w:rPr>
        <w:t>"</w:t>
      </w:r>
      <w:r w:rsidR="00CF1C64" w:rsidRPr="008B5A54">
        <w:rPr>
          <w:sz w:val="24"/>
          <w:szCs w:val="24"/>
        </w:rPr>
        <w:t>Об электронной подписи</w:t>
      </w:r>
      <w:r w:rsidR="00406749" w:rsidRPr="008B5A54">
        <w:rPr>
          <w:sz w:val="24"/>
          <w:szCs w:val="24"/>
        </w:rPr>
        <w:t>"</w:t>
      </w:r>
      <w:r w:rsidR="009F7E25" w:rsidRPr="008B5A54">
        <w:rPr>
          <w:sz w:val="24"/>
          <w:szCs w:val="24"/>
        </w:rPr>
        <w:t xml:space="preserve"> (Собрание законодательства Российской Федерации, 2011, № 15, ст. 2036; 2019, № 52, ст. 7794)</w:t>
      </w:r>
      <w:r w:rsidR="00655E53" w:rsidRPr="008B5A54">
        <w:rPr>
          <w:sz w:val="24"/>
          <w:szCs w:val="24"/>
        </w:rPr>
        <w:t xml:space="preserve"> </w:t>
      </w:r>
      <w:r w:rsidR="00655E53" w:rsidRPr="008B5A54">
        <w:rPr>
          <w:bCs/>
          <w:sz w:val="24"/>
          <w:szCs w:val="24"/>
        </w:rPr>
        <w:t>(далее – Федеральный закон № 63-ФЗ)</w:t>
      </w:r>
      <w:r w:rsidR="00CF1C64" w:rsidRPr="008B5A54">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8B5A54">
        <w:rPr>
          <w:sz w:val="24"/>
          <w:szCs w:val="24"/>
        </w:rPr>
        <w:t>ода</w:t>
      </w:r>
      <w:r w:rsidR="00CF1C64" w:rsidRPr="008B5A54">
        <w:rPr>
          <w:sz w:val="24"/>
          <w:szCs w:val="24"/>
        </w:rPr>
        <w:t xml:space="preserve"> № 33 </w:t>
      </w:r>
      <w:r w:rsidR="00406749" w:rsidRPr="008B5A54">
        <w:rPr>
          <w:sz w:val="24"/>
          <w:szCs w:val="24"/>
        </w:rPr>
        <w:t>"</w:t>
      </w:r>
      <w:r w:rsidR="00CF1C64" w:rsidRPr="008B5A54">
        <w:rPr>
          <w:sz w:val="24"/>
          <w:szCs w:val="24"/>
        </w:rPr>
        <w:t>Об использовании простой электронной подписи при оказании государственных и муниципальных услуг</w:t>
      </w:r>
      <w:r w:rsidR="00406749" w:rsidRPr="008B5A54">
        <w:rPr>
          <w:sz w:val="24"/>
          <w:szCs w:val="24"/>
        </w:rPr>
        <w:t>"</w:t>
      </w:r>
      <w:r w:rsidR="009F7E25" w:rsidRPr="008B5A54">
        <w:rPr>
          <w:sz w:val="24"/>
          <w:szCs w:val="24"/>
        </w:rPr>
        <w:t xml:space="preserve"> (Собрание законодательства Российской Федерации, 2013, № 5, ст. 377; 2022, № 21, ст. 3453)</w:t>
      </w:r>
      <w:r w:rsidR="00D144DB" w:rsidRPr="008B5A54">
        <w:rPr>
          <w:sz w:val="24"/>
          <w:szCs w:val="24"/>
        </w:rPr>
        <w:t xml:space="preserve">, </w:t>
      </w:r>
      <w:r w:rsidR="002D6AD5" w:rsidRPr="008B5A54">
        <w:rPr>
          <w:bCs/>
          <w:sz w:val="24"/>
          <w:szCs w:val="24"/>
        </w:rPr>
        <w:t>в соответствии с П</w:t>
      </w:r>
      <w:r w:rsidR="00526CA5" w:rsidRPr="008B5A54">
        <w:rPr>
          <w:bCs/>
          <w:sz w:val="24"/>
          <w:szCs w:val="24"/>
        </w:rPr>
        <w:t>равилам</w:t>
      </w:r>
      <w:r w:rsidR="002D6AD5" w:rsidRPr="008B5A54">
        <w:rPr>
          <w:bCs/>
          <w:sz w:val="24"/>
          <w:szCs w:val="24"/>
        </w:rPr>
        <w:t>и</w:t>
      </w:r>
      <w:r w:rsidR="00526CA5" w:rsidRPr="008B5A54">
        <w:rPr>
          <w:bCs/>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8B5A54">
        <w:rPr>
          <w:bCs/>
          <w:sz w:val="24"/>
          <w:szCs w:val="24"/>
        </w:rPr>
        <w:t>ми</w:t>
      </w:r>
      <w:r w:rsidR="00526CA5" w:rsidRPr="008B5A54">
        <w:rPr>
          <w:bCs/>
          <w:sz w:val="24"/>
          <w:szCs w:val="24"/>
        </w:rPr>
        <w:t xml:space="preserve"> постановлением Правительства Российской Федерации от 25 июня 2012 г</w:t>
      </w:r>
      <w:r w:rsidR="00B7480D" w:rsidRPr="008B5A54">
        <w:rPr>
          <w:bCs/>
          <w:sz w:val="24"/>
          <w:szCs w:val="24"/>
        </w:rPr>
        <w:t>ода</w:t>
      </w:r>
      <w:r w:rsidR="00526CA5" w:rsidRPr="008B5A54">
        <w:rPr>
          <w:bCs/>
          <w:sz w:val="24"/>
          <w:szCs w:val="24"/>
        </w:rPr>
        <w:t xml:space="preserve"> </w:t>
      </w:r>
      <w:r w:rsidR="00DD7E82" w:rsidRPr="008B5A54">
        <w:rPr>
          <w:bCs/>
          <w:sz w:val="24"/>
          <w:szCs w:val="24"/>
        </w:rPr>
        <w:t xml:space="preserve">№ </w:t>
      </w:r>
      <w:r w:rsidR="00526CA5" w:rsidRPr="008B5A54">
        <w:rPr>
          <w:bCs/>
          <w:sz w:val="24"/>
          <w:szCs w:val="24"/>
        </w:rPr>
        <w:t xml:space="preserve">634 </w:t>
      </w:r>
      <w:r w:rsidR="00406749" w:rsidRPr="008B5A54">
        <w:rPr>
          <w:bCs/>
          <w:sz w:val="24"/>
          <w:szCs w:val="24"/>
        </w:rPr>
        <w:t>"</w:t>
      </w:r>
      <w:r w:rsidR="00526CA5" w:rsidRPr="008B5A54">
        <w:rPr>
          <w:bCs/>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406749" w:rsidRPr="008B5A54">
        <w:rPr>
          <w:bCs/>
          <w:sz w:val="24"/>
          <w:szCs w:val="24"/>
        </w:rPr>
        <w:t>"</w:t>
      </w:r>
      <w:r w:rsidR="00EA5CD0" w:rsidRPr="008B5A54">
        <w:rPr>
          <w:bCs/>
          <w:sz w:val="24"/>
          <w:szCs w:val="24"/>
        </w:rPr>
        <w:t xml:space="preserve"> (</w:t>
      </w:r>
      <w:r w:rsidR="00EA5CD0" w:rsidRPr="008B5A54">
        <w:rPr>
          <w:sz w:val="24"/>
          <w:szCs w:val="24"/>
        </w:rPr>
        <w:t>Собрание законодательства Российской Федерации, 2012, № 27, ст. 3744; 2021, № 22, ст. 3841</w:t>
      </w:r>
      <w:r w:rsidR="00EA5CD0" w:rsidRPr="008B5A54">
        <w:rPr>
          <w:bCs/>
          <w:sz w:val="24"/>
          <w:szCs w:val="24"/>
        </w:rPr>
        <w:t>)</w:t>
      </w:r>
      <w:r w:rsidR="00AB3BFD" w:rsidRPr="008B5A54">
        <w:rPr>
          <w:bCs/>
          <w:sz w:val="24"/>
          <w:szCs w:val="24"/>
        </w:rPr>
        <w:t xml:space="preserve"> (далее – усиленная неквалифицированная электронная подпись)</w:t>
      </w:r>
      <w:r w:rsidR="00526CA5" w:rsidRPr="008B5A54">
        <w:rPr>
          <w:bCs/>
          <w:sz w:val="24"/>
          <w:szCs w:val="24"/>
        </w:rPr>
        <w:t>.</w:t>
      </w:r>
    </w:p>
    <w:p w14:paraId="549F87A4" w14:textId="401B1908" w:rsidR="00D07DA3" w:rsidRPr="008B5A54" w:rsidRDefault="00E17BE1" w:rsidP="0045665F">
      <w:pPr>
        <w:pStyle w:val="ConsPlusNormal"/>
        <w:ind w:firstLine="709"/>
        <w:jc w:val="both"/>
        <w:rPr>
          <w:bCs/>
          <w:sz w:val="24"/>
          <w:szCs w:val="24"/>
        </w:rPr>
      </w:pPr>
      <w:r w:rsidRPr="008B5A54">
        <w:rPr>
          <w:bCs/>
          <w:sz w:val="24"/>
          <w:szCs w:val="24"/>
        </w:rPr>
        <w:t>Заявление о выдаче разрешения на строительство, заявление о внесении изменений, уведомление</w:t>
      </w:r>
      <w:r w:rsidR="006F590F" w:rsidRPr="008B5A54">
        <w:rPr>
          <w:bCs/>
          <w:sz w:val="24"/>
          <w:szCs w:val="24"/>
        </w:rPr>
        <w:t>, заявление об исправлении допущенных опечаток и ошибок, заявление о выдаче дубликата</w:t>
      </w:r>
      <w:r w:rsidR="00096ED1" w:rsidRPr="008B5A54">
        <w:rPr>
          <w:bCs/>
          <w:sz w:val="24"/>
          <w:szCs w:val="24"/>
        </w:rPr>
        <w:t xml:space="preserve"> </w:t>
      </w:r>
      <w:r w:rsidR="007B45E5" w:rsidRPr="008B5A54">
        <w:rPr>
          <w:bCs/>
          <w:sz w:val="24"/>
          <w:szCs w:val="24"/>
        </w:rPr>
        <w:t>и прилагаемые к н</w:t>
      </w:r>
      <w:r w:rsidRPr="008B5A54">
        <w:rPr>
          <w:bCs/>
          <w:sz w:val="24"/>
          <w:szCs w:val="24"/>
        </w:rPr>
        <w:t>и</w:t>
      </w:r>
      <w:r w:rsidR="007B45E5" w:rsidRPr="008B5A54">
        <w:rPr>
          <w:bCs/>
          <w:sz w:val="24"/>
          <w:szCs w:val="24"/>
        </w:rPr>
        <w:t xml:space="preserve">м </w:t>
      </w:r>
      <w:r w:rsidR="00D07DA3" w:rsidRPr="008B5A54">
        <w:rPr>
          <w:bCs/>
          <w:sz w:val="24"/>
          <w:szCs w:val="24"/>
        </w:rPr>
        <w:t xml:space="preserve">документы </w:t>
      </w:r>
      <w:r w:rsidR="00B70821" w:rsidRPr="008B5A54">
        <w:rPr>
          <w:bCs/>
          <w:sz w:val="24"/>
          <w:szCs w:val="24"/>
        </w:rPr>
        <w:t xml:space="preserve">направляются </w:t>
      </w:r>
      <w:r w:rsidR="00D07DA3" w:rsidRPr="008B5A54">
        <w:rPr>
          <w:bCs/>
          <w:sz w:val="24"/>
          <w:szCs w:val="24"/>
        </w:rPr>
        <w:t>исключительно в электронной форме в случаях, установленных нормативным правовым актом субъекта Российской Федерации.</w:t>
      </w:r>
    </w:p>
    <w:p w14:paraId="3135540D" w14:textId="2FEA9EB4" w:rsidR="00F20CD5" w:rsidRPr="008B5A54" w:rsidRDefault="00F20CD5" w:rsidP="0045665F">
      <w:pPr>
        <w:pStyle w:val="ConsPlusNormal"/>
        <w:ind w:firstLine="709"/>
        <w:jc w:val="both"/>
        <w:rPr>
          <w:bCs/>
          <w:sz w:val="24"/>
          <w:szCs w:val="24"/>
        </w:rPr>
      </w:pPr>
      <w:r w:rsidRPr="008B5A54">
        <w:rPr>
          <w:bCs/>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8B5A54">
        <w:rPr>
          <w:bCs/>
          <w:sz w:val="24"/>
          <w:szCs w:val="24"/>
        </w:rPr>
        <w:t>ода</w:t>
      </w:r>
      <w:r w:rsidRPr="008B5A54">
        <w:rPr>
          <w:bCs/>
          <w:sz w:val="24"/>
          <w:szCs w:val="24"/>
        </w:rPr>
        <w:t xml:space="preserve"> № 1376 </w:t>
      </w:r>
      <w:r w:rsidR="00406749" w:rsidRPr="008B5A54">
        <w:rPr>
          <w:bCs/>
          <w:sz w:val="24"/>
          <w:szCs w:val="24"/>
        </w:rPr>
        <w:t>"</w:t>
      </w:r>
      <w:r w:rsidRPr="008B5A54">
        <w:rPr>
          <w:bCs/>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406749" w:rsidRPr="008B5A54">
        <w:rPr>
          <w:bCs/>
          <w:sz w:val="24"/>
          <w:szCs w:val="24"/>
        </w:rPr>
        <w:t>"</w:t>
      </w:r>
      <w:r w:rsidR="008C135F" w:rsidRPr="008B5A54">
        <w:rPr>
          <w:bCs/>
          <w:sz w:val="24"/>
          <w:szCs w:val="24"/>
        </w:rPr>
        <w:t>.</w:t>
      </w:r>
    </w:p>
    <w:p w14:paraId="07236E62" w14:textId="5E3578B3" w:rsidR="00DD6102" w:rsidRPr="008B5A54" w:rsidRDefault="00DD6102" w:rsidP="0045665F">
      <w:pPr>
        <w:pStyle w:val="ConsPlusNormal"/>
        <w:ind w:firstLine="709"/>
        <w:jc w:val="both"/>
        <w:rPr>
          <w:bCs/>
          <w:sz w:val="24"/>
          <w:szCs w:val="24"/>
        </w:rPr>
      </w:pPr>
      <w:r w:rsidRPr="008B5A54">
        <w:rPr>
          <w:bCs/>
          <w:sz w:val="24"/>
          <w:szCs w:val="24"/>
        </w:rPr>
        <w:t xml:space="preserve">б) на бумажном носителе </w:t>
      </w:r>
      <w:r w:rsidR="00EA732D" w:rsidRPr="008B5A54">
        <w:rPr>
          <w:bCs/>
          <w:sz w:val="24"/>
          <w:szCs w:val="24"/>
        </w:rPr>
        <w:t xml:space="preserve">посредством </w:t>
      </w:r>
      <w:r w:rsidRPr="008B5A54">
        <w:rPr>
          <w:bCs/>
          <w:sz w:val="24"/>
          <w:szCs w:val="24"/>
        </w:rPr>
        <w:t>лично</w:t>
      </w:r>
      <w:r w:rsidR="00EA732D" w:rsidRPr="008B5A54">
        <w:rPr>
          <w:bCs/>
          <w:sz w:val="24"/>
          <w:szCs w:val="24"/>
        </w:rPr>
        <w:t>го</w:t>
      </w:r>
      <w:r w:rsidRPr="008B5A54">
        <w:rPr>
          <w:bCs/>
          <w:sz w:val="24"/>
          <w:szCs w:val="24"/>
        </w:rPr>
        <w:t xml:space="preserve"> обращени</w:t>
      </w:r>
      <w:r w:rsidR="00EA732D" w:rsidRPr="008B5A54">
        <w:rPr>
          <w:bCs/>
          <w:sz w:val="24"/>
          <w:szCs w:val="24"/>
        </w:rPr>
        <w:t>я</w:t>
      </w:r>
      <w:r w:rsidRPr="008B5A54">
        <w:rPr>
          <w:bCs/>
          <w:sz w:val="24"/>
          <w:szCs w:val="24"/>
        </w:rPr>
        <w:t xml:space="preserve"> </w:t>
      </w:r>
      <w:r w:rsidR="0045682A" w:rsidRPr="008B5A54">
        <w:rPr>
          <w:bCs/>
          <w:sz w:val="24"/>
          <w:szCs w:val="24"/>
        </w:rPr>
        <w:t xml:space="preserve">либо </w:t>
      </w:r>
      <w:r w:rsidRPr="008B5A54">
        <w:rPr>
          <w:bCs/>
          <w:sz w:val="24"/>
          <w:szCs w:val="24"/>
        </w:rPr>
        <w:t>посредством почтового отправления с</w:t>
      </w:r>
      <w:r w:rsidR="00877B25" w:rsidRPr="008B5A54">
        <w:rPr>
          <w:bCs/>
          <w:sz w:val="24"/>
          <w:szCs w:val="24"/>
        </w:rPr>
        <w:t> </w:t>
      </w:r>
      <w:r w:rsidRPr="008B5A54">
        <w:rPr>
          <w:bCs/>
          <w:sz w:val="24"/>
          <w:szCs w:val="24"/>
        </w:rPr>
        <w:t>уведомлением о вручении;</w:t>
      </w:r>
    </w:p>
    <w:p w14:paraId="754E5ADF" w14:textId="1A061ABF" w:rsidR="0036464C" w:rsidRPr="008B5A54" w:rsidRDefault="00DE7A92" w:rsidP="0045665F">
      <w:pPr>
        <w:pStyle w:val="ConsPlusNormal"/>
        <w:ind w:firstLine="709"/>
        <w:jc w:val="both"/>
        <w:rPr>
          <w:bCs/>
          <w:sz w:val="24"/>
          <w:szCs w:val="24"/>
        </w:rPr>
      </w:pPr>
      <w:r w:rsidRPr="008B5A54">
        <w:rPr>
          <w:bCs/>
          <w:sz w:val="24"/>
          <w:szCs w:val="24"/>
        </w:rPr>
        <w:t xml:space="preserve">в) </w:t>
      </w:r>
      <w:r w:rsidR="0036464C" w:rsidRPr="008B5A54">
        <w:rPr>
          <w:bCs/>
          <w:sz w:val="24"/>
          <w:szCs w:val="24"/>
        </w:rPr>
        <w:t xml:space="preserve">на бумажном носителе </w:t>
      </w:r>
      <w:r w:rsidR="009301D1" w:rsidRPr="008B5A54">
        <w:rPr>
          <w:bCs/>
          <w:sz w:val="24"/>
          <w:szCs w:val="24"/>
        </w:rPr>
        <w:t xml:space="preserve">посредством обращения </w:t>
      </w:r>
      <w:r w:rsidR="0036464C" w:rsidRPr="008B5A54">
        <w:rPr>
          <w:bCs/>
          <w:sz w:val="24"/>
          <w:szCs w:val="24"/>
        </w:rPr>
        <w:t xml:space="preserve">через </w:t>
      </w:r>
      <w:r w:rsidR="006262D6" w:rsidRPr="008B5A54">
        <w:rPr>
          <w:bCs/>
          <w:sz w:val="24"/>
          <w:szCs w:val="24"/>
        </w:rPr>
        <w:t xml:space="preserve">многофункциональный центр </w:t>
      </w:r>
      <w:r w:rsidR="0036464C" w:rsidRPr="008B5A54">
        <w:rPr>
          <w:bCs/>
          <w:sz w:val="24"/>
          <w:szCs w:val="24"/>
        </w:rPr>
        <w:t xml:space="preserve">в </w:t>
      </w:r>
      <w:r w:rsidR="006E4B2C" w:rsidRPr="008B5A54">
        <w:rPr>
          <w:bCs/>
          <w:sz w:val="24"/>
          <w:szCs w:val="24"/>
        </w:rPr>
        <w:t>при наличии</w:t>
      </w:r>
      <w:r w:rsidR="0036464C" w:rsidRPr="008B5A54">
        <w:rPr>
          <w:bCs/>
          <w:sz w:val="24"/>
          <w:szCs w:val="24"/>
        </w:rPr>
        <w:t xml:space="preserve"> соглашени</w:t>
      </w:r>
      <w:r w:rsidR="006E4B2C" w:rsidRPr="008B5A54">
        <w:rPr>
          <w:bCs/>
          <w:sz w:val="24"/>
          <w:szCs w:val="24"/>
        </w:rPr>
        <w:t>я</w:t>
      </w:r>
      <w:r w:rsidR="0036464C" w:rsidRPr="008B5A54">
        <w:rPr>
          <w:bCs/>
          <w:sz w:val="24"/>
          <w:szCs w:val="24"/>
        </w:rPr>
        <w:t xml:space="preserve"> о</w:t>
      </w:r>
      <w:r w:rsidR="00B8425E" w:rsidRPr="008B5A54">
        <w:rPr>
          <w:bCs/>
          <w:sz w:val="24"/>
          <w:szCs w:val="24"/>
        </w:rPr>
        <w:t> </w:t>
      </w:r>
      <w:r w:rsidR="0036464C" w:rsidRPr="008B5A54">
        <w:rPr>
          <w:bCs/>
          <w:sz w:val="24"/>
          <w:szCs w:val="24"/>
        </w:rPr>
        <w:t xml:space="preserve">взаимодействии между </w:t>
      </w:r>
      <w:r w:rsidR="009301D1" w:rsidRPr="008B5A54">
        <w:rPr>
          <w:bCs/>
          <w:sz w:val="24"/>
          <w:szCs w:val="24"/>
        </w:rPr>
        <w:t>многофункциональным</w:t>
      </w:r>
      <w:r w:rsidR="00E0314D" w:rsidRPr="008B5A54">
        <w:rPr>
          <w:bCs/>
          <w:sz w:val="24"/>
          <w:szCs w:val="24"/>
        </w:rPr>
        <w:t xml:space="preserve"> центром</w:t>
      </w:r>
      <w:r w:rsidR="009301D1" w:rsidRPr="008B5A54">
        <w:rPr>
          <w:bCs/>
          <w:sz w:val="24"/>
          <w:szCs w:val="24"/>
        </w:rPr>
        <w:t xml:space="preserve"> </w:t>
      </w:r>
      <w:r w:rsidR="0036464C" w:rsidRPr="008B5A54">
        <w:rPr>
          <w:bCs/>
          <w:sz w:val="24"/>
          <w:szCs w:val="24"/>
        </w:rPr>
        <w:t xml:space="preserve">и </w:t>
      </w:r>
      <w:r w:rsidR="009C0D64" w:rsidRPr="008B5A54">
        <w:rPr>
          <w:bCs/>
          <w:sz w:val="24"/>
          <w:szCs w:val="24"/>
        </w:rPr>
        <w:t>уполномоченным органом</w:t>
      </w:r>
      <w:r w:rsidR="0036464C" w:rsidRPr="008B5A54">
        <w:rPr>
          <w:bCs/>
          <w:sz w:val="24"/>
          <w:szCs w:val="24"/>
        </w:rPr>
        <w:t>, заключенным в</w:t>
      </w:r>
      <w:r w:rsidR="00B8425E" w:rsidRPr="008B5A54">
        <w:rPr>
          <w:bCs/>
          <w:sz w:val="24"/>
          <w:szCs w:val="24"/>
        </w:rPr>
        <w:t> </w:t>
      </w:r>
      <w:r w:rsidR="0036464C" w:rsidRPr="008B5A54">
        <w:rPr>
          <w:bCs/>
          <w:sz w:val="24"/>
          <w:szCs w:val="24"/>
        </w:rPr>
        <w:t>соответствии с</w:t>
      </w:r>
      <w:r w:rsidR="00B860CB" w:rsidRPr="008B5A54">
        <w:rPr>
          <w:bCs/>
          <w:sz w:val="24"/>
          <w:szCs w:val="24"/>
        </w:rPr>
        <w:t> </w:t>
      </w:r>
      <w:r w:rsidR="0036464C" w:rsidRPr="008B5A54">
        <w:rPr>
          <w:bCs/>
          <w:sz w:val="24"/>
          <w:szCs w:val="24"/>
        </w:rPr>
        <w:t>постановлением Правительства Российской Федерации от</w:t>
      </w:r>
      <w:r w:rsidR="00B8425E" w:rsidRPr="008B5A54">
        <w:rPr>
          <w:bCs/>
          <w:sz w:val="24"/>
          <w:szCs w:val="24"/>
        </w:rPr>
        <w:t> </w:t>
      </w:r>
      <w:r w:rsidR="0036464C" w:rsidRPr="008B5A54">
        <w:rPr>
          <w:bCs/>
          <w:sz w:val="24"/>
          <w:szCs w:val="24"/>
        </w:rPr>
        <w:t>27</w:t>
      </w:r>
      <w:r w:rsidR="004A33E0" w:rsidRPr="008B5A54">
        <w:rPr>
          <w:bCs/>
          <w:sz w:val="24"/>
          <w:szCs w:val="24"/>
        </w:rPr>
        <w:t> </w:t>
      </w:r>
      <w:r w:rsidR="0036464C" w:rsidRPr="008B5A54">
        <w:rPr>
          <w:bCs/>
          <w:sz w:val="24"/>
          <w:szCs w:val="24"/>
        </w:rPr>
        <w:t>сентября 2011 г</w:t>
      </w:r>
      <w:r w:rsidR="00B7480D" w:rsidRPr="008B5A54">
        <w:rPr>
          <w:bCs/>
          <w:sz w:val="24"/>
          <w:szCs w:val="24"/>
        </w:rPr>
        <w:t>ода</w:t>
      </w:r>
      <w:r w:rsidR="0036464C" w:rsidRPr="008B5A54">
        <w:rPr>
          <w:bCs/>
          <w:sz w:val="24"/>
          <w:szCs w:val="24"/>
        </w:rPr>
        <w:t xml:space="preserve"> №</w:t>
      </w:r>
      <w:r w:rsidR="00B860CB" w:rsidRPr="008B5A54">
        <w:rPr>
          <w:bCs/>
          <w:sz w:val="24"/>
          <w:szCs w:val="24"/>
        </w:rPr>
        <w:t> </w:t>
      </w:r>
      <w:r w:rsidR="0036464C" w:rsidRPr="008B5A54">
        <w:rPr>
          <w:bCs/>
          <w:sz w:val="24"/>
          <w:szCs w:val="24"/>
        </w:rPr>
        <w:t xml:space="preserve">797 </w:t>
      </w:r>
      <w:r w:rsidR="00406749" w:rsidRPr="008B5A54">
        <w:rPr>
          <w:bCs/>
          <w:sz w:val="24"/>
          <w:szCs w:val="24"/>
        </w:rPr>
        <w:t>"</w:t>
      </w:r>
      <w:r w:rsidR="0036464C" w:rsidRPr="008B5A54">
        <w:rPr>
          <w:sz w:val="24"/>
          <w:szCs w:val="24"/>
        </w:rPr>
        <w:t>О взаимодействии между многофункциональными центрами предоставления государственных и муниципальных услуг и</w:t>
      </w:r>
      <w:r w:rsidR="00946F4B" w:rsidRPr="008B5A54">
        <w:rPr>
          <w:sz w:val="24"/>
          <w:szCs w:val="24"/>
        </w:rPr>
        <w:t xml:space="preserve"> </w:t>
      </w:r>
      <w:r w:rsidR="0036464C" w:rsidRPr="008B5A54">
        <w:rPr>
          <w:sz w:val="24"/>
          <w:szCs w:val="24"/>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06749" w:rsidRPr="008B5A54">
        <w:rPr>
          <w:bCs/>
          <w:sz w:val="24"/>
          <w:szCs w:val="24"/>
        </w:rPr>
        <w:t>"</w:t>
      </w:r>
      <w:r w:rsidR="00EA5CD0" w:rsidRPr="008B5A54">
        <w:rPr>
          <w:bCs/>
          <w:sz w:val="24"/>
          <w:szCs w:val="24"/>
        </w:rPr>
        <w:t xml:space="preserve"> </w:t>
      </w:r>
      <w:r w:rsidR="008C135F" w:rsidRPr="008B5A54">
        <w:rPr>
          <w:bCs/>
          <w:sz w:val="24"/>
          <w:szCs w:val="24"/>
        </w:rPr>
        <w:t>.</w:t>
      </w:r>
    </w:p>
    <w:p w14:paraId="70485607" w14:textId="3795B4E5" w:rsidR="001E1DD7" w:rsidRPr="008B5A54" w:rsidRDefault="00DE7A92" w:rsidP="0045665F">
      <w:pPr>
        <w:pStyle w:val="ConsPlusNormal"/>
        <w:ind w:firstLine="709"/>
        <w:jc w:val="both"/>
        <w:rPr>
          <w:bCs/>
          <w:sz w:val="24"/>
          <w:szCs w:val="24"/>
        </w:rPr>
      </w:pPr>
      <w:r w:rsidRPr="008B5A54">
        <w:rPr>
          <w:bCs/>
          <w:sz w:val="24"/>
          <w:szCs w:val="24"/>
        </w:rPr>
        <w:t>г</w:t>
      </w:r>
      <w:r w:rsidR="00DD6102" w:rsidRPr="008B5A54">
        <w:rPr>
          <w:bCs/>
          <w:sz w:val="24"/>
          <w:szCs w:val="24"/>
        </w:rPr>
        <w:t xml:space="preserve">) </w:t>
      </w:r>
      <w:r w:rsidR="001E1DD7" w:rsidRPr="008B5A54">
        <w:rPr>
          <w:bCs/>
          <w:sz w:val="24"/>
          <w:szCs w:val="24"/>
        </w:rPr>
        <w:t>в электронной форме посредством единой информационной системы жилищного строительства.</w:t>
      </w:r>
    </w:p>
    <w:p w14:paraId="78A22F19" w14:textId="08BDE6B4" w:rsidR="00DD6102" w:rsidRPr="008B5A54" w:rsidRDefault="001E1DD7" w:rsidP="0045665F">
      <w:pPr>
        <w:pStyle w:val="ConsPlusNormal"/>
        <w:ind w:firstLine="709"/>
        <w:jc w:val="both"/>
        <w:rPr>
          <w:bCs/>
          <w:sz w:val="24"/>
          <w:szCs w:val="24"/>
        </w:rPr>
      </w:pPr>
      <w:r w:rsidRPr="008B5A54">
        <w:rPr>
          <w:bCs/>
          <w:sz w:val="24"/>
          <w:szCs w:val="24"/>
        </w:rPr>
        <w:t>Направить заявление о выдаче разрешения на строительство, заявление о внесении изменений, уведомление</w:t>
      </w:r>
      <w:r w:rsidR="006F590F" w:rsidRPr="008B5A54">
        <w:rPr>
          <w:bCs/>
          <w:sz w:val="24"/>
          <w:szCs w:val="24"/>
        </w:rPr>
        <w:t>, заявление об исправлении допущенных опечаток и ошибок, заявление о выдаче дубликата</w:t>
      </w:r>
      <w:r w:rsidR="00096ED1" w:rsidRPr="008B5A54">
        <w:rPr>
          <w:bCs/>
          <w:sz w:val="24"/>
          <w:szCs w:val="24"/>
        </w:rPr>
        <w:t xml:space="preserve"> </w:t>
      </w:r>
      <w:r w:rsidRPr="008B5A54">
        <w:rPr>
          <w:bCs/>
          <w:sz w:val="24"/>
          <w:szCs w:val="24"/>
        </w:rPr>
        <w:t xml:space="preserve">посредством единой информационной системы жилищного строительства вправе </w:t>
      </w:r>
      <w:r w:rsidR="00737640" w:rsidRPr="008B5A54">
        <w:rPr>
          <w:bCs/>
          <w:sz w:val="24"/>
          <w:szCs w:val="24"/>
        </w:rPr>
        <w:t>з</w:t>
      </w:r>
      <w:r w:rsidR="00EC6427" w:rsidRPr="008B5A54">
        <w:rPr>
          <w:bCs/>
          <w:sz w:val="24"/>
          <w:szCs w:val="24"/>
        </w:rPr>
        <w:t>аявител</w:t>
      </w:r>
      <w:r w:rsidR="00DD6102" w:rsidRPr="008B5A54">
        <w:rPr>
          <w:bCs/>
          <w:sz w:val="24"/>
          <w:szCs w:val="24"/>
        </w:rPr>
        <w:t xml:space="preserve">и </w:t>
      </w:r>
      <w:r w:rsidR="00856FE1" w:rsidRPr="008B5A54">
        <w:rPr>
          <w:bCs/>
          <w:sz w:val="24"/>
          <w:szCs w:val="24"/>
        </w:rPr>
        <w:t>-</w:t>
      </w:r>
      <w:r w:rsidR="00DD6102" w:rsidRPr="008B5A54">
        <w:rPr>
          <w:bCs/>
          <w:sz w:val="24"/>
          <w:szCs w:val="24"/>
        </w:rPr>
        <w:t xml:space="preserve"> застройщики, наименования которых содержат слова </w:t>
      </w:r>
      <w:r w:rsidR="00406749" w:rsidRPr="008B5A54">
        <w:rPr>
          <w:bCs/>
          <w:sz w:val="24"/>
          <w:szCs w:val="24"/>
        </w:rPr>
        <w:t>"</w:t>
      </w:r>
      <w:r w:rsidR="00DD6102" w:rsidRPr="008B5A54">
        <w:rPr>
          <w:bCs/>
          <w:sz w:val="24"/>
          <w:szCs w:val="24"/>
        </w:rPr>
        <w:t>специализированный застройщик</w:t>
      </w:r>
      <w:r w:rsidR="00406749" w:rsidRPr="008B5A54">
        <w:rPr>
          <w:bCs/>
          <w:sz w:val="24"/>
          <w:szCs w:val="24"/>
        </w:rPr>
        <w:t>"</w:t>
      </w:r>
      <w:r w:rsidR="00DD6102" w:rsidRPr="008B5A54">
        <w:rPr>
          <w:bCs/>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99AF7C9" w14:textId="577A1A6B" w:rsidR="00116DA1" w:rsidRPr="00325DE3" w:rsidRDefault="00116DA1" w:rsidP="00AB57CF">
      <w:pPr>
        <w:pStyle w:val="ConsPlusNormal"/>
        <w:ind w:firstLine="709"/>
        <w:jc w:val="center"/>
        <w:rPr>
          <w:bCs/>
        </w:rPr>
      </w:pPr>
    </w:p>
    <w:p w14:paraId="77DB2071" w14:textId="04556909" w:rsidR="00116DA1" w:rsidRPr="008B5A54" w:rsidRDefault="00116DA1" w:rsidP="00BA2B17">
      <w:pPr>
        <w:pStyle w:val="ConsPlusNormal"/>
        <w:jc w:val="center"/>
        <w:rPr>
          <w:b/>
          <w:bCs/>
          <w:sz w:val="24"/>
          <w:szCs w:val="24"/>
        </w:rPr>
      </w:pPr>
      <w:r w:rsidRPr="008B5A54">
        <w:rPr>
          <w:b/>
          <w:bCs/>
          <w:sz w:val="24"/>
          <w:szCs w:val="24"/>
        </w:rPr>
        <w:t xml:space="preserve">Исчерпывающий перечень оснований для отказа в приеме документов, необходимых для </w:t>
      </w:r>
      <w:r w:rsidR="007F7E5F" w:rsidRPr="008B5A54">
        <w:rPr>
          <w:b/>
          <w:bCs/>
          <w:sz w:val="24"/>
          <w:szCs w:val="24"/>
        </w:rPr>
        <w:t>предоставления муниципальной</w:t>
      </w:r>
      <w:r w:rsidRPr="008B5A54">
        <w:rPr>
          <w:b/>
          <w:bCs/>
          <w:sz w:val="24"/>
          <w:szCs w:val="24"/>
        </w:rPr>
        <w:t xml:space="preserve"> услуги</w:t>
      </w:r>
    </w:p>
    <w:p w14:paraId="2C7889B6" w14:textId="77777777" w:rsidR="00116DA1" w:rsidRPr="008B5A54" w:rsidRDefault="00116DA1" w:rsidP="00116DA1">
      <w:pPr>
        <w:pStyle w:val="ConsPlusNormal"/>
        <w:ind w:firstLine="709"/>
        <w:jc w:val="both"/>
        <w:rPr>
          <w:bCs/>
          <w:sz w:val="24"/>
          <w:szCs w:val="24"/>
        </w:rPr>
      </w:pPr>
    </w:p>
    <w:p w14:paraId="2747E2DC" w14:textId="77777777" w:rsidR="00116DA1" w:rsidRPr="008B5A54" w:rsidRDefault="00116DA1" w:rsidP="00116DA1">
      <w:pPr>
        <w:pStyle w:val="ConsPlusNormal"/>
        <w:ind w:firstLine="709"/>
        <w:jc w:val="both"/>
        <w:rPr>
          <w:bCs/>
          <w:sz w:val="24"/>
          <w:szCs w:val="24"/>
        </w:rPr>
      </w:pPr>
      <w:r w:rsidRPr="008B5A54">
        <w:rPr>
          <w:bCs/>
          <w:sz w:val="24"/>
          <w:szCs w:val="24"/>
        </w:rPr>
        <w:t xml:space="preserve">2.15. Исчерпывающий перечень оснований для отказа в приеме документов, </w:t>
      </w:r>
      <w:r w:rsidRPr="008B5A54">
        <w:rPr>
          <w:sz w:val="24"/>
          <w:szCs w:val="24"/>
        </w:rPr>
        <w:t xml:space="preserve">указанных в пункте 2.10 настоящего </w:t>
      </w:r>
      <w:r w:rsidRPr="008B5A54">
        <w:rPr>
          <w:bCs/>
          <w:sz w:val="24"/>
          <w:szCs w:val="24"/>
        </w:rPr>
        <w:t>Административного регламента, в том числе представленных в электронной форме:</w:t>
      </w:r>
    </w:p>
    <w:p w14:paraId="0BD6E04D" w14:textId="2E8BDD5C" w:rsidR="00116DA1" w:rsidRPr="008B5A54" w:rsidRDefault="00116DA1" w:rsidP="00116DA1">
      <w:pPr>
        <w:pStyle w:val="ConsPlusNormal"/>
        <w:ind w:firstLine="709"/>
        <w:jc w:val="both"/>
        <w:rPr>
          <w:bCs/>
          <w:sz w:val="24"/>
          <w:szCs w:val="24"/>
        </w:rPr>
      </w:pPr>
      <w:r w:rsidRPr="008B5A54">
        <w:rPr>
          <w:bCs/>
          <w:sz w:val="24"/>
          <w:szCs w:val="24"/>
        </w:rPr>
        <w:lastRenderedPageBreak/>
        <w:t>а) заявление о выдаче разрешения на строительство, заявление о внесении изменений, уведомление представлено в орган</w:t>
      </w:r>
      <w:r w:rsidR="0088444B" w:rsidRPr="008B5A54">
        <w:rPr>
          <w:bCs/>
          <w:sz w:val="24"/>
          <w:szCs w:val="24"/>
        </w:rPr>
        <w:t>, в полномочия которого не входит предоставление муниципальной услуги</w:t>
      </w:r>
      <w:r w:rsidR="00241161" w:rsidRPr="008B5A54">
        <w:rPr>
          <w:bCs/>
          <w:sz w:val="24"/>
          <w:szCs w:val="24"/>
        </w:rPr>
        <w:t>;</w:t>
      </w:r>
      <w:r w:rsidRPr="008B5A54">
        <w:rPr>
          <w:bCs/>
          <w:sz w:val="24"/>
          <w:szCs w:val="24"/>
        </w:rPr>
        <w:t xml:space="preserve"> </w:t>
      </w:r>
    </w:p>
    <w:p w14:paraId="4D679D4C" w14:textId="4039988A" w:rsidR="00116DA1" w:rsidRPr="008B5A54" w:rsidRDefault="00116DA1" w:rsidP="00116DA1">
      <w:pPr>
        <w:pStyle w:val="ConsPlusNormal"/>
        <w:ind w:firstLine="709"/>
        <w:jc w:val="both"/>
        <w:rPr>
          <w:sz w:val="24"/>
          <w:szCs w:val="24"/>
        </w:rPr>
      </w:pPr>
      <w:r w:rsidRPr="008B5A54">
        <w:rPr>
          <w:sz w:val="24"/>
          <w:szCs w:val="24"/>
        </w:rPr>
        <w:t xml:space="preserve">б) неполное заполнение полей в форме </w:t>
      </w:r>
      <w:r w:rsidRPr="008B5A54">
        <w:rPr>
          <w:bCs/>
          <w:sz w:val="24"/>
          <w:szCs w:val="24"/>
        </w:rPr>
        <w:t>заявления о выдаче разрешения на строительство, заявления о внесении изменений, уведомления</w:t>
      </w:r>
      <w:r w:rsidRPr="008B5A54">
        <w:rPr>
          <w:sz w:val="24"/>
          <w:szCs w:val="24"/>
        </w:rPr>
        <w:t>, в том числе в интерактивной форме заявления (уведомления) на Едином портале, региональном портале</w:t>
      </w:r>
      <w:r w:rsidR="002E5387" w:rsidRPr="008B5A54">
        <w:rPr>
          <w:sz w:val="24"/>
          <w:szCs w:val="24"/>
        </w:rPr>
        <w:t xml:space="preserve"> или в единой информационной системе жилищного строительства</w:t>
      </w:r>
      <w:r w:rsidRPr="008B5A54">
        <w:rPr>
          <w:sz w:val="24"/>
          <w:szCs w:val="24"/>
        </w:rPr>
        <w:t>;</w:t>
      </w:r>
    </w:p>
    <w:p w14:paraId="1B0A56B6" w14:textId="34FF27F6" w:rsidR="00116DA1" w:rsidRPr="008B5A54" w:rsidRDefault="00116DA1" w:rsidP="00116DA1">
      <w:pPr>
        <w:pStyle w:val="ConsPlusNormal"/>
        <w:ind w:firstLine="709"/>
        <w:jc w:val="both"/>
        <w:rPr>
          <w:bCs/>
          <w:sz w:val="24"/>
          <w:szCs w:val="24"/>
        </w:rPr>
      </w:pPr>
      <w:r w:rsidRPr="008B5A54">
        <w:rPr>
          <w:sz w:val="24"/>
          <w:szCs w:val="24"/>
        </w:rPr>
        <w:t>в) непредставление документов, предусмотренных подпунктами "а"</w:t>
      </w:r>
      <w:r w:rsidR="004B3087" w:rsidRPr="008B5A54">
        <w:rPr>
          <w:sz w:val="24"/>
          <w:szCs w:val="24"/>
        </w:rPr>
        <w:t> </w:t>
      </w:r>
      <w:r w:rsidRPr="008B5A54">
        <w:rPr>
          <w:sz w:val="24"/>
          <w:szCs w:val="24"/>
        </w:rPr>
        <w:t>-</w:t>
      </w:r>
      <w:r w:rsidR="004B3087" w:rsidRPr="008B5A54">
        <w:rPr>
          <w:sz w:val="24"/>
          <w:szCs w:val="24"/>
        </w:rPr>
        <w:t> </w:t>
      </w:r>
      <w:r w:rsidRPr="008B5A54">
        <w:rPr>
          <w:sz w:val="24"/>
          <w:szCs w:val="24"/>
        </w:rPr>
        <w:t>"в" пункта 2.10 настоящего Административного регламента;</w:t>
      </w:r>
    </w:p>
    <w:p w14:paraId="76AD3F62" w14:textId="77777777" w:rsidR="00116DA1" w:rsidRPr="008B5A54" w:rsidRDefault="00116DA1" w:rsidP="00116DA1">
      <w:pPr>
        <w:pStyle w:val="ConsPlusNormal"/>
        <w:ind w:firstLine="709"/>
        <w:jc w:val="both"/>
        <w:rPr>
          <w:bCs/>
          <w:sz w:val="24"/>
          <w:szCs w:val="24"/>
        </w:rPr>
      </w:pPr>
      <w:r w:rsidRPr="008B5A54">
        <w:rPr>
          <w:bCs/>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F658670" w14:textId="77777777" w:rsidR="00116DA1" w:rsidRPr="008B5A54" w:rsidRDefault="00116DA1" w:rsidP="00116DA1">
      <w:pPr>
        <w:pStyle w:val="ConsPlusNormal"/>
        <w:ind w:firstLine="709"/>
        <w:jc w:val="both"/>
        <w:rPr>
          <w:bCs/>
          <w:sz w:val="24"/>
          <w:szCs w:val="24"/>
        </w:rPr>
      </w:pPr>
      <w:r w:rsidRPr="008B5A54">
        <w:rPr>
          <w:bCs/>
          <w:sz w:val="24"/>
          <w:szCs w:val="24"/>
        </w:rPr>
        <w:t>д) представленные документы содержат подчистки и исправления текста;</w:t>
      </w:r>
    </w:p>
    <w:p w14:paraId="24E37000" w14:textId="77777777" w:rsidR="00116DA1" w:rsidRPr="008B5A54" w:rsidRDefault="00116DA1" w:rsidP="00116DA1">
      <w:pPr>
        <w:pStyle w:val="ConsPlusNormal"/>
        <w:ind w:firstLine="709"/>
        <w:jc w:val="both"/>
        <w:rPr>
          <w:bCs/>
          <w:sz w:val="24"/>
          <w:szCs w:val="24"/>
        </w:rPr>
      </w:pPr>
      <w:r w:rsidRPr="008B5A54">
        <w:rPr>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040BD2" w14:textId="57552738" w:rsidR="00116DA1" w:rsidRPr="008B5A54" w:rsidRDefault="00BE0F98" w:rsidP="00116DA1">
      <w:pPr>
        <w:pStyle w:val="ConsPlusNormal"/>
        <w:ind w:firstLine="709"/>
        <w:jc w:val="both"/>
        <w:rPr>
          <w:bCs/>
          <w:sz w:val="24"/>
          <w:szCs w:val="24"/>
        </w:rPr>
      </w:pPr>
      <w:r w:rsidRPr="008B5A54">
        <w:rPr>
          <w:bCs/>
          <w:sz w:val="24"/>
          <w:szCs w:val="24"/>
        </w:rPr>
        <w:t>ж</w:t>
      </w:r>
      <w:r w:rsidR="00116DA1" w:rsidRPr="008B5A54">
        <w:rPr>
          <w:bCs/>
          <w:sz w:val="24"/>
          <w:szCs w:val="24"/>
        </w:rPr>
        <w:t>) выявлено несоблюдение установленных статьей 11 Федерального закона № 63-ФЗ условий признания квалифицированной электронной подписи</w:t>
      </w:r>
      <w:r w:rsidR="00116DA1" w:rsidRPr="008B5A54">
        <w:rPr>
          <w:sz w:val="24"/>
          <w:szCs w:val="24"/>
        </w:rPr>
        <w:t xml:space="preserve"> действительной в документах, представленных в электронной форме</w:t>
      </w:r>
      <w:r w:rsidR="00116DA1" w:rsidRPr="008B5A54">
        <w:rPr>
          <w:bCs/>
          <w:sz w:val="24"/>
          <w:szCs w:val="24"/>
        </w:rPr>
        <w:t>.</w:t>
      </w:r>
    </w:p>
    <w:p w14:paraId="3046454A" w14:textId="454A3478" w:rsidR="00116DA1" w:rsidRPr="008B5A54" w:rsidRDefault="00116DA1" w:rsidP="00116DA1">
      <w:pPr>
        <w:pStyle w:val="ConsPlusNormal"/>
        <w:ind w:firstLine="709"/>
        <w:jc w:val="both"/>
        <w:rPr>
          <w:bCs/>
          <w:sz w:val="24"/>
          <w:szCs w:val="24"/>
        </w:rPr>
      </w:pPr>
      <w:r w:rsidRPr="008B5A54">
        <w:rPr>
          <w:bCs/>
          <w:sz w:val="24"/>
          <w:szCs w:val="24"/>
        </w:rPr>
        <w:t xml:space="preserve">2.16. Решение об отказе в приеме документов, </w:t>
      </w:r>
      <w:r w:rsidRPr="008B5A54">
        <w:rPr>
          <w:sz w:val="24"/>
          <w:szCs w:val="24"/>
        </w:rPr>
        <w:t xml:space="preserve">указанных в пункте 2.10 настоящего </w:t>
      </w:r>
      <w:r w:rsidRPr="008B5A54">
        <w:rPr>
          <w:bCs/>
          <w:sz w:val="24"/>
          <w:szCs w:val="24"/>
        </w:rPr>
        <w:t>Административного регламента, оформляется по форме согласно Приложению №</w:t>
      </w:r>
      <w:r w:rsidR="008E0D03" w:rsidRPr="008B5A54">
        <w:rPr>
          <w:bCs/>
          <w:sz w:val="24"/>
          <w:szCs w:val="24"/>
        </w:rPr>
        <w:t> 8</w:t>
      </w:r>
      <w:r w:rsidRPr="008B5A54">
        <w:rPr>
          <w:bCs/>
          <w:sz w:val="24"/>
          <w:szCs w:val="24"/>
        </w:rPr>
        <w:t xml:space="preserve"> к настоящему Административному регламенту. </w:t>
      </w:r>
    </w:p>
    <w:p w14:paraId="12DD0519" w14:textId="3892C5A7" w:rsidR="00116DA1" w:rsidRPr="008B5A54" w:rsidRDefault="00116DA1" w:rsidP="00116DA1">
      <w:pPr>
        <w:pStyle w:val="ConsPlusNormal"/>
        <w:ind w:firstLine="709"/>
        <w:jc w:val="both"/>
        <w:rPr>
          <w:bCs/>
          <w:sz w:val="24"/>
          <w:szCs w:val="24"/>
        </w:rPr>
      </w:pPr>
      <w:r w:rsidRPr="008B5A54">
        <w:rPr>
          <w:bCs/>
          <w:sz w:val="24"/>
          <w:szCs w:val="24"/>
        </w:rPr>
        <w:t xml:space="preserve">2.17.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w:t>
      </w:r>
      <w:r w:rsidRPr="008B5A54">
        <w:rPr>
          <w:rFonts w:eastAsia="Times New Roman"/>
          <w:bCs/>
          <w:sz w:val="24"/>
          <w:szCs w:val="24"/>
          <w:lang w:eastAsia="ru-RU"/>
        </w:rPr>
        <w:t xml:space="preserve">заявлении о выдаче разрешения на строительство, заявлении о внесении изменений, уведомлении, </w:t>
      </w:r>
      <w:r w:rsidRPr="008B5A54">
        <w:rPr>
          <w:bCs/>
          <w:sz w:val="24"/>
          <w:szCs w:val="24"/>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w:t>
      </w:r>
      <w:r w:rsidR="00241161" w:rsidRPr="008B5A54">
        <w:rPr>
          <w:bCs/>
          <w:sz w:val="24"/>
          <w:szCs w:val="24"/>
        </w:rPr>
        <w:t xml:space="preserve"> орган</w:t>
      </w:r>
      <w:r w:rsidRPr="008B5A54">
        <w:rPr>
          <w:bCs/>
          <w:sz w:val="24"/>
          <w:szCs w:val="24"/>
        </w:rPr>
        <w:t>.</w:t>
      </w:r>
    </w:p>
    <w:p w14:paraId="4419420F" w14:textId="42D69F9F" w:rsidR="00116DA1" w:rsidRPr="008B5A54" w:rsidRDefault="00116DA1" w:rsidP="00116DA1">
      <w:pPr>
        <w:pStyle w:val="ConsPlusNormal"/>
        <w:ind w:firstLine="709"/>
        <w:jc w:val="both"/>
        <w:rPr>
          <w:bCs/>
          <w:sz w:val="24"/>
          <w:szCs w:val="24"/>
        </w:rPr>
      </w:pPr>
      <w:r w:rsidRPr="008B5A54">
        <w:rPr>
          <w:bCs/>
          <w:sz w:val="24"/>
          <w:szCs w:val="24"/>
        </w:rPr>
        <w:t>2.18. Отказ в приеме документов, указанных в пункте 2.10 настоящего Административного регламента, не препятствует повторному обращению заявителя за получением услуги.</w:t>
      </w:r>
    </w:p>
    <w:p w14:paraId="02545204" w14:textId="77777777" w:rsidR="00116DA1" w:rsidRPr="008B5A54" w:rsidRDefault="00116DA1" w:rsidP="0045665F">
      <w:pPr>
        <w:pStyle w:val="ConsPlusNormal"/>
        <w:ind w:firstLine="709"/>
        <w:jc w:val="both"/>
        <w:rPr>
          <w:bCs/>
          <w:sz w:val="24"/>
          <w:szCs w:val="24"/>
        </w:rPr>
      </w:pPr>
    </w:p>
    <w:p w14:paraId="05DE4326" w14:textId="63C98644" w:rsidR="00E44531" w:rsidRPr="008B5A54" w:rsidRDefault="00E44531" w:rsidP="00E44531">
      <w:pPr>
        <w:widowControl w:val="0"/>
        <w:tabs>
          <w:tab w:val="left" w:pos="567"/>
        </w:tabs>
        <w:spacing w:after="0" w:line="240" w:lineRule="auto"/>
        <w:ind w:firstLine="709"/>
        <w:contextualSpacing/>
        <w:jc w:val="center"/>
        <w:rPr>
          <w:rFonts w:ascii="Times New Roman" w:hAnsi="Times New Roman"/>
          <w:b/>
          <w:bCs/>
          <w:sz w:val="24"/>
          <w:szCs w:val="24"/>
        </w:rPr>
      </w:pPr>
      <w:r w:rsidRPr="008B5A54">
        <w:rPr>
          <w:rFonts w:ascii="Times New Roman" w:hAnsi="Times New Roman"/>
          <w:b/>
          <w:bCs/>
          <w:sz w:val="24"/>
          <w:szCs w:val="24"/>
        </w:rPr>
        <w:t xml:space="preserve">Исчерпывающий перечень оснований для приостановления или отказа в предоставлении </w:t>
      </w:r>
      <w:r w:rsidR="00365ED0"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p>
    <w:p w14:paraId="3AC2C93E" w14:textId="77777777" w:rsidR="00E44531" w:rsidRPr="008B5A54" w:rsidRDefault="00E44531" w:rsidP="00E44531">
      <w:pPr>
        <w:widowControl w:val="0"/>
        <w:tabs>
          <w:tab w:val="left" w:pos="567"/>
        </w:tabs>
        <w:spacing w:after="0" w:line="240" w:lineRule="auto"/>
        <w:ind w:firstLine="709"/>
        <w:contextualSpacing/>
        <w:jc w:val="center"/>
        <w:rPr>
          <w:rFonts w:ascii="Times New Roman" w:hAnsi="Times New Roman"/>
          <w:b/>
          <w:bCs/>
          <w:sz w:val="24"/>
          <w:szCs w:val="24"/>
        </w:rPr>
      </w:pPr>
    </w:p>
    <w:p w14:paraId="5DAF3174" w14:textId="1983748C" w:rsidR="00E44531" w:rsidRPr="008B5A54" w:rsidRDefault="00E44531" w:rsidP="00E44531">
      <w:pPr>
        <w:spacing w:after="0" w:line="240" w:lineRule="auto"/>
        <w:ind w:firstLine="709"/>
        <w:jc w:val="both"/>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 xml:space="preserve">2.19. </w:t>
      </w:r>
      <w:r w:rsidR="008F0D5F" w:rsidRPr="008B5A54">
        <w:rPr>
          <w:rFonts w:ascii="Times New Roman" w:eastAsia="Calibri" w:hAnsi="Times New Roman"/>
          <w:bCs/>
          <w:sz w:val="24"/>
          <w:szCs w:val="24"/>
          <w:lang w:eastAsia="en-US"/>
        </w:rPr>
        <w:t xml:space="preserve">Основания для приостановления предоставления </w:t>
      </w:r>
      <w:r w:rsidR="006E4B2C" w:rsidRPr="008B5A54">
        <w:rPr>
          <w:rFonts w:ascii="Times New Roman" w:eastAsia="Calibri" w:hAnsi="Times New Roman"/>
          <w:bCs/>
          <w:sz w:val="24"/>
          <w:szCs w:val="24"/>
          <w:lang w:eastAsia="en-US"/>
        </w:rPr>
        <w:t>муниципальной</w:t>
      </w:r>
      <w:r w:rsidR="008F0D5F" w:rsidRPr="008B5A54">
        <w:rPr>
          <w:rFonts w:ascii="Times New Roman" w:eastAsia="Calibri" w:hAnsi="Times New Roman"/>
          <w:bCs/>
          <w:sz w:val="24"/>
          <w:szCs w:val="24"/>
          <w:lang w:eastAsia="en-US"/>
        </w:rPr>
        <w:t xml:space="preserve"> услуги отсутствуют</w:t>
      </w:r>
      <w:r w:rsidRPr="008B5A54">
        <w:rPr>
          <w:rFonts w:ascii="Times New Roman" w:eastAsia="Calibri" w:hAnsi="Times New Roman"/>
          <w:bCs/>
          <w:sz w:val="24"/>
          <w:szCs w:val="24"/>
          <w:lang w:eastAsia="en-US"/>
        </w:rPr>
        <w:t>.</w:t>
      </w:r>
    </w:p>
    <w:p w14:paraId="3E2F885E" w14:textId="6C7A6D03" w:rsidR="007A4362" w:rsidRPr="008B5A54" w:rsidRDefault="002C033F" w:rsidP="002C033F">
      <w:pPr>
        <w:pStyle w:val="ConsPlusNormal"/>
        <w:ind w:firstLine="709"/>
        <w:jc w:val="both"/>
        <w:rPr>
          <w:bCs/>
          <w:sz w:val="24"/>
          <w:szCs w:val="24"/>
        </w:rPr>
      </w:pPr>
      <w:r w:rsidRPr="008B5A54">
        <w:rPr>
          <w:bCs/>
          <w:sz w:val="24"/>
          <w:szCs w:val="24"/>
        </w:rPr>
        <w:t>Исчерпывающи</w:t>
      </w:r>
      <w:r w:rsidR="00CF3540" w:rsidRPr="008B5A54">
        <w:rPr>
          <w:bCs/>
          <w:sz w:val="24"/>
          <w:szCs w:val="24"/>
        </w:rPr>
        <w:t>е</w:t>
      </w:r>
      <w:r w:rsidRPr="008B5A54">
        <w:rPr>
          <w:bCs/>
          <w:sz w:val="24"/>
          <w:szCs w:val="24"/>
        </w:rPr>
        <w:t xml:space="preserve"> перечн</w:t>
      </w:r>
      <w:r w:rsidR="00CF3540" w:rsidRPr="008B5A54">
        <w:rPr>
          <w:bCs/>
          <w:sz w:val="24"/>
          <w:szCs w:val="24"/>
        </w:rPr>
        <w:t>и</w:t>
      </w:r>
      <w:r w:rsidRPr="008B5A54">
        <w:rPr>
          <w:bCs/>
          <w:sz w:val="24"/>
          <w:szCs w:val="24"/>
        </w:rPr>
        <w:t xml:space="preserve"> оснований для отказа в выдаче разрешения на строительство, </w:t>
      </w:r>
      <w:r w:rsidR="0058408C" w:rsidRPr="008B5A54">
        <w:rPr>
          <w:bCs/>
          <w:sz w:val="24"/>
          <w:szCs w:val="24"/>
        </w:rPr>
        <w:t xml:space="preserve">оснований для отказа </w:t>
      </w:r>
      <w:r w:rsidRPr="008B5A54">
        <w:rPr>
          <w:bCs/>
          <w:sz w:val="24"/>
          <w:szCs w:val="24"/>
        </w:rPr>
        <w:t>во внесении изменений в разрешение на строительство</w:t>
      </w:r>
      <w:r w:rsidR="00CF3540" w:rsidRPr="008B5A54">
        <w:rPr>
          <w:bCs/>
          <w:sz w:val="24"/>
          <w:szCs w:val="24"/>
        </w:rPr>
        <w:t xml:space="preserve">, </w:t>
      </w:r>
      <w:r w:rsidR="0058408C" w:rsidRPr="008B5A54">
        <w:rPr>
          <w:bCs/>
          <w:sz w:val="24"/>
          <w:szCs w:val="24"/>
        </w:rPr>
        <w:t xml:space="preserve">оснований для отказа </w:t>
      </w:r>
      <w:r w:rsidR="00CF3540" w:rsidRPr="008B5A54">
        <w:rPr>
          <w:bCs/>
          <w:sz w:val="24"/>
          <w:szCs w:val="24"/>
        </w:rPr>
        <w:t xml:space="preserve">в исправлении допущенных опечаток и ошибок в </w:t>
      </w:r>
      <w:r w:rsidR="00CF3540" w:rsidRPr="008B5A54">
        <w:rPr>
          <w:rFonts w:eastAsia="Times New Roman"/>
          <w:bCs/>
          <w:sz w:val="24"/>
          <w:szCs w:val="24"/>
          <w:lang w:eastAsia="ru-RU"/>
        </w:rPr>
        <w:t xml:space="preserve">разрешении на строительство, </w:t>
      </w:r>
      <w:r w:rsidR="0058408C" w:rsidRPr="008B5A54">
        <w:rPr>
          <w:bCs/>
          <w:sz w:val="24"/>
          <w:szCs w:val="24"/>
        </w:rPr>
        <w:t xml:space="preserve">оснований для отказа </w:t>
      </w:r>
      <w:r w:rsidR="00CF3540" w:rsidRPr="008B5A54">
        <w:rPr>
          <w:bCs/>
          <w:sz w:val="24"/>
          <w:szCs w:val="24"/>
        </w:rPr>
        <w:t>в выдаче дубликата разрешения на строительство</w:t>
      </w:r>
      <w:r w:rsidR="00CF3540" w:rsidRPr="008B5A54">
        <w:rPr>
          <w:rFonts w:eastAsia="Times New Roman"/>
          <w:bCs/>
          <w:sz w:val="24"/>
          <w:szCs w:val="24"/>
          <w:lang w:eastAsia="ru-RU"/>
        </w:rPr>
        <w:t xml:space="preserve"> </w:t>
      </w:r>
      <w:r w:rsidR="00CF3540" w:rsidRPr="008B5A54">
        <w:rPr>
          <w:bCs/>
          <w:sz w:val="24"/>
          <w:szCs w:val="24"/>
        </w:rPr>
        <w:t>указаны</w:t>
      </w:r>
      <w:r w:rsidR="007A4362" w:rsidRPr="008B5A54">
        <w:rPr>
          <w:bCs/>
          <w:sz w:val="24"/>
          <w:szCs w:val="24"/>
        </w:rPr>
        <w:t xml:space="preserve"> в пунктах 2.19.1 </w:t>
      </w:r>
      <w:r w:rsidR="00CF3540" w:rsidRPr="008B5A54">
        <w:rPr>
          <w:bCs/>
          <w:sz w:val="24"/>
          <w:szCs w:val="24"/>
        </w:rPr>
        <w:t>- 2.19.9 настоящего Административного регламента.</w:t>
      </w:r>
    </w:p>
    <w:p w14:paraId="5EA88149" w14:textId="56BAD5BF" w:rsidR="002C033F" w:rsidRPr="008B5A54" w:rsidRDefault="002C033F" w:rsidP="002C033F">
      <w:pPr>
        <w:pStyle w:val="ConsPlusNormal"/>
        <w:ind w:firstLine="709"/>
        <w:jc w:val="both"/>
        <w:rPr>
          <w:bCs/>
          <w:sz w:val="24"/>
          <w:szCs w:val="24"/>
        </w:rPr>
      </w:pPr>
      <w:r w:rsidRPr="008B5A54">
        <w:rPr>
          <w:bCs/>
          <w:sz w:val="24"/>
          <w:szCs w:val="24"/>
        </w:rPr>
        <w:t>2.19.1. В случае представления заявления о выдаче разрешения на строительство</w:t>
      </w:r>
      <w:r w:rsidR="00FE45C6" w:rsidRPr="008B5A54">
        <w:rPr>
          <w:bCs/>
          <w:sz w:val="24"/>
          <w:szCs w:val="24"/>
        </w:rPr>
        <w:t xml:space="preserve"> основаниями для отказа в выдаче разрешения на строительство являются</w:t>
      </w:r>
      <w:r w:rsidRPr="008B5A54">
        <w:rPr>
          <w:bCs/>
          <w:sz w:val="24"/>
          <w:szCs w:val="24"/>
        </w:rPr>
        <w:t xml:space="preserve">: </w:t>
      </w:r>
    </w:p>
    <w:p w14:paraId="0174A916" w14:textId="77777777" w:rsidR="002C033F" w:rsidRPr="008B5A54" w:rsidRDefault="002C033F" w:rsidP="002C033F">
      <w:pPr>
        <w:pStyle w:val="ConsPlusNormal"/>
        <w:ind w:firstLine="709"/>
        <w:jc w:val="both"/>
        <w:rPr>
          <w:bCs/>
          <w:sz w:val="24"/>
          <w:szCs w:val="24"/>
        </w:rPr>
      </w:pPr>
      <w:r w:rsidRPr="008B5A54">
        <w:rPr>
          <w:bCs/>
          <w:sz w:val="24"/>
          <w:szCs w:val="24"/>
        </w:rPr>
        <w:t>а) отсутствие документов, предусмотренных подпунктами "г", "д" пункта 2.10, пунктом 2.11.1 настоящего Административного регламента;</w:t>
      </w:r>
    </w:p>
    <w:p w14:paraId="7387631E" w14:textId="77777777" w:rsidR="002C033F" w:rsidRPr="008B5A54" w:rsidRDefault="002C033F" w:rsidP="002C033F">
      <w:pPr>
        <w:pStyle w:val="ConsPlusNormal"/>
        <w:ind w:firstLine="709"/>
        <w:jc w:val="both"/>
        <w:rPr>
          <w:bCs/>
          <w:sz w:val="24"/>
          <w:szCs w:val="24"/>
        </w:rPr>
      </w:pPr>
      <w:r w:rsidRPr="008B5A54">
        <w:rPr>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BF26399" w14:textId="77777777" w:rsidR="002C033F" w:rsidRPr="008B5A54" w:rsidRDefault="002C033F" w:rsidP="002C033F">
      <w:pPr>
        <w:pStyle w:val="ConsPlusNormal"/>
        <w:ind w:firstLine="709"/>
        <w:jc w:val="both"/>
        <w:rPr>
          <w:bCs/>
          <w:sz w:val="24"/>
          <w:szCs w:val="24"/>
        </w:rPr>
      </w:pPr>
      <w:r w:rsidRPr="008B5A54">
        <w:rPr>
          <w:bCs/>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w:t>
      </w:r>
      <w:r w:rsidRPr="008B5A54">
        <w:rPr>
          <w:bCs/>
          <w:sz w:val="24"/>
          <w:szCs w:val="24"/>
        </w:rPr>
        <w:lastRenderedPageBreak/>
        <w:t>реконструкции линейного объекта не требуется подготовка документации по планировке территории);</w:t>
      </w:r>
    </w:p>
    <w:p w14:paraId="0CE3A09A" w14:textId="77777777" w:rsidR="002C033F" w:rsidRPr="008B5A54" w:rsidRDefault="002C033F" w:rsidP="002C033F">
      <w:pPr>
        <w:pStyle w:val="ConsPlusNormal"/>
        <w:ind w:firstLine="709"/>
        <w:jc w:val="both"/>
        <w:rPr>
          <w:bCs/>
          <w:sz w:val="24"/>
          <w:szCs w:val="24"/>
        </w:rPr>
      </w:pPr>
      <w:r w:rsidRPr="008B5A54">
        <w:rPr>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394FA62" w14:textId="77777777" w:rsidR="002C033F" w:rsidRPr="008B5A54" w:rsidRDefault="002C033F" w:rsidP="002C033F">
      <w:pPr>
        <w:pStyle w:val="ConsPlusNormal"/>
        <w:ind w:firstLine="709"/>
        <w:jc w:val="both"/>
        <w:rPr>
          <w:bCs/>
          <w:sz w:val="24"/>
          <w:szCs w:val="24"/>
        </w:rPr>
      </w:pPr>
      <w:r w:rsidRPr="008B5A54">
        <w:rPr>
          <w:bCs/>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65C3A302" w14:textId="7432D10C" w:rsidR="002C033F" w:rsidRPr="008B5A54" w:rsidRDefault="00886E6E" w:rsidP="002C033F">
      <w:pPr>
        <w:pStyle w:val="ConsPlusNormal"/>
        <w:ind w:firstLine="709"/>
        <w:jc w:val="both"/>
        <w:rPr>
          <w:bCs/>
          <w:sz w:val="24"/>
          <w:szCs w:val="24"/>
        </w:rPr>
      </w:pPr>
      <w:r w:rsidRPr="008B5A54">
        <w:rPr>
          <w:bCs/>
          <w:sz w:val="24"/>
          <w:szCs w:val="24"/>
        </w:rPr>
        <w:t>е</w:t>
      </w:r>
      <w:r w:rsidR="002C033F" w:rsidRPr="008B5A54">
        <w:rPr>
          <w:bCs/>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Pr="008B5A54">
        <w:rPr>
          <w:bCs/>
          <w:sz w:val="24"/>
          <w:szCs w:val="24"/>
        </w:rPr>
        <w:t>уполномоченным органом</w:t>
      </w:r>
      <w:r w:rsidR="002C033F" w:rsidRPr="008B5A54">
        <w:rPr>
          <w:bCs/>
          <w:sz w:val="24"/>
          <w:szCs w:val="24"/>
        </w:rPr>
        <w:t xml:space="preserve"> принято решение о комплексном развитии территории по инициативе органа местного самоуправления.</w:t>
      </w:r>
    </w:p>
    <w:p w14:paraId="1D516403" w14:textId="456CD1A7" w:rsidR="002C033F" w:rsidRPr="008B5A54" w:rsidRDefault="002C033F" w:rsidP="002C033F">
      <w:pPr>
        <w:pStyle w:val="ConsPlusNormal"/>
        <w:ind w:firstLine="709"/>
        <w:jc w:val="both"/>
        <w:rPr>
          <w:bCs/>
          <w:sz w:val="24"/>
          <w:szCs w:val="24"/>
        </w:rPr>
      </w:pPr>
      <w:r w:rsidRPr="008B5A54">
        <w:rPr>
          <w:bCs/>
          <w:sz w:val="24"/>
          <w:szCs w:val="24"/>
        </w:rPr>
        <w:t>2.</w:t>
      </w:r>
      <w:r w:rsidR="008631CE" w:rsidRPr="008B5A54">
        <w:rPr>
          <w:bCs/>
          <w:sz w:val="24"/>
          <w:szCs w:val="24"/>
        </w:rPr>
        <w:t>19</w:t>
      </w:r>
      <w:r w:rsidRPr="008B5A54">
        <w:rPr>
          <w:bCs/>
          <w:sz w:val="24"/>
          <w:szCs w:val="24"/>
        </w:rPr>
        <w:t xml:space="preserve">.2. В случае представления </w:t>
      </w:r>
      <w:r w:rsidRPr="008B5A54">
        <w:rPr>
          <w:rFonts w:eastAsia="Times New Roman"/>
          <w:bCs/>
          <w:sz w:val="24"/>
          <w:szCs w:val="24"/>
          <w:lang w:eastAsia="ru-RU"/>
        </w:rPr>
        <w:t xml:space="preserve">уведомления об </w:t>
      </w:r>
      <w:r w:rsidRPr="008B5A54">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8B5A54">
        <w:rPr>
          <w:bCs/>
          <w:sz w:val="24"/>
          <w:szCs w:val="24"/>
        </w:rPr>
        <w:t>, основаниями для отказа во внесении изменений в разрешение на строительство являются</w:t>
      </w:r>
      <w:r w:rsidRPr="008B5A54">
        <w:rPr>
          <w:bCs/>
          <w:sz w:val="24"/>
          <w:szCs w:val="24"/>
        </w:rPr>
        <w:t>:</w:t>
      </w:r>
    </w:p>
    <w:p w14:paraId="56768A39" w14:textId="042E9F43" w:rsidR="002C033F" w:rsidRPr="008B5A54" w:rsidRDefault="002C033F" w:rsidP="002C033F">
      <w:pPr>
        <w:pStyle w:val="ConsPlusNormal"/>
        <w:ind w:firstLine="709"/>
        <w:jc w:val="both"/>
        <w:rPr>
          <w:bCs/>
          <w:sz w:val="24"/>
          <w:szCs w:val="24"/>
        </w:rPr>
      </w:pPr>
      <w:r w:rsidRPr="008B5A54">
        <w:rPr>
          <w:bCs/>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886E6E" w:rsidRPr="008B5A54">
        <w:rPr>
          <w:bCs/>
          <w:sz w:val="24"/>
          <w:szCs w:val="24"/>
        </w:rPr>
        <w:t>уполномоченный орган</w:t>
      </w:r>
      <w:r w:rsidRPr="008B5A54">
        <w:rPr>
          <w:bCs/>
          <w:sz w:val="24"/>
          <w:szCs w:val="24"/>
        </w:rPr>
        <w:t>;</w:t>
      </w:r>
    </w:p>
    <w:p w14:paraId="1CA1A352" w14:textId="77777777" w:rsidR="002C033F" w:rsidRPr="008B5A54" w:rsidRDefault="002C033F" w:rsidP="002C033F">
      <w:pPr>
        <w:pStyle w:val="ConsPlusNormal"/>
        <w:ind w:firstLine="709"/>
        <w:jc w:val="both"/>
        <w:rPr>
          <w:bCs/>
          <w:sz w:val="24"/>
          <w:szCs w:val="24"/>
        </w:rPr>
      </w:pPr>
      <w:r w:rsidRPr="008B5A54">
        <w:rPr>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00348E0" w14:textId="3D26B166" w:rsidR="002C033F" w:rsidRPr="008B5A54" w:rsidRDefault="002C033F" w:rsidP="002C033F">
      <w:pPr>
        <w:pStyle w:val="ConsPlusNormal"/>
        <w:ind w:firstLine="709"/>
        <w:jc w:val="both"/>
        <w:rPr>
          <w:bCs/>
          <w:sz w:val="24"/>
          <w:szCs w:val="24"/>
        </w:rPr>
      </w:pPr>
      <w:r w:rsidRPr="008B5A54">
        <w:rPr>
          <w:bCs/>
          <w:sz w:val="24"/>
          <w:szCs w:val="24"/>
        </w:rPr>
        <w:t>2.</w:t>
      </w:r>
      <w:r w:rsidR="008631CE" w:rsidRPr="008B5A54">
        <w:rPr>
          <w:bCs/>
          <w:sz w:val="24"/>
          <w:szCs w:val="24"/>
        </w:rPr>
        <w:t>19</w:t>
      </w:r>
      <w:r w:rsidRPr="008B5A54">
        <w:rPr>
          <w:bCs/>
          <w:sz w:val="24"/>
          <w:szCs w:val="24"/>
        </w:rPr>
        <w:t xml:space="preserve">.3. В случае представления </w:t>
      </w:r>
      <w:r w:rsidRPr="008B5A54">
        <w:rPr>
          <w:rFonts w:eastAsia="Times New Roman"/>
          <w:bCs/>
          <w:sz w:val="24"/>
          <w:szCs w:val="24"/>
          <w:lang w:eastAsia="ru-RU"/>
        </w:rPr>
        <w:t xml:space="preserve">уведомления об образовании земельного участка </w:t>
      </w:r>
      <w:r w:rsidRPr="008B5A54">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8B5A54">
        <w:rPr>
          <w:bCs/>
          <w:sz w:val="24"/>
          <w:szCs w:val="24"/>
        </w:rPr>
        <w:t>, основаниями для отказа во внесении изменений в разрешение на строительство являются</w:t>
      </w:r>
      <w:r w:rsidRPr="008B5A54">
        <w:rPr>
          <w:bCs/>
          <w:sz w:val="24"/>
          <w:szCs w:val="24"/>
        </w:rPr>
        <w:t>:</w:t>
      </w:r>
      <w:r w:rsidRPr="008B5A54">
        <w:rPr>
          <w:sz w:val="24"/>
          <w:szCs w:val="24"/>
        </w:rPr>
        <w:t xml:space="preserve"> </w:t>
      </w:r>
    </w:p>
    <w:p w14:paraId="190F62D0" w14:textId="24DFC19A" w:rsidR="002C033F" w:rsidRPr="008B5A54" w:rsidRDefault="002C033F" w:rsidP="002C033F">
      <w:pPr>
        <w:pStyle w:val="ConsPlusNormal"/>
        <w:ind w:firstLine="709"/>
        <w:jc w:val="both"/>
        <w:rPr>
          <w:bCs/>
          <w:sz w:val="24"/>
          <w:szCs w:val="24"/>
        </w:rPr>
      </w:pPr>
      <w:r w:rsidRPr="008B5A54">
        <w:rPr>
          <w:bCs/>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886E6E" w:rsidRPr="008B5A54">
        <w:rPr>
          <w:bCs/>
          <w:sz w:val="24"/>
          <w:szCs w:val="24"/>
        </w:rPr>
        <w:t>уполномоченный орган</w:t>
      </w:r>
      <w:r w:rsidRPr="008B5A54">
        <w:rPr>
          <w:bCs/>
          <w:sz w:val="24"/>
          <w:szCs w:val="24"/>
        </w:rPr>
        <w:t>;</w:t>
      </w:r>
    </w:p>
    <w:p w14:paraId="7E4E8A32" w14:textId="77777777" w:rsidR="002C033F" w:rsidRPr="008B5A54" w:rsidRDefault="002C033F" w:rsidP="002C033F">
      <w:pPr>
        <w:pStyle w:val="ConsPlusNormal"/>
        <w:ind w:firstLine="709"/>
        <w:jc w:val="both"/>
        <w:rPr>
          <w:bCs/>
          <w:sz w:val="24"/>
          <w:szCs w:val="24"/>
        </w:rPr>
      </w:pPr>
      <w:r w:rsidRPr="008B5A54">
        <w:rPr>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189684" w14:textId="77777777" w:rsidR="002C033F" w:rsidRPr="008B5A54" w:rsidRDefault="002C033F" w:rsidP="002C033F">
      <w:pPr>
        <w:pStyle w:val="ConsPlusNormal"/>
        <w:ind w:firstLine="709"/>
        <w:jc w:val="both"/>
        <w:rPr>
          <w:bCs/>
          <w:sz w:val="24"/>
          <w:szCs w:val="24"/>
        </w:rPr>
      </w:pPr>
      <w:r w:rsidRPr="008B5A54">
        <w:rPr>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85308DE" w14:textId="77777777" w:rsidR="002C033F" w:rsidRPr="008B5A54" w:rsidRDefault="002C033F" w:rsidP="002C033F">
      <w:pPr>
        <w:pStyle w:val="ConsPlusNormal"/>
        <w:ind w:firstLine="709"/>
        <w:jc w:val="both"/>
        <w:rPr>
          <w:bCs/>
          <w:sz w:val="24"/>
          <w:szCs w:val="24"/>
        </w:rPr>
      </w:pPr>
      <w:r w:rsidRPr="008B5A54">
        <w:rPr>
          <w:bCs/>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w:t>
      </w:r>
      <w:r w:rsidRPr="008B5A54">
        <w:rPr>
          <w:bCs/>
          <w:sz w:val="24"/>
          <w:szCs w:val="24"/>
        </w:rPr>
        <w:lastRenderedPageBreak/>
        <w:t>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487E7FE" w14:textId="77777777" w:rsidR="002C033F" w:rsidRPr="008B5A54" w:rsidRDefault="002C033F" w:rsidP="002C033F">
      <w:pPr>
        <w:pStyle w:val="ConsPlusNormal"/>
        <w:ind w:firstLine="709"/>
        <w:jc w:val="both"/>
        <w:rPr>
          <w:bCs/>
          <w:sz w:val="24"/>
          <w:szCs w:val="24"/>
        </w:rPr>
      </w:pPr>
      <w:r w:rsidRPr="008B5A54">
        <w:rPr>
          <w:bCs/>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A677E92" w14:textId="45FD05DE" w:rsidR="002C033F" w:rsidRPr="008B5A54" w:rsidRDefault="002C033F" w:rsidP="002C033F">
      <w:pPr>
        <w:pStyle w:val="ConsPlusNormal"/>
        <w:ind w:firstLine="709"/>
        <w:jc w:val="both"/>
        <w:rPr>
          <w:bCs/>
          <w:sz w:val="24"/>
          <w:szCs w:val="24"/>
        </w:rPr>
      </w:pPr>
      <w:r w:rsidRPr="008B5A54">
        <w:rPr>
          <w:bCs/>
          <w:sz w:val="24"/>
          <w:szCs w:val="24"/>
        </w:rPr>
        <w:t>2.</w:t>
      </w:r>
      <w:r w:rsidR="008631CE" w:rsidRPr="008B5A54">
        <w:rPr>
          <w:bCs/>
          <w:sz w:val="24"/>
          <w:szCs w:val="24"/>
        </w:rPr>
        <w:t>19</w:t>
      </w:r>
      <w:r w:rsidR="000D01EE" w:rsidRPr="008B5A54">
        <w:rPr>
          <w:bCs/>
          <w:sz w:val="24"/>
          <w:szCs w:val="24"/>
        </w:rPr>
        <w:t>.4</w:t>
      </w:r>
      <w:r w:rsidRPr="008B5A54">
        <w:rPr>
          <w:bCs/>
          <w:sz w:val="24"/>
          <w:szCs w:val="24"/>
        </w:rPr>
        <w:t xml:space="preserve">. В случае представления заявителем </w:t>
      </w:r>
      <w:r w:rsidRPr="008B5A54">
        <w:rPr>
          <w:rFonts w:eastAsia="Times New Roman"/>
          <w:bCs/>
          <w:sz w:val="24"/>
          <w:szCs w:val="24"/>
          <w:lang w:eastAsia="ru-RU"/>
        </w:rPr>
        <w:t>уведомления о переходе прав на земельный участок</w:t>
      </w:r>
      <w:r w:rsidR="00457C8C" w:rsidRPr="008B5A54">
        <w:rPr>
          <w:bCs/>
          <w:sz w:val="24"/>
          <w:szCs w:val="24"/>
        </w:rPr>
        <w:t xml:space="preserve"> основаниями для отказа во внесении изменений в разрешение на строительство являются</w:t>
      </w:r>
      <w:r w:rsidRPr="008B5A54">
        <w:rPr>
          <w:bCs/>
          <w:sz w:val="24"/>
          <w:szCs w:val="24"/>
        </w:rPr>
        <w:t>:</w:t>
      </w:r>
    </w:p>
    <w:p w14:paraId="3F6F63CE" w14:textId="77777777" w:rsidR="002C033F" w:rsidRPr="008B5A54" w:rsidRDefault="002C033F" w:rsidP="002C033F">
      <w:pPr>
        <w:pStyle w:val="ConsPlusNormal"/>
        <w:ind w:firstLine="709"/>
        <w:jc w:val="both"/>
        <w:rPr>
          <w:bCs/>
          <w:sz w:val="24"/>
          <w:szCs w:val="24"/>
        </w:rPr>
      </w:pPr>
      <w:r w:rsidRPr="008B5A54">
        <w:rPr>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2F54BB97" w14:textId="77777777" w:rsidR="002C033F" w:rsidRPr="008B5A54" w:rsidRDefault="002C033F" w:rsidP="002C033F">
      <w:pPr>
        <w:pStyle w:val="ConsPlusNormal"/>
        <w:ind w:firstLine="709"/>
        <w:jc w:val="both"/>
        <w:rPr>
          <w:bCs/>
          <w:sz w:val="24"/>
          <w:szCs w:val="24"/>
        </w:rPr>
      </w:pPr>
      <w:r w:rsidRPr="008B5A54">
        <w:rPr>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0AD5CF4" w14:textId="77777777" w:rsidR="002C033F" w:rsidRPr="008B5A54" w:rsidRDefault="002C033F" w:rsidP="002C033F">
      <w:pPr>
        <w:pStyle w:val="ConsPlusNormal"/>
        <w:ind w:firstLine="709"/>
        <w:jc w:val="both"/>
        <w:rPr>
          <w:bCs/>
          <w:sz w:val="24"/>
          <w:szCs w:val="24"/>
        </w:rPr>
      </w:pPr>
      <w:r w:rsidRPr="008B5A54">
        <w:rPr>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5D3F951" w14:textId="4F5DB831" w:rsidR="002C033F" w:rsidRPr="008B5A54" w:rsidRDefault="002C033F" w:rsidP="002C033F">
      <w:pPr>
        <w:pStyle w:val="ConsPlusNormal"/>
        <w:ind w:firstLine="709"/>
        <w:jc w:val="both"/>
        <w:rPr>
          <w:bCs/>
          <w:sz w:val="24"/>
          <w:szCs w:val="24"/>
        </w:rPr>
      </w:pPr>
      <w:r w:rsidRPr="008B5A54">
        <w:rPr>
          <w:bCs/>
          <w:sz w:val="24"/>
          <w:szCs w:val="24"/>
        </w:rPr>
        <w:t>2.</w:t>
      </w:r>
      <w:r w:rsidR="008631CE" w:rsidRPr="008B5A54">
        <w:rPr>
          <w:bCs/>
          <w:sz w:val="24"/>
          <w:szCs w:val="24"/>
        </w:rPr>
        <w:t>19</w:t>
      </w:r>
      <w:r w:rsidR="000D01EE" w:rsidRPr="008B5A54">
        <w:rPr>
          <w:bCs/>
          <w:sz w:val="24"/>
          <w:szCs w:val="24"/>
        </w:rPr>
        <w:t>.5</w:t>
      </w:r>
      <w:r w:rsidRPr="008B5A54">
        <w:rPr>
          <w:bCs/>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r w:rsidR="00457C8C" w:rsidRPr="008B5A54">
        <w:rPr>
          <w:bCs/>
          <w:sz w:val="24"/>
          <w:szCs w:val="24"/>
        </w:rPr>
        <w:t xml:space="preserve"> основаниями для отказа во внесении изменений в разрешение на строительство являются</w:t>
      </w:r>
      <w:r w:rsidRPr="008B5A54">
        <w:rPr>
          <w:bCs/>
          <w:sz w:val="24"/>
          <w:szCs w:val="24"/>
        </w:rPr>
        <w:t>:</w:t>
      </w:r>
    </w:p>
    <w:p w14:paraId="6010A238" w14:textId="77777777" w:rsidR="002C033F" w:rsidRPr="008B5A54" w:rsidRDefault="002C033F" w:rsidP="002C033F">
      <w:pPr>
        <w:pStyle w:val="ConsPlusNormal"/>
        <w:ind w:firstLine="709"/>
        <w:jc w:val="both"/>
        <w:rPr>
          <w:bCs/>
          <w:sz w:val="24"/>
          <w:szCs w:val="24"/>
        </w:rPr>
      </w:pPr>
      <w:r w:rsidRPr="008B5A54">
        <w:rPr>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92C19AE" w14:textId="15DF145D" w:rsidR="002C033F" w:rsidRPr="008B5A54" w:rsidRDefault="002C033F" w:rsidP="002C033F">
      <w:pPr>
        <w:pStyle w:val="ConsPlusNormal"/>
        <w:ind w:firstLine="709"/>
        <w:jc w:val="both"/>
        <w:rPr>
          <w:bCs/>
          <w:sz w:val="24"/>
          <w:szCs w:val="24"/>
        </w:rPr>
      </w:pPr>
      <w:r w:rsidRPr="008B5A54">
        <w:rPr>
          <w:bCs/>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BE21229" w14:textId="77777777" w:rsidR="002C033F" w:rsidRPr="008B5A54" w:rsidRDefault="002C033F" w:rsidP="002C033F">
      <w:pPr>
        <w:pStyle w:val="ConsPlusNormal"/>
        <w:ind w:firstLine="709"/>
        <w:jc w:val="both"/>
        <w:rPr>
          <w:bCs/>
          <w:sz w:val="24"/>
          <w:szCs w:val="24"/>
        </w:rPr>
      </w:pPr>
      <w:r w:rsidRPr="008B5A54">
        <w:rPr>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1ADF82BE" w14:textId="3CAFAD69" w:rsidR="002C033F" w:rsidRPr="008B5A54" w:rsidRDefault="002C033F" w:rsidP="002C033F">
      <w:pPr>
        <w:pStyle w:val="ConsPlusNormal"/>
        <w:ind w:firstLine="709"/>
        <w:jc w:val="both"/>
        <w:rPr>
          <w:bCs/>
          <w:sz w:val="24"/>
          <w:szCs w:val="24"/>
        </w:rPr>
      </w:pPr>
      <w:r w:rsidRPr="008B5A54">
        <w:rPr>
          <w:bCs/>
          <w:sz w:val="24"/>
          <w:szCs w:val="24"/>
        </w:rPr>
        <w:t>2.</w:t>
      </w:r>
      <w:r w:rsidR="008631CE" w:rsidRPr="008B5A54">
        <w:rPr>
          <w:bCs/>
          <w:sz w:val="24"/>
          <w:szCs w:val="24"/>
        </w:rPr>
        <w:t>19</w:t>
      </w:r>
      <w:r w:rsidR="000D01EE" w:rsidRPr="008B5A54">
        <w:rPr>
          <w:bCs/>
          <w:sz w:val="24"/>
          <w:szCs w:val="24"/>
        </w:rPr>
        <w:t>.6</w:t>
      </w:r>
      <w:r w:rsidRPr="008B5A54">
        <w:rPr>
          <w:bCs/>
          <w:sz w:val="24"/>
          <w:szCs w:val="24"/>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8B5A54">
        <w:rPr>
          <w:bCs/>
          <w:sz w:val="24"/>
          <w:szCs w:val="24"/>
        </w:rPr>
        <w:t xml:space="preserve"> основаниями для отказа во внесении изменений в разрешение на строительство являются</w:t>
      </w:r>
      <w:r w:rsidRPr="008B5A54">
        <w:rPr>
          <w:bCs/>
          <w:sz w:val="24"/>
          <w:szCs w:val="24"/>
        </w:rPr>
        <w:t>:</w:t>
      </w:r>
    </w:p>
    <w:p w14:paraId="0BA77051" w14:textId="77777777" w:rsidR="002C033F" w:rsidRPr="008B5A54" w:rsidRDefault="002C033F" w:rsidP="002C033F">
      <w:pPr>
        <w:pStyle w:val="ConsPlusNormal"/>
        <w:ind w:firstLine="709"/>
        <w:jc w:val="both"/>
        <w:rPr>
          <w:bCs/>
          <w:sz w:val="24"/>
          <w:szCs w:val="24"/>
        </w:rPr>
      </w:pPr>
      <w:r w:rsidRPr="008B5A54">
        <w:rPr>
          <w:bCs/>
          <w:sz w:val="24"/>
          <w:szCs w:val="24"/>
        </w:rPr>
        <w:t>а) отсутствие документов, предусмотренных пунктом 2.11.1 настоящего Административного регламента;</w:t>
      </w:r>
    </w:p>
    <w:p w14:paraId="318C9D3B" w14:textId="77777777" w:rsidR="002C033F" w:rsidRPr="008B5A54" w:rsidRDefault="002C033F" w:rsidP="002C033F">
      <w:pPr>
        <w:pStyle w:val="ConsPlusNormal"/>
        <w:ind w:firstLine="709"/>
        <w:jc w:val="both"/>
        <w:rPr>
          <w:bCs/>
          <w:sz w:val="24"/>
          <w:szCs w:val="24"/>
        </w:rPr>
      </w:pPr>
      <w:r w:rsidRPr="008B5A54">
        <w:rPr>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A78B70C" w14:textId="77777777" w:rsidR="002C033F" w:rsidRPr="008B5A54" w:rsidRDefault="002C033F" w:rsidP="002C033F">
      <w:pPr>
        <w:pStyle w:val="ConsPlusNormal"/>
        <w:ind w:firstLine="709"/>
        <w:jc w:val="both"/>
        <w:rPr>
          <w:bCs/>
          <w:sz w:val="24"/>
          <w:szCs w:val="24"/>
        </w:rPr>
      </w:pPr>
      <w:r w:rsidRPr="008B5A54">
        <w:rPr>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41346AB" w14:textId="77777777" w:rsidR="002C033F" w:rsidRPr="008B5A54" w:rsidRDefault="002C033F" w:rsidP="002C033F">
      <w:pPr>
        <w:pStyle w:val="ConsPlusNormal"/>
        <w:ind w:firstLine="709"/>
        <w:jc w:val="both"/>
        <w:rPr>
          <w:bCs/>
          <w:sz w:val="24"/>
          <w:szCs w:val="24"/>
        </w:rPr>
      </w:pPr>
      <w:r w:rsidRPr="008B5A54">
        <w:rPr>
          <w:bCs/>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w:t>
      </w:r>
      <w:r w:rsidRPr="008B5A54">
        <w:rPr>
          <w:bCs/>
          <w:sz w:val="24"/>
          <w:szCs w:val="24"/>
        </w:rPr>
        <w:lastRenderedPageBreak/>
        <w:t>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28AB29C" w14:textId="77777777" w:rsidR="002C033F" w:rsidRPr="008B5A54" w:rsidRDefault="002C033F" w:rsidP="002C033F">
      <w:pPr>
        <w:pStyle w:val="ConsPlusNormal"/>
        <w:ind w:firstLine="709"/>
        <w:jc w:val="both"/>
        <w:rPr>
          <w:bCs/>
          <w:sz w:val="24"/>
          <w:szCs w:val="24"/>
        </w:rPr>
      </w:pPr>
      <w:r w:rsidRPr="008B5A54">
        <w:rPr>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DF2F61E" w14:textId="236346F7" w:rsidR="002C033F" w:rsidRPr="008B5A54" w:rsidRDefault="002C033F" w:rsidP="002C033F">
      <w:pPr>
        <w:pStyle w:val="ConsPlusNormal"/>
        <w:ind w:firstLine="709"/>
        <w:jc w:val="both"/>
        <w:rPr>
          <w:bCs/>
          <w:sz w:val="24"/>
          <w:szCs w:val="24"/>
        </w:rPr>
      </w:pPr>
      <w:r w:rsidRPr="008B5A54">
        <w:rPr>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1907CB0F" w14:textId="1E8B6906" w:rsidR="007A4362" w:rsidRPr="008B5A54" w:rsidRDefault="000D01EE" w:rsidP="007A4362">
      <w:pPr>
        <w:pStyle w:val="ConsPlusNormal"/>
        <w:ind w:firstLine="709"/>
        <w:jc w:val="both"/>
        <w:rPr>
          <w:bCs/>
          <w:sz w:val="24"/>
          <w:szCs w:val="24"/>
        </w:rPr>
      </w:pPr>
      <w:r w:rsidRPr="008B5A54">
        <w:rPr>
          <w:bCs/>
          <w:sz w:val="24"/>
          <w:szCs w:val="24"/>
        </w:rPr>
        <w:t>2.19.7</w:t>
      </w:r>
      <w:r w:rsidR="007A4362" w:rsidRPr="008B5A54">
        <w:rPr>
          <w:bCs/>
          <w:sz w:val="24"/>
          <w:szCs w:val="24"/>
        </w:rPr>
        <w:t xml:space="preserve">. В случае представления заявителем </w:t>
      </w:r>
      <w:r w:rsidR="00FE45C6" w:rsidRPr="008B5A54">
        <w:rPr>
          <w:bCs/>
          <w:sz w:val="24"/>
          <w:szCs w:val="24"/>
        </w:rPr>
        <w:t>заявления об исправлении допущенных опечаток и ошибок</w:t>
      </w:r>
      <w:r w:rsidR="00457C8C" w:rsidRPr="008B5A54">
        <w:rPr>
          <w:bCs/>
          <w:sz w:val="24"/>
          <w:szCs w:val="24"/>
        </w:rPr>
        <w:t xml:space="preserve"> основаниями </w:t>
      </w:r>
      <w:r w:rsidR="00CF3540" w:rsidRPr="008B5A54">
        <w:rPr>
          <w:bCs/>
          <w:sz w:val="24"/>
          <w:szCs w:val="24"/>
        </w:rPr>
        <w:t xml:space="preserve">для отказа в исправлении допущенных опечаток и ошибок в </w:t>
      </w:r>
      <w:r w:rsidR="00CF3540" w:rsidRPr="008B5A54">
        <w:rPr>
          <w:rFonts w:eastAsia="Times New Roman"/>
          <w:bCs/>
          <w:sz w:val="24"/>
          <w:szCs w:val="24"/>
          <w:lang w:eastAsia="ru-RU"/>
        </w:rPr>
        <w:t>разрешении на строительство</w:t>
      </w:r>
      <w:r w:rsidR="00457C8C" w:rsidRPr="008B5A54">
        <w:rPr>
          <w:bCs/>
          <w:sz w:val="24"/>
          <w:szCs w:val="24"/>
        </w:rPr>
        <w:t xml:space="preserve"> являются</w:t>
      </w:r>
      <w:r w:rsidR="007A4362" w:rsidRPr="008B5A54">
        <w:rPr>
          <w:bCs/>
          <w:sz w:val="24"/>
          <w:szCs w:val="24"/>
        </w:rPr>
        <w:t>:</w:t>
      </w:r>
    </w:p>
    <w:p w14:paraId="5B05B359" w14:textId="77777777" w:rsidR="007A4362" w:rsidRPr="008B5A54" w:rsidRDefault="007A4362" w:rsidP="007A4362">
      <w:pPr>
        <w:pStyle w:val="ConsPlusNormal"/>
        <w:ind w:firstLine="709"/>
        <w:jc w:val="both"/>
        <w:rPr>
          <w:bCs/>
          <w:sz w:val="24"/>
          <w:szCs w:val="24"/>
        </w:rPr>
      </w:pPr>
      <w:r w:rsidRPr="008B5A54">
        <w:rPr>
          <w:bCs/>
          <w:sz w:val="24"/>
          <w:szCs w:val="24"/>
        </w:rPr>
        <w:t>а) несоответствие заявителя кругу лиц, указанных в пункте 1.2 настоящего Административного регламента;</w:t>
      </w:r>
    </w:p>
    <w:p w14:paraId="04BE4051" w14:textId="77777777" w:rsidR="007A4362" w:rsidRPr="008B5A54" w:rsidRDefault="007A4362" w:rsidP="007A4362">
      <w:pPr>
        <w:pStyle w:val="ConsPlusNormal"/>
        <w:ind w:firstLine="709"/>
        <w:jc w:val="both"/>
        <w:rPr>
          <w:bCs/>
          <w:sz w:val="24"/>
          <w:szCs w:val="24"/>
        </w:rPr>
      </w:pPr>
      <w:r w:rsidRPr="008B5A54">
        <w:rPr>
          <w:bCs/>
          <w:sz w:val="24"/>
          <w:szCs w:val="24"/>
        </w:rPr>
        <w:t xml:space="preserve">б) отсутствие опечаток и ошибок в </w:t>
      </w:r>
      <w:r w:rsidRPr="008B5A54">
        <w:rPr>
          <w:rFonts w:eastAsia="Times New Roman"/>
          <w:bCs/>
          <w:sz w:val="24"/>
          <w:szCs w:val="24"/>
          <w:lang w:eastAsia="ru-RU"/>
        </w:rPr>
        <w:t>разрешении на строительство</w:t>
      </w:r>
      <w:r w:rsidRPr="008B5A54">
        <w:rPr>
          <w:bCs/>
          <w:sz w:val="24"/>
          <w:szCs w:val="24"/>
        </w:rPr>
        <w:t>.</w:t>
      </w:r>
    </w:p>
    <w:p w14:paraId="75572BC9" w14:textId="01C0377B" w:rsidR="007A4362" w:rsidRPr="008B5A54" w:rsidRDefault="000D01EE" w:rsidP="007A4362">
      <w:pPr>
        <w:pStyle w:val="ConsPlusNormal"/>
        <w:ind w:firstLine="709"/>
        <w:jc w:val="both"/>
        <w:rPr>
          <w:bCs/>
          <w:sz w:val="24"/>
          <w:szCs w:val="24"/>
        </w:rPr>
      </w:pPr>
      <w:r w:rsidRPr="008B5A54">
        <w:rPr>
          <w:bCs/>
          <w:sz w:val="24"/>
          <w:szCs w:val="24"/>
        </w:rPr>
        <w:t>2.19.8</w:t>
      </w:r>
      <w:r w:rsidR="007A4362" w:rsidRPr="008B5A54">
        <w:rPr>
          <w:bCs/>
          <w:sz w:val="24"/>
          <w:szCs w:val="24"/>
        </w:rPr>
        <w:t xml:space="preserve">. </w:t>
      </w:r>
      <w:r w:rsidR="00CF3540" w:rsidRPr="008B5A54">
        <w:rPr>
          <w:bCs/>
          <w:sz w:val="24"/>
          <w:szCs w:val="24"/>
        </w:rPr>
        <w:t>В случае представления заявления о выдаче дубликата разрешения на строительство основанием</w:t>
      </w:r>
      <w:r w:rsidR="007A4362" w:rsidRPr="008B5A54">
        <w:rPr>
          <w:bCs/>
          <w:sz w:val="24"/>
          <w:szCs w:val="24"/>
        </w:rPr>
        <w:t xml:space="preserve"> для отказа в выдаче дубликата разрешения на строительство</w:t>
      </w:r>
      <w:r w:rsidR="00CF3540" w:rsidRPr="008B5A54">
        <w:rPr>
          <w:bCs/>
          <w:sz w:val="24"/>
          <w:szCs w:val="24"/>
        </w:rPr>
        <w:t xml:space="preserve"> является</w:t>
      </w:r>
      <w:r w:rsidR="007A4362" w:rsidRPr="008B5A54">
        <w:rPr>
          <w:bCs/>
          <w:sz w:val="24"/>
          <w:szCs w:val="24"/>
        </w:rPr>
        <w:t>:</w:t>
      </w:r>
    </w:p>
    <w:p w14:paraId="2C37C617" w14:textId="77777777" w:rsidR="007A4362" w:rsidRPr="008B5A54" w:rsidRDefault="007A4362" w:rsidP="007A4362">
      <w:pPr>
        <w:pStyle w:val="ConsPlusNormal"/>
        <w:ind w:firstLine="709"/>
        <w:jc w:val="both"/>
        <w:rPr>
          <w:bCs/>
          <w:sz w:val="24"/>
          <w:szCs w:val="24"/>
        </w:rPr>
      </w:pPr>
      <w:r w:rsidRPr="008B5A54">
        <w:rPr>
          <w:bCs/>
          <w:sz w:val="24"/>
          <w:szCs w:val="24"/>
        </w:rPr>
        <w:t>несоответствие заявителя кругу лиц, указанных в пункте 1.2 настоящего Административного регламента.</w:t>
      </w:r>
    </w:p>
    <w:p w14:paraId="11DE5AE3" w14:textId="77777777" w:rsidR="00E44531" w:rsidRPr="008B5A54" w:rsidRDefault="00E44531" w:rsidP="00E44531">
      <w:pPr>
        <w:pStyle w:val="ConsPlusNormal"/>
        <w:ind w:firstLine="709"/>
        <w:jc w:val="both"/>
        <w:rPr>
          <w:bCs/>
          <w:sz w:val="24"/>
          <w:szCs w:val="24"/>
        </w:rPr>
      </w:pPr>
    </w:p>
    <w:p w14:paraId="75E7CBF1" w14:textId="14596D2F" w:rsidR="00E44531" w:rsidRPr="008B5A54"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4"/>
          <w:szCs w:val="24"/>
        </w:rPr>
      </w:pPr>
      <w:r w:rsidRPr="008B5A54">
        <w:rPr>
          <w:rFonts w:ascii="Times New Roman" w:eastAsia="Calibri" w:hAnsi="Times New Roman"/>
          <w:b/>
          <w:sz w:val="24"/>
          <w:szCs w:val="24"/>
        </w:rPr>
        <w:t xml:space="preserve">Размер платы, взимаемой с заявителя при предоставлении </w:t>
      </w:r>
      <w:r w:rsidR="00A8223F" w:rsidRPr="008B5A54">
        <w:rPr>
          <w:rFonts w:ascii="Times New Roman" w:eastAsia="Calibri" w:hAnsi="Times New Roman"/>
          <w:b/>
          <w:sz w:val="24"/>
          <w:szCs w:val="24"/>
        </w:rPr>
        <w:t>муниципальной</w:t>
      </w:r>
      <w:r w:rsidRPr="008B5A54">
        <w:rPr>
          <w:rFonts w:ascii="Times New Roman" w:eastAsia="Calibri" w:hAnsi="Times New Roman"/>
          <w:b/>
          <w:sz w:val="24"/>
          <w:szCs w:val="24"/>
        </w:rPr>
        <w:t xml:space="preserve"> услуги, и способы ее взимания </w:t>
      </w:r>
    </w:p>
    <w:p w14:paraId="5887CE11" w14:textId="77777777" w:rsidR="00E44531" w:rsidRPr="008B5A54" w:rsidRDefault="00E44531" w:rsidP="00E44531">
      <w:pPr>
        <w:widowControl w:val="0"/>
        <w:autoSpaceDE w:val="0"/>
        <w:autoSpaceDN w:val="0"/>
        <w:adjustRightInd w:val="0"/>
        <w:spacing w:after="0" w:line="240" w:lineRule="auto"/>
        <w:ind w:firstLine="709"/>
        <w:jc w:val="center"/>
        <w:outlineLvl w:val="2"/>
        <w:rPr>
          <w:rFonts w:ascii="Times New Roman" w:eastAsia="Calibri" w:hAnsi="Times New Roman"/>
          <w:b/>
          <w:sz w:val="24"/>
          <w:szCs w:val="24"/>
        </w:rPr>
      </w:pPr>
    </w:p>
    <w:p w14:paraId="6CF94335" w14:textId="640AE233" w:rsidR="00E44531" w:rsidRPr="008B5A54" w:rsidRDefault="00E44531" w:rsidP="00E44531">
      <w:pPr>
        <w:pStyle w:val="ConsPlusNormal"/>
        <w:ind w:firstLine="709"/>
        <w:jc w:val="both"/>
        <w:rPr>
          <w:bCs/>
          <w:sz w:val="24"/>
          <w:szCs w:val="24"/>
        </w:rPr>
      </w:pPr>
      <w:r w:rsidRPr="008B5A54">
        <w:rPr>
          <w:bCs/>
          <w:sz w:val="24"/>
          <w:szCs w:val="24"/>
        </w:rPr>
        <w:t>2.20. Предоставление услуги осуществляется без взимания платы.</w:t>
      </w:r>
    </w:p>
    <w:p w14:paraId="26B5D6AF" w14:textId="77777777" w:rsidR="00E44531" w:rsidRPr="008B5A54" w:rsidRDefault="00E44531" w:rsidP="00E44531">
      <w:pPr>
        <w:autoSpaceDE w:val="0"/>
        <w:autoSpaceDN w:val="0"/>
        <w:adjustRightInd w:val="0"/>
        <w:spacing w:after="0" w:line="240" w:lineRule="auto"/>
        <w:ind w:firstLine="709"/>
        <w:jc w:val="both"/>
        <w:rPr>
          <w:rFonts w:ascii="Times New Roman" w:hAnsi="Times New Roman"/>
          <w:sz w:val="24"/>
          <w:szCs w:val="24"/>
        </w:rPr>
      </w:pPr>
    </w:p>
    <w:p w14:paraId="28F9BB63" w14:textId="43862A95" w:rsidR="00E44531" w:rsidRPr="008B5A54" w:rsidRDefault="00E44531" w:rsidP="00E44531">
      <w:pPr>
        <w:autoSpaceDE w:val="0"/>
        <w:autoSpaceDN w:val="0"/>
        <w:adjustRightInd w:val="0"/>
        <w:spacing w:after="0" w:line="240" w:lineRule="auto"/>
        <w:ind w:firstLine="709"/>
        <w:jc w:val="center"/>
        <w:outlineLvl w:val="0"/>
        <w:rPr>
          <w:rFonts w:ascii="Times New Roman" w:hAnsi="Times New Roman"/>
          <w:b/>
          <w:bCs/>
          <w:sz w:val="24"/>
          <w:szCs w:val="24"/>
        </w:rPr>
      </w:pPr>
      <w:r w:rsidRPr="008B5A54">
        <w:rPr>
          <w:rFonts w:ascii="Times New Roman" w:hAnsi="Times New Roman"/>
          <w:b/>
          <w:bCs/>
          <w:sz w:val="24"/>
          <w:szCs w:val="24"/>
        </w:rPr>
        <w:t xml:space="preserve">Максимальный срок ожидания в очереди при подаче запроса о предоставлении </w:t>
      </w:r>
      <w:r w:rsidR="00A8223F"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 и при получении результата предоставления </w:t>
      </w:r>
      <w:r w:rsidR="00A8223F"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p>
    <w:p w14:paraId="0F968734" w14:textId="77777777" w:rsidR="00E44531" w:rsidRPr="008B5A54" w:rsidRDefault="00E44531" w:rsidP="00E44531">
      <w:pPr>
        <w:autoSpaceDE w:val="0"/>
        <w:autoSpaceDN w:val="0"/>
        <w:adjustRightInd w:val="0"/>
        <w:spacing w:after="0" w:line="240" w:lineRule="auto"/>
        <w:ind w:firstLine="709"/>
        <w:jc w:val="center"/>
        <w:outlineLvl w:val="0"/>
        <w:rPr>
          <w:rFonts w:ascii="Times New Roman" w:hAnsi="Times New Roman"/>
          <w:b/>
          <w:bCs/>
          <w:sz w:val="24"/>
          <w:szCs w:val="24"/>
        </w:rPr>
      </w:pPr>
    </w:p>
    <w:p w14:paraId="1CCD9F3F" w14:textId="0D1C7FEE" w:rsidR="00E44531" w:rsidRPr="008B5A54" w:rsidRDefault="00E44531" w:rsidP="00E44531">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2.21. Максимальный срок ожидания в очереди при подаче запроса о предоставлении услуги и при получении результата предоставления услуги составляет </w:t>
      </w:r>
      <w:r w:rsidR="00F54FBD" w:rsidRPr="008B5A54">
        <w:rPr>
          <w:rFonts w:ascii="Times New Roman" w:hAnsi="Times New Roman"/>
          <w:sz w:val="24"/>
          <w:szCs w:val="24"/>
        </w:rPr>
        <w:t>не более пятнадцати</w:t>
      </w:r>
      <w:r w:rsidRPr="008B5A54">
        <w:rPr>
          <w:rFonts w:ascii="Times New Roman" w:hAnsi="Times New Roman"/>
          <w:sz w:val="24"/>
          <w:szCs w:val="24"/>
        </w:rPr>
        <w:t xml:space="preserve"> минут.</w:t>
      </w:r>
    </w:p>
    <w:p w14:paraId="671B78DE" w14:textId="77777777" w:rsidR="00E44531" w:rsidRPr="008B5A54" w:rsidRDefault="00E44531" w:rsidP="00E44531">
      <w:pPr>
        <w:autoSpaceDE w:val="0"/>
        <w:autoSpaceDN w:val="0"/>
        <w:adjustRightInd w:val="0"/>
        <w:spacing w:after="0" w:line="240" w:lineRule="auto"/>
        <w:ind w:firstLine="709"/>
        <w:jc w:val="both"/>
        <w:rPr>
          <w:rFonts w:ascii="Times New Roman" w:hAnsi="Times New Roman"/>
          <w:sz w:val="24"/>
          <w:szCs w:val="24"/>
        </w:rPr>
      </w:pPr>
    </w:p>
    <w:p w14:paraId="418682FE" w14:textId="771BE6A1" w:rsidR="00E44531" w:rsidRPr="008B5A54" w:rsidRDefault="00E44531" w:rsidP="00E44531">
      <w:pPr>
        <w:widowControl w:val="0"/>
        <w:autoSpaceDE w:val="0"/>
        <w:autoSpaceDN w:val="0"/>
        <w:adjustRightInd w:val="0"/>
        <w:spacing w:after="0" w:line="240" w:lineRule="auto"/>
        <w:ind w:firstLine="709"/>
        <w:jc w:val="center"/>
        <w:rPr>
          <w:rFonts w:ascii="Times New Roman" w:eastAsia="Calibri" w:hAnsi="Times New Roman"/>
          <w:b/>
          <w:bCs/>
          <w:sz w:val="24"/>
          <w:szCs w:val="24"/>
        </w:rPr>
      </w:pPr>
      <w:r w:rsidRPr="008B5A54">
        <w:rPr>
          <w:rFonts w:ascii="Times New Roman" w:eastAsia="Calibri" w:hAnsi="Times New Roman"/>
          <w:b/>
          <w:bCs/>
          <w:sz w:val="24"/>
          <w:szCs w:val="24"/>
        </w:rPr>
        <w:t xml:space="preserve">Срок регистрации запроса заявителя о предоставлении </w:t>
      </w:r>
      <w:r w:rsidR="00A8223F" w:rsidRPr="008B5A54">
        <w:rPr>
          <w:rFonts w:ascii="Times New Roman" w:eastAsia="Calibri" w:hAnsi="Times New Roman"/>
          <w:b/>
          <w:bCs/>
          <w:sz w:val="24"/>
          <w:szCs w:val="24"/>
        </w:rPr>
        <w:t>муниципальной</w:t>
      </w:r>
      <w:r w:rsidRPr="008B5A54">
        <w:rPr>
          <w:rFonts w:ascii="Times New Roman" w:eastAsia="Calibri" w:hAnsi="Times New Roman"/>
          <w:b/>
          <w:bCs/>
          <w:sz w:val="24"/>
          <w:szCs w:val="24"/>
        </w:rPr>
        <w:t xml:space="preserve"> услуги</w:t>
      </w:r>
    </w:p>
    <w:p w14:paraId="605C193F" w14:textId="77777777" w:rsidR="00E44531" w:rsidRPr="008B5A54" w:rsidRDefault="00E44531" w:rsidP="00E44531">
      <w:pPr>
        <w:autoSpaceDE w:val="0"/>
        <w:autoSpaceDN w:val="0"/>
        <w:adjustRightInd w:val="0"/>
        <w:spacing w:after="0" w:line="240" w:lineRule="auto"/>
        <w:ind w:firstLine="709"/>
        <w:jc w:val="both"/>
        <w:rPr>
          <w:rFonts w:ascii="Times New Roman" w:hAnsi="Times New Roman"/>
          <w:bCs/>
          <w:sz w:val="24"/>
          <w:szCs w:val="24"/>
        </w:rPr>
      </w:pPr>
    </w:p>
    <w:p w14:paraId="484170F6" w14:textId="2A6E418D" w:rsidR="00E44531" w:rsidRPr="008B5A54" w:rsidRDefault="00E44531" w:rsidP="000D01EE">
      <w:pPr>
        <w:pStyle w:val="ConsPlusNormal"/>
        <w:ind w:firstLine="709"/>
        <w:jc w:val="both"/>
        <w:rPr>
          <w:bCs/>
          <w:sz w:val="24"/>
          <w:szCs w:val="24"/>
        </w:rPr>
      </w:pPr>
      <w:r w:rsidRPr="008B5A54">
        <w:rPr>
          <w:bCs/>
          <w:sz w:val="24"/>
          <w:szCs w:val="24"/>
        </w:rPr>
        <w:t xml:space="preserve">2.22. Регистрация заявления о выдаче разрешения на строительство, заявления о внесении изменений, уведомления, </w:t>
      </w:r>
      <w:r w:rsidR="005D3CD1" w:rsidRPr="008B5A54">
        <w:rPr>
          <w:bCs/>
          <w:sz w:val="24"/>
          <w:szCs w:val="24"/>
        </w:rPr>
        <w:t xml:space="preserve">заявления об исправлении допущенных опечаток и ошибок, заявления о выдаче дубликата, </w:t>
      </w:r>
      <w:r w:rsidRPr="008B5A54">
        <w:rPr>
          <w:bCs/>
          <w:sz w:val="24"/>
          <w:szCs w:val="24"/>
        </w:rPr>
        <w:t>представленных заявителем указанными в пункте 2.14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w:t>
      </w:r>
    </w:p>
    <w:p w14:paraId="11975680" w14:textId="209F4A96" w:rsidR="00E44531" w:rsidRPr="008B5A54" w:rsidRDefault="00E44531" w:rsidP="00E44531">
      <w:pPr>
        <w:pStyle w:val="ConsPlusNormal"/>
        <w:ind w:firstLine="709"/>
        <w:jc w:val="both"/>
        <w:rPr>
          <w:bCs/>
          <w:sz w:val="24"/>
          <w:szCs w:val="24"/>
        </w:rPr>
      </w:pPr>
      <w:r w:rsidRPr="008B5A54">
        <w:rPr>
          <w:bCs/>
          <w:sz w:val="24"/>
          <w:szCs w:val="24"/>
        </w:rPr>
        <w:t>В случае представления заявления о выдаче разрешения на строительство, заявления о внесении изменений, уведомления</w:t>
      </w:r>
      <w:r w:rsidR="00D05E73" w:rsidRPr="008B5A54">
        <w:rPr>
          <w:bCs/>
          <w:sz w:val="24"/>
          <w:szCs w:val="24"/>
        </w:rPr>
        <w:t xml:space="preserve">, заявления об исправлении допущенных опечаток и ошибок, заявления о выдаче дубликата </w:t>
      </w:r>
      <w:r w:rsidRPr="008B5A54">
        <w:rPr>
          <w:bCs/>
          <w:sz w:val="24"/>
          <w:szCs w:val="24"/>
        </w:rPr>
        <w:t xml:space="preserve">посредством Единого портала, регионального портала или единой информационной системы жилищного строительства вне рабочего времени </w:t>
      </w:r>
      <w:r w:rsidR="000D01EE" w:rsidRPr="008B5A54">
        <w:rPr>
          <w:bCs/>
          <w:sz w:val="24"/>
          <w:szCs w:val="24"/>
        </w:rPr>
        <w:t>уполномоченного органа</w:t>
      </w:r>
      <w:r w:rsidRPr="008B5A54">
        <w:rPr>
          <w:bCs/>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w:t>
      </w:r>
      <w:r w:rsidR="00D20BC1" w:rsidRPr="008B5A54">
        <w:rPr>
          <w:bCs/>
          <w:sz w:val="24"/>
          <w:szCs w:val="24"/>
        </w:rPr>
        <w:t>, заявления об исправлении допущенных опечаток и ошибок, заявления о выдаче дубликата</w:t>
      </w:r>
      <w:r w:rsidRPr="008B5A54">
        <w:rPr>
          <w:bCs/>
          <w:sz w:val="24"/>
          <w:szCs w:val="24"/>
        </w:rPr>
        <w:t xml:space="preserve"> считается первый рабочий день, следующий за днем представления заявителем указанных заявления, уведомления.</w:t>
      </w:r>
    </w:p>
    <w:p w14:paraId="30811D83" w14:textId="0A2C155B" w:rsidR="00696307" w:rsidRPr="008B5A54" w:rsidRDefault="00696307" w:rsidP="00696307">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eastAsia="Calibri" w:hAnsi="Times New Roman"/>
          <w:bCs/>
          <w:sz w:val="24"/>
          <w:szCs w:val="24"/>
          <w:lang w:eastAsia="en-US"/>
        </w:rPr>
        <w:t>Заявление о выдаче разрешения на строительство, заявление о внесении изменений</w:t>
      </w:r>
      <w:r w:rsidRPr="008B5A54">
        <w:rPr>
          <w:rFonts w:ascii="Times New Roman" w:hAnsi="Times New Roman"/>
          <w:sz w:val="24"/>
          <w:szCs w:val="24"/>
        </w:rPr>
        <w:t>, уведомление, заявление об исправлении допущенных опечаток и ошибок, заявление о выдаче дубликата считается полученным со дня его регистрации.</w:t>
      </w:r>
    </w:p>
    <w:p w14:paraId="14F8D19F" w14:textId="692FE30A" w:rsidR="00F20CD5" w:rsidRPr="00325DE3" w:rsidRDefault="00F20CD5" w:rsidP="0045665F">
      <w:pPr>
        <w:pStyle w:val="ConsPlusNormal"/>
        <w:ind w:firstLine="709"/>
        <w:jc w:val="both"/>
        <w:rPr>
          <w:bCs/>
        </w:rPr>
      </w:pPr>
    </w:p>
    <w:p w14:paraId="5F81DAB4" w14:textId="54C5C1FF" w:rsidR="00E44531" w:rsidRPr="008B5A54" w:rsidRDefault="00E44531" w:rsidP="00E44531">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 xml:space="preserve">Требования к помещениям, в которых предоставляется </w:t>
      </w:r>
      <w:r w:rsidR="006E0018" w:rsidRPr="008B5A54">
        <w:rPr>
          <w:rFonts w:ascii="Times New Roman" w:hAnsi="Times New Roman"/>
          <w:b/>
          <w:sz w:val="24"/>
          <w:szCs w:val="24"/>
        </w:rPr>
        <w:t>муниципальная</w:t>
      </w:r>
      <w:r w:rsidRPr="008B5A54">
        <w:rPr>
          <w:rFonts w:ascii="Times New Roman" w:hAnsi="Times New Roman"/>
          <w:b/>
          <w:sz w:val="24"/>
          <w:szCs w:val="24"/>
        </w:rPr>
        <w:t xml:space="preserve"> услуга</w:t>
      </w:r>
    </w:p>
    <w:p w14:paraId="13B01B69" w14:textId="77777777" w:rsidR="00E44531" w:rsidRPr="008B5A54" w:rsidRDefault="00E44531" w:rsidP="00E44531">
      <w:pPr>
        <w:autoSpaceDE w:val="0"/>
        <w:autoSpaceDN w:val="0"/>
        <w:adjustRightInd w:val="0"/>
        <w:spacing w:after="0" w:line="240" w:lineRule="auto"/>
        <w:jc w:val="center"/>
        <w:rPr>
          <w:rFonts w:ascii="Times New Roman" w:hAnsi="Times New Roman"/>
          <w:b/>
          <w:sz w:val="24"/>
          <w:szCs w:val="24"/>
        </w:rPr>
      </w:pPr>
    </w:p>
    <w:p w14:paraId="661853D3" w14:textId="782C69D0"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lastRenderedPageBreak/>
        <w:t xml:space="preserve">2.23. Местоположение административных зданий, в которых осуществляется прием </w:t>
      </w:r>
      <w:r w:rsidRPr="008B5A54">
        <w:rPr>
          <w:rFonts w:ascii="Times New Roman" w:hAnsi="Times New Roman"/>
          <w:bCs/>
          <w:sz w:val="24"/>
          <w:szCs w:val="24"/>
        </w:rPr>
        <w:t>заявлений о выдаче разрешения на строительство, заявлений о внесении изменений, уведомлений</w:t>
      </w:r>
      <w:r w:rsidR="008678AD" w:rsidRPr="008B5A54">
        <w:rPr>
          <w:rFonts w:ascii="Times New Roman" w:hAnsi="Times New Roman"/>
          <w:bCs/>
          <w:sz w:val="24"/>
          <w:szCs w:val="24"/>
        </w:rPr>
        <w:t xml:space="preserve">, заявлений </w:t>
      </w:r>
      <w:r w:rsidR="008678AD" w:rsidRPr="008B5A54">
        <w:rPr>
          <w:rFonts w:ascii="Times New Roman" w:hAnsi="Times New Roman"/>
          <w:sz w:val="24"/>
          <w:szCs w:val="24"/>
        </w:rPr>
        <w:t>об исправлении допущенных опечаток и ошибок, заявлений о выдаче дубликата</w:t>
      </w:r>
      <w:r w:rsidRPr="008B5A54">
        <w:rPr>
          <w:rFonts w:ascii="Times New Roman" w:hAnsi="Times New Roman"/>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4E54A6D5" w14:textId="77777777" w:rsidR="00E44531" w:rsidRPr="008B5A54" w:rsidRDefault="00E44531" w:rsidP="00E4453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09129C6"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trike/>
          <w:sz w:val="24"/>
          <w:szCs w:val="24"/>
        </w:rPr>
      </w:pPr>
      <w:r w:rsidRPr="008B5A54">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BFC5616"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A7F7CEF" w14:textId="19FD30CA"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7E8A8E1" w14:textId="77777777" w:rsidR="00E44531" w:rsidRPr="008B5A54" w:rsidRDefault="00E44531" w:rsidP="00E44531">
      <w:pPr>
        <w:widowControl w:val="0"/>
        <w:tabs>
          <w:tab w:val="left" w:pos="567"/>
          <w:tab w:val="left" w:pos="1134"/>
        </w:tabs>
        <w:spacing w:after="0" w:line="240" w:lineRule="auto"/>
        <w:ind w:left="709"/>
        <w:contextualSpacing/>
        <w:jc w:val="both"/>
        <w:rPr>
          <w:rFonts w:ascii="Times New Roman" w:hAnsi="Times New Roman"/>
          <w:sz w:val="24"/>
          <w:szCs w:val="24"/>
        </w:rPr>
      </w:pPr>
      <w:r w:rsidRPr="008B5A54">
        <w:rPr>
          <w:rFonts w:ascii="Times New Roman" w:hAnsi="Times New Roman"/>
          <w:sz w:val="24"/>
          <w:szCs w:val="24"/>
        </w:rPr>
        <w:t>наименование;</w:t>
      </w:r>
    </w:p>
    <w:p w14:paraId="23A3813A" w14:textId="77777777" w:rsidR="00E44531" w:rsidRPr="008B5A54" w:rsidRDefault="00E44531" w:rsidP="00E44531">
      <w:pPr>
        <w:widowControl w:val="0"/>
        <w:tabs>
          <w:tab w:val="left" w:pos="567"/>
          <w:tab w:val="left" w:pos="1134"/>
        </w:tabs>
        <w:spacing w:after="0" w:line="240" w:lineRule="auto"/>
        <w:ind w:left="709"/>
        <w:contextualSpacing/>
        <w:jc w:val="both"/>
        <w:rPr>
          <w:rFonts w:ascii="Times New Roman" w:hAnsi="Times New Roman"/>
          <w:sz w:val="24"/>
          <w:szCs w:val="24"/>
        </w:rPr>
      </w:pPr>
      <w:r w:rsidRPr="008B5A54">
        <w:rPr>
          <w:rFonts w:ascii="Times New Roman" w:hAnsi="Times New Roman"/>
          <w:sz w:val="24"/>
          <w:szCs w:val="24"/>
        </w:rPr>
        <w:t>местонахождение и юридический адрес;</w:t>
      </w:r>
    </w:p>
    <w:p w14:paraId="52A15E78" w14:textId="77777777" w:rsidR="00E44531" w:rsidRPr="008B5A54" w:rsidRDefault="00E44531" w:rsidP="00E44531">
      <w:pPr>
        <w:widowControl w:val="0"/>
        <w:tabs>
          <w:tab w:val="left" w:pos="567"/>
          <w:tab w:val="left" w:pos="1134"/>
        </w:tabs>
        <w:spacing w:after="0" w:line="240" w:lineRule="auto"/>
        <w:ind w:left="709"/>
        <w:contextualSpacing/>
        <w:jc w:val="both"/>
        <w:rPr>
          <w:rFonts w:ascii="Times New Roman" w:hAnsi="Times New Roman"/>
          <w:sz w:val="24"/>
          <w:szCs w:val="24"/>
        </w:rPr>
      </w:pPr>
      <w:r w:rsidRPr="008B5A54">
        <w:rPr>
          <w:rFonts w:ascii="Times New Roman" w:hAnsi="Times New Roman"/>
          <w:sz w:val="24"/>
          <w:szCs w:val="24"/>
        </w:rPr>
        <w:t>режим работы;</w:t>
      </w:r>
    </w:p>
    <w:p w14:paraId="13B1F79D" w14:textId="77777777" w:rsidR="00E44531" w:rsidRPr="008B5A54" w:rsidRDefault="00E44531" w:rsidP="00E44531">
      <w:pPr>
        <w:widowControl w:val="0"/>
        <w:tabs>
          <w:tab w:val="left" w:pos="567"/>
          <w:tab w:val="left" w:pos="1134"/>
        </w:tabs>
        <w:spacing w:after="0" w:line="240" w:lineRule="auto"/>
        <w:ind w:left="709"/>
        <w:contextualSpacing/>
        <w:jc w:val="both"/>
        <w:rPr>
          <w:rFonts w:ascii="Times New Roman" w:hAnsi="Times New Roman"/>
          <w:sz w:val="24"/>
          <w:szCs w:val="24"/>
        </w:rPr>
      </w:pPr>
      <w:r w:rsidRPr="008B5A54">
        <w:rPr>
          <w:rFonts w:ascii="Times New Roman" w:hAnsi="Times New Roman"/>
          <w:sz w:val="24"/>
          <w:szCs w:val="24"/>
        </w:rPr>
        <w:t>график приема;</w:t>
      </w:r>
    </w:p>
    <w:p w14:paraId="2D750998" w14:textId="77777777" w:rsidR="00E44531" w:rsidRPr="008B5A54" w:rsidRDefault="00E44531" w:rsidP="00E44531">
      <w:pPr>
        <w:widowControl w:val="0"/>
        <w:tabs>
          <w:tab w:val="left" w:pos="567"/>
          <w:tab w:val="left" w:pos="1134"/>
        </w:tabs>
        <w:spacing w:after="0" w:line="240" w:lineRule="auto"/>
        <w:ind w:left="709"/>
        <w:contextualSpacing/>
        <w:jc w:val="both"/>
        <w:rPr>
          <w:rFonts w:ascii="Times New Roman" w:hAnsi="Times New Roman"/>
          <w:sz w:val="24"/>
          <w:szCs w:val="24"/>
        </w:rPr>
      </w:pPr>
      <w:r w:rsidRPr="008B5A54">
        <w:rPr>
          <w:rFonts w:ascii="Times New Roman" w:hAnsi="Times New Roman"/>
          <w:sz w:val="24"/>
          <w:szCs w:val="24"/>
        </w:rPr>
        <w:t>номера телефонов для справок.</w:t>
      </w:r>
    </w:p>
    <w:p w14:paraId="7DFDD199"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14:paraId="0D5EE26E"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Помещения, в которых предоставляется услуга, оснащаются:</w:t>
      </w:r>
    </w:p>
    <w:p w14:paraId="0C215594"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противопожарной системой и средствами пожаротушения;</w:t>
      </w:r>
    </w:p>
    <w:p w14:paraId="75DCCA68"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системой оповещения о возникновении чрезвычайной ситуации;</w:t>
      </w:r>
    </w:p>
    <w:p w14:paraId="324DE81A"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средствами оказания первой медицинской помощи;</w:t>
      </w:r>
    </w:p>
    <w:p w14:paraId="71CDEBB5"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туалетными комнатами для посетителей.</w:t>
      </w:r>
    </w:p>
    <w:p w14:paraId="03D87CCA"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337F294"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461DD26" w14:textId="65059CCE"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Места для заполнения </w:t>
      </w:r>
      <w:r w:rsidRPr="008B5A54">
        <w:rPr>
          <w:rFonts w:ascii="Times New Roman" w:hAnsi="Times New Roman"/>
          <w:bCs/>
          <w:sz w:val="24"/>
          <w:szCs w:val="24"/>
        </w:rPr>
        <w:t>заявлений о выдаче разрешения на строительство, заявлений о внесении изменений, уведомлений</w:t>
      </w:r>
      <w:r w:rsidR="002D507C" w:rsidRPr="008B5A54">
        <w:rPr>
          <w:rFonts w:ascii="Times New Roman" w:hAnsi="Times New Roman"/>
          <w:bCs/>
          <w:sz w:val="24"/>
          <w:szCs w:val="24"/>
        </w:rPr>
        <w:t xml:space="preserve">, заявлений </w:t>
      </w:r>
      <w:r w:rsidR="002D507C" w:rsidRPr="008B5A54">
        <w:rPr>
          <w:rFonts w:ascii="Times New Roman" w:hAnsi="Times New Roman"/>
          <w:sz w:val="24"/>
          <w:szCs w:val="24"/>
        </w:rPr>
        <w:t>об исправлении допущенных опечаток и ошибок, заявлений о выдаче дубликата</w:t>
      </w:r>
      <w:r w:rsidRPr="008B5A54">
        <w:rPr>
          <w:rFonts w:ascii="Times New Roman" w:hAnsi="Times New Roman"/>
          <w:sz w:val="24"/>
          <w:szCs w:val="24"/>
        </w:rPr>
        <w:t xml:space="preserve"> оборудуются стульями, столами (стойками), бланками </w:t>
      </w:r>
      <w:r w:rsidRPr="008B5A54">
        <w:rPr>
          <w:rFonts w:ascii="Times New Roman" w:hAnsi="Times New Roman"/>
          <w:bCs/>
          <w:sz w:val="24"/>
          <w:szCs w:val="24"/>
        </w:rPr>
        <w:t>заявлений о выдаче разрешения на строительство, заявлений о внесении изменений, уведомлений</w:t>
      </w:r>
      <w:r w:rsidRPr="008B5A54">
        <w:rPr>
          <w:rFonts w:ascii="Times New Roman" w:hAnsi="Times New Roman"/>
          <w:sz w:val="24"/>
          <w:szCs w:val="24"/>
        </w:rPr>
        <w:t>,</w:t>
      </w:r>
      <w:r w:rsidR="002D507C" w:rsidRPr="008B5A54">
        <w:rPr>
          <w:rFonts w:ascii="Times New Roman" w:hAnsi="Times New Roman"/>
          <w:bCs/>
          <w:sz w:val="24"/>
          <w:szCs w:val="24"/>
        </w:rPr>
        <w:t xml:space="preserve"> заявлений </w:t>
      </w:r>
      <w:r w:rsidR="002D507C" w:rsidRPr="008B5A54">
        <w:rPr>
          <w:rFonts w:ascii="Times New Roman" w:hAnsi="Times New Roman"/>
          <w:sz w:val="24"/>
          <w:szCs w:val="24"/>
        </w:rPr>
        <w:t>об исправлении допущенных опечаток и ошибок, заявлений о выдаче дубликата,</w:t>
      </w:r>
      <w:r w:rsidRPr="008B5A54">
        <w:rPr>
          <w:rFonts w:ascii="Times New Roman" w:hAnsi="Times New Roman"/>
          <w:sz w:val="24"/>
          <w:szCs w:val="24"/>
        </w:rPr>
        <w:t xml:space="preserve"> письменными принадлежностями.</w:t>
      </w:r>
    </w:p>
    <w:p w14:paraId="296DDC4A"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Места приема заявителей оборудуются информационными табличками (вывесками) с указанием:</w:t>
      </w:r>
    </w:p>
    <w:p w14:paraId="76A8C26B"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номера кабинета и наименования отдела;</w:t>
      </w:r>
    </w:p>
    <w:p w14:paraId="43378446"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14:paraId="43DA3F94"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графика приема заявителей.</w:t>
      </w:r>
    </w:p>
    <w:p w14:paraId="26C5FBEA"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Рабочее место каждого ответственного лица за прием документов, должно быть </w:t>
      </w:r>
      <w:r w:rsidRPr="008B5A54">
        <w:rPr>
          <w:rFonts w:ascii="Times New Roman" w:hAnsi="Times New Roman"/>
          <w:sz w:val="24"/>
          <w:szCs w:val="24"/>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45E101C"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9CBC50"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При предоставлении услуги инвалидам обеспечиваются:</w:t>
      </w:r>
    </w:p>
    <w:p w14:paraId="52F14777"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возможность беспрепятственного доступа к объекту (зданию, помещению), в котором предоставляется услуга;</w:t>
      </w:r>
    </w:p>
    <w:p w14:paraId="0D4F8A8F"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8339C2"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14:paraId="284BAEF4"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7A839A8F"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5CD4A93"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допуск сурдопереводчика и тифлосурдопереводчика;</w:t>
      </w:r>
    </w:p>
    <w:p w14:paraId="4FB2AF29" w14:textId="77777777"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trike/>
          <w:sz w:val="24"/>
          <w:szCs w:val="24"/>
        </w:rPr>
      </w:pPr>
      <w:r w:rsidRPr="008B5A54">
        <w:rPr>
          <w:rFonts w:ascii="Times New Roman" w:hAnsi="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4F695DC" w14:textId="71FFCF84" w:rsidR="00E44531" w:rsidRPr="008B5A54" w:rsidRDefault="00E44531" w:rsidP="00E44531">
      <w:pPr>
        <w:widowControl w:val="0"/>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DC900D9" w14:textId="77777777" w:rsidR="008C5665" w:rsidRPr="008B5A54" w:rsidRDefault="008C5665" w:rsidP="00E44531">
      <w:pPr>
        <w:widowControl w:val="0"/>
        <w:autoSpaceDE w:val="0"/>
        <w:autoSpaceDN w:val="0"/>
        <w:adjustRightInd w:val="0"/>
        <w:spacing w:after="0" w:line="240" w:lineRule="auto"/>
        <w:ind w:firstLine="709"/>
        <w:jc w:val="both"/>
        <w:rPr>
          <w:rFonts w:ascii="Times New Roman" w:hAnsi="Times New Roman"/>
          <w:sz w:val="24"/>
          <w:szCs w:val="24"/>
        </w:rPr>
      </w:pPr>
    </w:p>
    <w:p w14:paraId="4B2756AC" w14:textId="7227002D" w:rsidR="008C5665" w:rsidRPr="008B5A54" w:rsidRDefault="008C5665" w:rsidP="008C5665">
      <w:pPr>
        <w:autoSpaceDE w:val="0"/>
        <w:autoSpaceDN w:val="0"/>
        <w:adjustRightInd w:val="0"/>
        <w:spacing w:after="0" w:line="240" w:lineRule="auto"/>
        <w:jc w:val="center"/>
        <w:rPr>
          <w:rFonts w:ascii="Times New Roman" w:hAnsi="Times New Roman"/>
          <w:b/>
          <w:bCs/>
          <w:sz w:val="24"/>
          <w:szCs w:val="24"/>
        </w:rPr>
      </w:pPr>
      <w:r w:rsidRPr="008B5A54">
        <w:rPr>
          <w:rFonts w:ascii="Times New Roman" w:hAnsi="Times New Roman"/>
          <w:b/>
          <w:bCs/>
          <w:sz w:val="24"/>
          <w:szCs w:val="24"/>
        </w:rPr>
        <w:t xml:space="preserve">Показатели </w:t>
      </w:r>
      <w:r w:rsidR="00756D34" w:rsidRPr="008B5A54">
        <w:rPr>
          <w:rFonts w:ascii="Times New Roman" w:hAnsi="Times New Roman"/>
          <w:b/>
          <w:bCs/>
          <w:sz w:val="24"/>
          <w:szCs w:val="24"/>
        </w:rPr>
        <w:t xml:space="preserve">качества </w:t>
      </w:r>
      <w:r w:rsidRPr="008B5A54">
        <w:rPr>
          <w:rFonts w:ascii="Times New Roman" w:hAnsi="Times New Roman"/>
          <w:b/>
          <w:bCs/>
          <w:sz w:val="24"/>
          <w:szCs w:val="24"/>
        </w:rPr>
        <w:t xml:space="preserve">и </w:t>
      </w:r>
      <w:r w:rsidR="00756D34" w:rsidRPr="008B5A54">
        <w:rPr>
          <w:rFonts w:ascii="Times New Roman" w:hAnsi="Times New Roman"/>
          <w:b/>
          <w:bCs/>
          <w:sz w:val="24"/>
          <w:szCs w:val="24"/>
        </w:rPr>
        <w:t xml:space="preserve">доступности </w:t>
      </w:r>
      <w:r w:rsidR="00AF2198" w:rsidRPr="008B5A54">
        <w:rPr>
          <w:rFonts w:ascii="Times New Roman" w:hAnsi="Times New Roman"/>
          <w:b/>
          <w:bCs/>
          <w:sz w:val="24"/>
          <w:szCs w:val="24"/>
        </w:rPr>
        <w:t>муниципальной</w:t>
      </w:r>
      <w:r w:rsidRPr="008B5A54">
        <w:rPr>
          <w:rFonts w:ascii="Times New Roman" w:hAnsi="Times New Roman"/>
          <w:b/>
          <w:bCs/>
          <w:sz w:val="24"/>
          <w:szCs w:val="24"/>
        </w:rPr>
        <w:t xml:space="preserve"> услуги</w:t>
      </w:r>
    </w:p>
    <w:p w14:paraId="3F34CF6A" w14:textId="77777777" w:rsidR="008C5665" w:rsidRPr="008B5A54" w:rsidRDefault="008C5665" w:rsidP="008C5665">
      <w:pPr>
        <w:autoSpaceDE w:val="0"/>
        <w:autoSpaceDN w:val="0"/>
        <w:adjustRightInd w:val="0"/>
        <w:spacing w:after="0" w:line="240" w:lineRule="auto"/>
        <w:jc w:val="center"/>
        <w:rPr>
          <w:rFonts w:ascii="Times New Roman" w:eastAsia="Calibri" w:hAnsi="Times New Roman"/>
          <w:sz w:val="24"/>
          <w:szCs w:val="24"/>
        </w:rPr>
      </w:pPr>
    </w:p>
    <w:p w14:paraId="6805E18F" w14:textId="6D08A88F"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2.24. Основными показателями доступности предоставления </w:t>
      </w:r>
      <w:r w:rsidRPr="008B5A54">
        <w:rPr>
          <w:rFonts w:ascii="Times New Roman" w:hAnsi="Times New Roman"/>
          <w:sz w:val="24"/>
          <w:szCs w:val="24"/>
        </w:rPr>
        <w:t>услуги</w:t>
      </w:r>
      <w:r w:rsidRPr="008B5A54">
        <w:rPr>
          <w:rFonts w:ascii="Times New Roman" w:eastAsia="Calibri" w:hAnsi="Times New Roman"/>
          <w:sz w:val="24"/>
          <w:szCs w:val="24"/>
        </w:rPr>
        <w:t xml:space="preserve"> являются:</w:t>
      </w:r>
    </w:p>
    <w:p w14:paraId="44AB12CD" w14:textId="06B0211D"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наличие полной и понятной информации о порядке, сроках и ходе предоставления </w:t>
      </w:r>
      <w:r w:rsidRPr="008B5A54">
        <w:rPr>
          <w:rFonts w:ascii="Times New Roman" w:hAnsi="Times New Roman"/>
          <w:sz w:val="24"/>
          <w:szCs w:val="24"/>
        </w:rPr>
        <w:t xml:space="preserve">услуги </w:t>
      </w:r>
      <w:r w:rsidRPr="008B5A54">
        <w:rPr>
          <w:rFonts w:ascii="Times New Roman" w:eastAsia="Calibri" w:hAnsi="Times New Roman"/>
          <w:sz w:val="24"/>
          <w:szCs w:val="24"/>
        </w:rPr>
        <w:t xml:space="preserve">в информационно-телекоммуникационных сетях общего пользования (в том числе в сети </w:t>
      </w:r>
      <w:r w:rsidRPr="008B5A54">
        <w:rPr>
          <w:rFonts w:ascii="Times New Roman" w:hAnsi="Times New Roman"/>
          <w:bCs/>
          <w:sz w:val="24"/>
          <w:szCs w:val="24"/>
        </w:rPr>
        <w:t>"</w:t>
      </w:r>
      <w:r w:rsidRPr="008B5A54">
        <w:rPr>
          <w:rFonts w:ascii="Times New Roman" w:eastAsia="Calibri" w:hAnsi="Times New Roman"/>
          <w:sz w:val="24"/>
          <w:szCs w:val="24"/>
        </w:rPr>
        <w:t>Интернет</w:t>
      </w:r>
      <w:r w:rsidRPr="008B5A54">
        <w:rPr>
          <w:rFonts w:ascii="Times New Roman" w:hAnsi="Times New Roman"/>
          <w:bCs/>
          <w:sz w:val="24"/>
          <w:szCs w:val="24"/>
        </w:rPr>
        <w:t>"</w:t>
      </w:r>
      <w:r w:rsidRPr="008B5A54">
        <w:rPr>
          <w:rFonts w:ascii="Times New Roman" w:eastAsia="Calibri" w:hAnsi="Times New Roman"/>
          <w:sz w:val="24"/>
          <w:szCs w:val="24"/>
        </w:rPr>
        <w:t>);</w:t>
      </w:r>
    </w:p>
    <w:p w14:paraId="71FD12DE" w14:textId="079846C6"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возможность получения заявителем уведомлений о предоставлении услуги с помощью </w:t>
      </w:r>
      <w:r w:rsidRPr="008B5A54">
        <w:rPr>
          <w:rFonts w:ascii="Times New Roman" w:hAnsi="Times New Roman"/>
          <w:sz w:val="24"/>
          <w:szCs w:val="24"/>
        </w:rPr>
        <w:t>Единого портала, регионального портала</w:t>
      </w:r>
      <w:r w:rsidR="00682A53" w:rsidRPr="008B5A54">
        <w:rPr>
          <w:sz w:val="24"/>
          <w:szCs w:val="24"/>
        </w:rPr>
        <w:t xml:space="preserve"> </w:t>
      </w:r>
      <w:r w:rsidR="00682A53" w:rsidRPr="008B5A54">
        <w:rPr>
          <w:rFonts w:ascii="Times New Roman" w:hAnsi="Times New Roman"/>
          <w:sz w:val="24"/>
          <w:szCs w:val="24"/>
        </w:rPr>
        <w:t>или единой информационной системы жилищного строительства</w:t>
      </w:r>
      <w:r w:rsidRPr="008B5A54">
        <w:rPr>
          <w:rFonts w:ascii="Times New Roman" w:eastAsia="Calibri" w:hAnsi="Times New Roman"/>
          <w:sz w:val="24"/>
          <w:szCs w:val="24"/>
        </w:rPr>
        <w:t>;</w:t>
      </w:r>
    </w:p>
    <w:p w14:paraId="3DA17A2D" w14:textId="77777777" w:rsidR="0056354D"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возможность получения информации о ходе предоставления </w:t>
      </w:r>
      <w:r w:rsidRPr="008B5A54">
        <w:rPr>
          <w:rFonts w:ascii="Times New Roman" w:hAnsi="Times New Roman"/>
          <w:sz w:val="24"/>
          <w:szCs w:val="24"/>
        </w:rPr>
        <w:t>услуги</w:t>
      </w:r>
      <w:r w:rsidRPr="008B5A54">
        <w:rPr>
          <w:rFonts w:ascii="Times New Roman" w:eastAsia="Calibri" w:hAnsi="Times New Roman"/>
          <w:sz w:val="24"/>
          <w:szCs w:val="24"/>
        </w:rPr>
        <w:t>, в том числе с использованием информационно-коммуникационных технологий</w:t>
      </w:r>
      <w:r w:rsidR="0056354D" w:rsidRPr="008B5A54">
        <w:rPr>
          <w:rFonts w:ascii="Times New Roman" w:eastAsia="Calibri" w:hAnsi="Times New Roman"/>
          <w:sz w:val="24"/>
          <w:szCs w:val="24"/>
        </w:rPr>
        <w:t>;</w:t>
      </w:r>
    </w:p>
    <w:p w14:paraId="407AB782" w14:textId="502D9469" w:rsidR="0007401A" w:rsidRPr="008B5A54" w:rsidRDefault="0056354D"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доступность электронных форм документов, </w:t>
      </w:r>
      <w:r w:rsidR="00D74364" w:rsidRPr="008B5A54">
        <w:rPr>
          <w:rFonts w:ascii="Times New Roman" w:eastAsia="Calibri" w:hAnsi="Times New Roman"/>
          <w:sz w:val="24"/>
          <w:szCs w:val="24"/>
        </w:rPr>
        <w:t>необходимых</w:t>
      </w:r>
      <w:r w:rsidRPr="008B5A54">
        <w:rPr>
          <w:rFonts w:ascii="Times New Roman" w:eastAsia="Calibri" w:hAnsi="Times New Roman"/>
          <w:sz w:val="24"/>
          <w:szCs w:val="24"/>
        </w:rPr>
        <w:t xml:space="preserve"> для предоставления услуги</w:t>
      </w:r>
      <w:r w:rsidR="0007401A" w:rsidRPr="008B5A54">
        <w:rPr>
          <w:rFonts w:ascii="Times New Roman" w:eastAsia="Calibri" w:hAnsi="Times New Roman"/>
          <w:sz w:val="24"/>
          <w:szCs w:val="24"/>
        </w:rPr>
        <w:t>;</w:t>
      </w:r>
    </w:p>
    <w:p w14:paraId="14C9CB08" w14:textId="146B30F7" w:rsidR="008C5665" w:rsidRPr="008B5A54" w:rsidRDefault="0007401A"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возможность подачи заявлений, уведомлений и прилагаемых к ним документов в электронной форме</w:t>
      </w:r>
      <w:r w:rsidR="008C5665" w:rsidRPr="008B5A54">
        <w:rPr>
          <w:rFonts w:ascii="Times New Roman" w:eastAsia="Calibri" w:hAnsi="Times New Roman"/>
          <w:sz w:val="24"/>
          <w:szCs w:val="24"/>
        </w:rPr>
        <w:t>.</w:t>
      </w:r>
    </w:p>
    <w:p w14:paraId="1C7EB977" w14:textId="6A57EC5D"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2.25. Основными показателями качества предоставления услуги являются:</w:t>
      </w:r>
    </w:p>
    <w:p w14:paraId="449DCF9D" w14:textId="77777777"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своевременность предоставления </w:t>
      </w:r>
      <w:r w:rsidRPr="008B5A54">
        <w:rPr>
          <w:rFonts w:ascii="Times New Roman" w:hAnsi="Times New Roman"/>
          <w:sz w:val="24"/>
          <w:szCs w:val="24"/>
        </w:rPr>
        <w:t>услуги</w:t>
      </w:r>
      <w:r w:rsidRPr="008B5A54">
        <w:rPr>
          <w:rFonts w:ascii="Times New Roman" w:eastAsia="Calibri" w:hAnsi="Times New Roman"/>
          <w:sz w:val="24"/>
          <w:szCs w:val="24"/>
        </w:rPr>
        <w:t xml:space="preserve"> в соответствии со стандартом ее предоставления, установленным настоящим Административным регламентом;</w:t>
      </w:r>
    </w:p>
    <w:p w14:paraId="75329B84" w14:textId="77777777"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Pr="008B5A54">
        <w:rPr>
          <w:rFonts w:ascii="Times New Roman" w:hAnsi="Times New Roman"/>
          <w:sz w:val="24"/>
          <w:szCs w:val="24"/>
        </w:rPr>
        <w:t>услуги</w:t>
      </w:r>
      <w:r w:rsidRPr="008B5A54">
        <w:rPr>
          <w:rFonts w:ascii="Times New Roman" w:eastAsia="Calibri" w:hAnsi="Times New Roman"/>
          <w:sz w:val="24"/>
          <w:szCs w:val="24"/>
        </w:rPr>
        <w:t>;</w:t>
      </w:r>
    </w:p>
    <w:p w14:paraId="3184FCDB" w14:textId="77777777"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5E53898" w14:textId="77777777"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отсутствие нарушений установленных сроков в процессе предоставления услуги;</w:t>
      </w:r>
    </w:p>
    <w:p w14:paraId="55B913A8" w14:textId="3B8B9BCA" w:rsidR="008C5665" w:rsidRPr="008B5A54" w:rsidRDefault="008C5665" w:rsidP="008C5665">
      <w:pPr>
        <w:widowControl w:val="0"/>
        <w:autoSpaceDE w:val="0"/>
        <w:autoSpaceDN w:val="0"/>
        <w:adjustRightInd w:val="0"/>
        <w:spacing w:after="0" w:line="240" w:lineRule="auto"/>
        <w:ind w:firstLine="709"/>
        <w:jc w:val="both"/>
        <w:rPr>
          <w:rFonts w:ascii="Times New Roman" w:eastAsia="Calibri" w:hAnsi="Times New Roman"/>
          <w:sz w:val="24"/>
          <w:szCs w:val="24"/>
        </w:rPr>
      </w:pPr>
      <w:r w:rsidRPr="008B5A54">
        <w:rPr>
          <w:rFonts w:ascii="Times New Roman" w:eastAsia="Calibri" w:hAnsi="Times New Roman"/>
          <w:sz w:val="24"/>
          <w:szCs w:val="24"/>
        </w:rPr>
        <w:t xml:space="preserve">отсутствие заявлений об оспаривании решений, действий (бездействия) </w:t>
      </w:r>
      <w:r w:rsidR="000D01EE" w:rsidRPr="008B5A54">
        <w:rPr>
          <w:rFonts w:ascii="Times New Roman" w:hAnsi="Times New Roman"/>
          <w:sz w:val="24"/>
          <w:szCs w:val="24"/>
        </w:rPr>
        <w:t>уполномоченного органа</w:t>
      </w:r>
      <w:r w:rsidR="000D01EE" w:rsidRPr="008B5A54">
        <w:rPr>
          <w:rFonts w:ascii="Times New Roman" w:eastAsia="Calibri" w:hAnsi="Times New Roman"/>
          <w:sz w:val="24"/>
          <w:szCs w:val="24"/>
        </w:rPr>
        <w:t>, его</w:t>
      </w:r>
      <w:r w:rsidRPr="008B5A54">
        <w:rPr>
          <w:rFonts w:ascii="Times New Roman" w:eastAsia="Calibri" w:hAnsi="Times New Roman"/>
          <w:sz w:val="24"/>
          <w:szCs w:val="24"/>
        </w:rPr>
        <w:t xml:space="preserve">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6D25D5A4" w14:textId="77777777" w:rsidR="00E44531" w:rsidRPr="008B5A54" w:rsidRDefault="00E44531" w:rsidP="0045665F">
      <w:pPr>
        <w:pStyle w:val="ConsPlusNormal"/>
        <w:ind w:firstLine="709"/>
        <w:jc w:val="both"/>
        <w:rPr>
          <w:bCs/>
          <w:sz w:val="24"/>
          <w:szCs w:val="24"/>
        </w:rPr>
      </w:pPr>
    </w:p>
    <w:p w14:paraId="6E0B61DB" w14:textId="10DA8560" w:rsidR="00655DA8" w:rsidRPr="008B5A54" w:rsidRDefault="00F20CD5" w:rsidP="00F20CD5">
      <w:pPr>
        <w:autoSpaceDE w:val="0"/>
        <w:autoSpaceDN w:val="0"/>
        <w:adjustRightInd w:val="0"/>
        <w:spacing w:after="0" w:line="240" w:lineRule="auto"/>
        <w:jc w:val="center"/>
        <w:rPr>
          <w:rFonts w:ascii="Times New Roman" w:hAnsi="Times New Roman"/>
          <w:b/>
          <w:bCs/>
          <w:sz w:val="24"/>
          <w:szCs w:val="24"/>
        </w:rPr>
      </w:pPr>
      <w:r w:rsidRPr="008B5A54">
        <w:rPr>
          <w:rFonts w:ascii="Times New Roman" w:hAnsi="Times New Roman"/>
          <w:b/>
          <w:bCs/>
          <w:sz w:val="24"/>
          <w:szCs w:val="24"/>
        </w:rPr>
        <w:t xml:space="preserve">Иные требования </w:t>
      </w:r>
      <w:r w:rsidR="00832132" w:rsidRPr="008B5A54">
        <w:rPr>
          <w:rFonts w:ascii="Times New Roman" w:hAnsi="Times New Roman"/>
          <w:b/>
          <w:bCs/>
          <w:sz w:val="24"/>
          <w:szCs w:val="24"/>
        </w:rPr>
        <w:t xml:space="preserve">к </w:t>
      </w:r>
      <w:r w:rsidRPr="008B5A54">
        <w:rPr>
          <w:rFonts w:ascii="Times New Roman" w:hAnsi="Times New Roman"/>
          <w:b/>
          <w:bCs/>
          <w:sz w:val="24"/>
          <w:szCs w:val="24"/>
        </w:rPr>
        <w:t>предоставлени</w:t>
      </w:r>
      <w:r w:rsidR="00832132" w:rsidRPr="008B5A54">
        <w:rPr>
          <w:rFonts w:ascii="Times New Roman" w:hAnsi="Times New Roman"/>
          <w:b/>
          <w:bCs/>
          <w:sz w:val="24"/>
          <w:szCs w:val="24"/>
        </w:rPr>
        <w:t>ю</w:t>
      </w:r>
      <w:r w:rsidRPr="008B5A54">
        <w:rPr>
          <w:rFonts w:ascii="Times New Roman" w:hAnsi="Times New Roman"/>
          <w:b/>
          <w:bCs/>
          <w:sz w:val="24"/>
          <w:szCs w:val="24"/>
        </w:rPr>
        <w:t xml:space="preserve"> </w:t>
      </w:r>
    </w:p>
    <w:p w14:paraId="7D8C0218" w14:textId="1BC3FC6E" w:rsidR="00F20CD5" w:rsidRPr="008B5A54" w:rsidRDefault="00F20CD5" w:rsidP="00F20CD5">
      <w:pPr>
        <w:autoSpaceDE w:val="0"/>
        <w:autoSpaceDN w:val="0"/>
        <w:adjustRightInd w:val="0"/>
        <w:spacing w:after="0" w:line="240" w:lineRule="auto"/>
        <w:jc w:val="center"/>
        <w:rPr>
          <w:rFonts w:ascii="Times New Roman" w:hAnsi="Times New Roman"/>
          <w:b/>
          <w:bCs/>
          <w:sz w:val="24"/>
          <w:szCs w:val="24"/>
        </w:rPr>
      </w:pPr>
      <w:r w:rsidRPr="008B5A54">
        <w:rPr>
          <w:rFonts w:ascii="Times New Roman" w:hAnsi="Times New Roman"/>
          <w:b/>
          <w:bCs/>
          <w:sz w:val="24"/>
          <w:szCs w:val="24"/>
        </w:rPr>
        <w:lastRenderedPageBreak/>
        <w:t>муниципальной)услуги</w:t>
      </w:r>
    </w:p>
    <w:p w14:paraId="7FE52D99" w14:textId="16135061" w:rsidR="00F20CD5" w:rsidRPr="008B5A54" w:rsidRDefault="00F20CD5" w:rsidP="0045665F">
      <w:pPr>
        <w:pStyle w:val="ConsPlusNormal"/>
        <w:ind w:firstLine="709"/>
        <w:jc w:val="both"/>
        <w:rPr>
          <w:bCs/>
          <w:sz w:val="24"/>
          <w:szCs w:val="24"/>
        </w:rPr>
      </w:pPr>
    </w:p>
    <w:p w14:paraId="0FA12A30" w14:textId="79B32E06" w:rsidR="00CE6C97" w:rsidRPr="008B5A54" w:rsidRDefault="003B7D76"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2.26.</w:t>
      </w:r>
      <w:r w:rsidR="007F1896" w:rsidRPr="008B5A54">
        <w:rPr>
          <w:rFonts w:ascii="Times New Roman" w:hAnsi="Times New Roman"/>
          <w:sz w:val="24"/>
          <w:szCs w:val="24"/>
        </w:rPr>
        <w:t xml:space="preserve"> </w:t>
      </w:r>
      <w:r w:rsidR="007F1896" w:rsidRPr="008B5A54">
        <w:rPr>
          <w:rFonts w:ascii="Times New Roman" w:eastAsia="Calibri" w:hAnsi="Times New Roman"/>
          <w:sz w:val="24"/>
          <w:szCs w:val="24"/>
        </w:rPr>
        <w:t>В случаях, определенных статьей 49 Градостроительного кодекса Российской Федерации, у</w:t>
      </w:r>
      <w:r w:rsidR="007F1896" w:rsidRPr="008B5A54">
        <w:rPr>
          <w:rFonts w:ascii="Times New Roman" w:hAnsi="Times New Roman"/>
          <w:sz w:val="24"/>
          <w:szCs w:val="24"/>
        </w:rPr>
        <w:t>слугами, необходимыми и обязательными</w:t>
      </w:r>
      <w:r w:rsidR="00511437" w:rsidRPr="008B5A54">
        <w:rPr>
          <w:rFonts w:ascii="Times New Roman" w:hAnsi="Times New Roman"/>
          <w:sz w:val="24"/>
          <w:szCs w:val="24"/>
        </w:rPr>
        <w:t xml:space="preserve"> для </w:t>
      </w:r>
      <w:r w:rsidR="00BD3483" w:rsidRPr="008B5A54">
        <w:rPr>
          <w:rFonts w:ascii="Times New Roman" w:hAnsi="Times New Roman"/>
          <w:sz w:val="24"/>
          <w:szCs w:val="24"/>
        </w:rPr>
        <w:t>предоставления услуги</w:t>
      </w:r>
      <w:r w:rsidR="007F1896" w:rsidRPr="008B5A54">
        <w:rPr>
          <w:rFonts w:ascii="Times New Roman" w:hAnsi="Times New Roman"/>
          <w:sz w:val="24"/>
          <w:szCs w:val="24"/>
        </w:rPr>
        <w:t>, являются</w:t>
      </w:r>
      <w:r w:rsidR="008246BD" w:rsidRPr="008B5A54">
        <w:rPr>
          <w:rFonts w:ascii="Times New Roman" w:hAnsi="Times New Roman"/>
          <w:sz w:val="24"/>
          <w:szCs w:val="24"/>
        </w:rPr>
        <w:t>:</w:t>
      </w:r>
    </w:p>
    <w:p w14:paraId="51CC295C" w14:textId="4C7642CA" w:rsidR="008246BD" w:rsidRPr="008B5A54" w:rsidRDefault="003B7D76"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2.26.1.</w:t>
      </w:r>
      <w:r w:rsidR="008246BD" w:rsidRPr="008B5A54">
        <w:rPr>
          <w:rFonts w:ascii="Times New Roman" w:hAnsi="Times New Roman"/>
          <w:sz w:val="24"/>
          <w:szCs w:val="24"/>
        </w:rPr>
        <w:t xml:space="preserve"> Государственная экспертиза проектной документации</w:t>
      </w:r>
      <w:r w:rsidR="008050FE" w:rsidRPr="008B5A54">
        <w:rPr>
          <w:rFonts w:ascii="Times New Roman" w:hAnsi="Times New Roman"/>
          <w:sz w:val="24"/>
          <w:szCs w:val="24"/>
        </w:rPr>
        <w:t xml:space="preserve"> и результатов инженерных изысканий, выполняемых для подготовки такой проектной документации</w:t>
      </w:r>
      <w:r w:rsidR="008246BD" w:rsidRPr="008B5A54">
        <w:rPr>
          <w:rFonts w:ascii="Times New Roman" w:hAnsi="Times New Roman"/>
          <w:sz w:val="24"/>
          <w:szCs w:val="24"/>
        </w:rPr>
        <w:t>.</w:t>
      </w:r>
    </w:p>
    <w:p w14:paraId="14FD210C" w14:textId="1F664796" w:rsidR="008246BD" w:rsidRPr="008B5A54" w:rsidRDefault="008246BD"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Порядок оказания </w:t>
      </w:r>
      <w:r w:rsidR="001449AB" w:rsidRPr="008B5A54">
        <w:rPr>
          <w:rFonts w:ascii="Times New Roman" w:hAnsi="Times New Roman"/>
          <w:sz w:val="24"/>
          <w:szCs w:val="24"/>
        </w:rPr>
        <w:t xml:space="preserve">данной </w:t>
      </w:r>
      <w:r w:rsidRPr="008B5A54">
        <w:rPr>
          <w:rFonts w:ascii="Times New Roman" w:hAnsi="Times New Roman"/>
          <w:sz w:val="24"/>
          <w:szCs w:val="24"/>
        </w:rPr>
        <w:t>услуги определен постановлением Правительства Российской Федерации от 5 марта 2007 г</w:t>
      </w:r>
      <w:r w:rsidR="00B7480D" w:rsidRPr="008B5A54">
        <w:rPr>
          <w:rFonts w:ascii="Times New Roman" w:hAnsi="Times New Roman"/>
          <w:sz w:val="24"/>
          <w:szCs w:val="24"/>
        </w:rPr>
        <w:t>ода</w:t>
      </w:r>
      <w:r w:rsidRPr="008B5A54">
        <w:rPr>
          <w:rFonts w:ascii="Times New Roman" w:hAnsi="Times New Roman"/>
          <w:sz w:val="24"/>
          <w:szCs w:val="24"/>
        </w:rPr>
        <w:t xml:space="preserve"> № 145 </w:t>
      </w:r>
      <w:r w:rsidR="00406749" w:rsidRPr="008B5A54">
        <w:rPr>
          <w:rFonts w:ascii="Times New Roman" w:hAnsi="Times New Roman"/>
          <w:bCs/>
          <w:sz w:val="24"/>
          <w:szCs w:val="24"/>
        </w:rPr>
        <w:t>"</w:t>
      </w:r>
      <w:r w:rsidRPr="008B5A54">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B5A54">
        <w:rPr>
          <w:rFonts w:ascii="Times New Roman" w:hAnsi="Times New Roman"/>
          <w:bCs/>
          <w:sz w:val="24"/>
          <w:szCs w:val="24"/>
        </w:rPr>
        <w:t>"</w:t>
      </w:r>
      <w:r w:rsidR="00A87C58" w:rsidRPr="008B5A54">
        <w:rPr>
          <w:rFonts w:ascii="Times New Roman" w:hAnsi="Times New Roman"/>
          <w:bCs/>
          <w:sz w:val="24"/>
          <w:szCs w:val="24"/>
        </w:rPr>
        <w:t xml:space="preserve"> (Собрание законодательства Российской Федерации, 2007, № 11, ст. 1336; 2022, № 32, ст. 5825)</w:t>
      </w:r>
      <w:r w:rsidR="00D97177" w:rsidRPr="008B5A54">
        <w:rPr>
          <w:rFonts w:ascii="Times New Roman" w:hAnsi="Times New Roman"/>
          <w:sz w:val="24"/>
          <w:szCs w:val="24"/>
        </w:rPr>
        <w:t>.</w:t>
      </w:r>
    </w:p>
    <w:p w14:paraId="4DE98AC5" w14:textId="5DC52325" w:rsidR="008246BD" w:rsidRPr="008B5A54" w:rsidRDefault="003B7D76"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2.26.2.</w:t>
      </w:r>
      <w:r w:rsidR="008246BD" w:rsidRPr="008B5A54">
        <w:rPr>
          <w:rFonts w:ascii="Times New Roman" w:hAnsi="Times New Roman"/>
          <w:sz w:val="24"/>
          <w:szCs w:val="24"/>
        </w:rPr>
        <w:t xml:space="preserve"> </w:t>
      </w:r>
      <w:r w:rsidR="008050FE" w:rsidRPr="008B5A54">
        <w:rPr>
          <w:rFonts w:ascii="Times New Roman" w:hAnsi="Times New Roman"/>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4D08EC8" w14:textId="3D13711D" w:rsidR="008246BD" w:rsidRPr="008B5A54" w:rsidRDefault="008246BD"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Порядок оказания </w:t>
      </w:r>
      <w:r w:rsidR="001449AB" w:rsidRPr="008B5A54">
        <w:rPr>
          <w:rFonts w:ascii="Times New Roman" w:hAnsi="Times New Roman"/>
          <w:sz w:val="24"/>
          <w:szCs w:val="24"/>
        </w:rPr>
        <w:t xml:space="preserve">данной </w:t>
      </w:r>
      <w:r w:rsidRPr="008B5A54">
        <w:rPr>
          <w:rFonts w:ascii="Times New Roman" w:hAnsi="Times New Roman"/>
          <w:sz w:val="24"/>
          <w:szCs w:val="24"/>
        </w:rPr>
        <w:t>услуги установлен постановлением Правительства Российской Федерации от 31 марта 2012 г</w:t>
      </w:r>
      <w:r w:rsidR="00B7480D" w:rsidRPr="008B5A54">
        <w:rPr>
          <w:rFonts w:ascii="Times New Roman" w:hAnsi="Times New Roman"/>
          <w:sz w:val="24"/>
          <w:szCs w:val="24"/>
        </w:rPr>
        <w:t>ода</w:t>
      </w:r>
      <w:r w:rsidRPr="008B5A54">
        <w:rPr>
          <w:rFonts w:ascii="Times New Roman" w:hAnsi="Times New Roman"/>
          <w:sz w:val="24"/>
          <w:szCs w:val="24"/>
        </w:rPr>
        <w:t xml:space="preserve"> № 272 </w:t>
      </w:r>
      <w:r w:rsidR="00406749" w:rsidRPr="008B5A54">
        <w:rPr>
          <w:rFonts w:ascii="Times New Roman" w:hAnsi="Times New Roman"/>
          <w:bCs/>
          <w:sz w:val="24"/>
          <w:szCs w:val="24"/>
        </w:rPr>
        <w:t>"</w:t>
      </w:r>
      <w:r w:rsidRPr="008B5A54">
        <w:rPr>
          <w:rFonts w:ascii="Times New Roman" w:hAnsi="Times New Roman"/>
          <w:sz w:val="24"/>
          <w:szCs w:val="24"/>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406749" w:rsidRPr="008B5A54">
        <w:rPr>
          <w:rFonts w:ascii="Times New Roman" w:hAnsi="Times New Roman"/>
          <w:bCs/>
          <w:sz w:val="24"/>
          <w:szCs w:val="24"/>
        </w:rPr>
        <w:t>"</w:t>
      </w:r>
      <w:r w:rsidR="00881F0E" w:rsidRPr="008B5A54">
        <w:rPr>
          <w:rFonts w:ascii="Times New Roman" w:hAnsi="Times New Roman"/>
          <w:bCs/>
          <w:sz w:val="24"/>
          <w:szCs w:val="24"/>
        </w:rPr>
        <w:t xml:space="preserve"> (Собрание законодательства Российской Федерации, 2012, № 17, ст. 1960; 2020, № 41, ст. 6432)</w:t>
      </w:r>
      <w:r w:rsidRPr="008B5A54">
        <w:rPr>
          <w:rFonts w:ascii="Times New Roman" w:hAnsi="Times New Roman"/>
          <w:sz w:val="24"/>
          <w:szCs w:val="24"/>
        </w:rPr>
        <w:t>.</w:t>
      </w:r>
    </w:p>
    <w:p w14:paraId="507054C6" w14:textId="1349FBC7" w:rsidR="008538B8" w:rsidRPr="008B5A54" w:rsidRDefault="003B7D76" w:rsidP="0045665F">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2.27.</w:t>
      </w:r>
      <w:r w:rsidR="008538B8" w:rsidRPr="008B5A54">
        <w:rPr>
          <w:rFonts w:ascii="Times New Roman" w:hAnsi="Times New Roman"/>
          <w:bCs/>
          <w:sz w:val="24"/>
          <w:szCs w:val="24"/>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0EB857E7" w14:textId="431866C6" w:rsidR="008538B8" w:rsidRPr="008B5A54" w:rsidRDefault="008538B8"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10E4D4" w14:textId="77777777" w:rsidR="008538B8" w:rsidRPr="008B5A54" w:rsidRDefault="008538B8"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B250C32" w14:textId="25BB5EC0" w:rsidR="008C5665" w:rsidRPr="008B5A54" w:rsidRDefault="008538B8" w:rsidP="00BE345A">
      <w:pPr>
        <w:spacing w:after="0" w:line="240" w:lineRule="auto"/>
        <w:ind w:firstLine="708"/>
        <w:jc w:val="both"/>
        <w:rPr>
          <w:rFonts w:ascii="Times New Roman" w:hAnsi="Times New Roman"/>
          <w:sz w:val="24"/>
          <w:szCs w:val="24"/>
        </w:rPr>
      </w:pPr>
      <w:r w:rsidRPr="008B5A54">
        <w:rPr>
          <w:rFonts w:ascii="Times New Roman" w:hAnsi="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8B5A54">
        <w:rPr>
          <w:rFonts w:ascii="Times New Roman" w:hAnsi="Times New Roman"/>
          <w:sz w:val="24"/>
          <w:szCs w:val="24"/>
        </w:rPr>
        <w:t>ода</w:t>
      </w:r>
      <w:r w:rsidRPr="008B5A54">
        <w:rPr>
          <w:rFonts w:ascii="Times New Roman" w:hAnsi="Times New Roman"/>
          <w:sz w:val="24"/>
          <w:szCs w:val="24"/>
        </w:rPr>
        <w:t xml:space="preserve"> № 145 </w:t>
      </w:r>
      <w:r w:rsidR="00406749" w:rsidRPr="008B5A54">
        <w:rPr>
          <w:rFonts w:ascii="Times New Roman" w:hAnsi="Times New Roman"/>
          <w:bCs/>
          <w:sz w:val="24"/>
          <w:szCs w:val="24"/>
        </w:rPr>
        <w:t>"</w:t>
      </w:r>
      <w:r w:rsidRPr="008B5A54">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w:t>
      </w:r>
      <w:r w:rsidR="00406749" w:rsidRPr="008B5A54">
        <w:rPr>
          <w:rFonts w:ascii="Times New Roman" w:hAnsi="Times New Roman"/>
          <w:bCs/>
          <w:sz w:val="24"/>
          <w:szCs w:val="24"/>
        </w:rPr>
        <w:t>"</w:t>
      </w:r>
      <w:r w:rsidRPr="008B5A54">
        <w:rPr>
          <w:rFonts w:ascii="Times New Roman" w:hAnsi="Times New Roman"/>
          <w:sz w:val="24"/>
          <w:szCs w:val="24"/>
        </w:rPr>
        <w:t>;</w:t>
      </w:r>
    </w:p>
    <w:p w14:paraId="2C7AACF7" w14:textId="77777777" w:rsidR="000A6532" w:rsidRPr="008B5A54" w:rsidRDefault="008538B8" w:rsidP="00BE345A">
      <w:pPr>
        <w:spacing w:after="0" w:line="240" w:lineRule="auto"/>
        <w:ind w:firstLine="708"/>
        <w:jc w:val="both"/>
        <w:rPr>
          <w:rFonts w:ascii="Times New Roman" w:hAnsi="Times New Roman"/>
          <w:sz w:val="24"/>
          <w:szCs w:val="24"/>
        </w:rPr>
      </w:pPr>
      <w:r w:rsidRPr="008B5A54">
        <w:rPr>
          <w:rFonts w:ascii="Times New Roman" w:hAnsi="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61551DD6" w14:textId="73DAA67F" w:rsidR="00C727D2" w:rsidRPr="008B5A54" w:rsidRDefault="003B7D76" w:rsidP="00C727D2">
      <w:pPr>
        <w:spacing w:after="0" w:line="240" w:lineRule="auto"/>
        <w:ind w:firstLine="708"/>
        <w:jc w:val="both"/>
        <w:rPr>
          <w:rFonts w:ascii="Times New Roman" w:eastAsia="Calibri" w:hAnsi="Times New Roman"/>
          <w:sz w:val="24"/>
          <w:szCs w:val="24"/>
        </w:rPr>
      </w:pPr>
      <w:r w:rsidRPr="008B5A54">
        <w:rPr>
          <w:rFonts w:ascii="Times New Roman" w:hAnsi="Times New Roman"/>
          <w:sz w:val="24"/>
          <w:szCs w:val="24"/>
        </w:rPr>
        <w:t>2.28</w:t>
      </w:r>
      <w:r w:rsidR="000A6532" w:rsidRPr="008B5A54">
        <w:rPr>
          <w:rFonts w:ascii="Times New Roman" w:hAnsi="Times New Roman"/>
          <w:sz w:val="24"/>
          <w:szCs w:val="24"/>
        </w:rPr>
        <w:t>. Информационные системы, используемые для предоставления государственной (муниципальной) услуги</w:t>
      </w:r>
      <w:r w:rsidR="00102EBA" w:rsidRPr="008B5A54">
        <w:rPr>
          <w:rFonts w:ascii="Times New Roman" w:eastAsia="Calibri" w:hAnsi="Times New Roman"/>
          <w:sz w:val="24"/>
          <w:szCs w:val="24"/>
        </w:rPr>
        <w:t>:</w:t>
      </w:r>
      <w:r w:rsidR="00C727D2" w:rsidRPr="008B5A54">
        <w:rPr>
          <w:rFonts w:ascii="Times New Roman" w:eastAsia="Calibri" w:hAnsi="Times New Roman"/>
          <w:sz w:val="24"/>
          <w:szCs w:val="24"/>
        </w:rPr>
        <w:t xml:space="preserve"> Единый портал, региональный портал, единая информационная система жилищного строительства.</w:t>
      </w:r>
    </w:p>
    <w:p w14:paraId="69F9A53B" w14:textId="77777777" w:rsidR="003C68B0" w:rsidRPr="008B5A54" w:rsidRDefault="003C68B0" w:rsidP="00BE345A">
      <w:pPr>
        <w:spacing w:after="0" w:line="240" w:lineRule="auto"/>
        <w:ind w:firstLine="708"/>
        <w:jc w:val="both"/>
        <w:rPr>
          <w:rFonts w:ascii="Times New Roman" w:eastAsia="Calibri" w:hAnsi="Times New Roman"/>
          <w:sz w:val="24"/>
          <w:szCs w:val="24"/>
        </w:rPr>
      </w:pPr>
      <w:r w:rsidRPr="008B5A54">
        <w:rPr>
          <w:rFonts w:ascii="Times New Roman" w:eastAsia="Calibri" w:hAnsi="Times New Roman"/>
          <w:sz w:val="24"/>
          <w:szCs w:val="24"/>
        </w:rPr>
        <w:br w:type="page"/>
      </w:r>
    </w:p>
    <w:p w14:paraId="69FD8705" w14:textId="485EF0D3" w:rsidR="00CE6C97" w:rsidRPr="008B5A54" w:rsidRDefault="005807D9" w:rsidP="00366B88">
      <w:pPr>
        <w:widowControl w:val="0"/>
        <w:autoSpaceDE w:val="0"/>
        <w:autoSpaceDN w:val="0"/>
        <w:adjustRightInd w:val="0"/>
        <w:spacing w:after="0" w:line="240" w:lineRule="auto"/>
        <w:ind w:firstLine="709"/>
        <w:jc w:val="center"/>
        <w:rPr>
          <w:rFonts w:ascii="Times New Roman" w:hAnsi="Times New Roman"/>
          <w:b/>
          <w:sz w:val="24"/>
          <w:szCs w:val="24"/>
        </w:rPr>
      </w:pPr>
      <w:r w:rsidRPr="008B5A54">
        <w:rPr>
          <w:rFonts w:ascii="Times New Roman" w:hAnsi="Times New Roman"/>
          <w:b/>
          <w:sz w:val="24"/>
          <w:szCs w:val="24"/>
        </w:rPr>
        <w:lastRenderedPageBreak/>
        <w:t xml:space="preserve">Раздел </w:t>
      </w:r>
      <w:r w:rsidRPr="008B5A54">
        <w:rPr>
          <w:rFonts w:ascii="Times New Roman" w:hAnsi="Times New Roman"/>
          <w:b/>
          <w:sz w:val="24"/>
          <w:szCs w:val="24"/>
          <w:lang w:val="en-US"/>
        </w:rPr>
        <w:t>III</w:t>
      </w:r>
      <w:r w:rsidRPr="008B5A54">
        <w:rPr>
          <w:rFonts w:ascii="Times New Roman" w:hAnsi="Times New Roman"/>
          <w:b/>
          <w:sz w:val="24"/>
          <w:szCs w:val="24"/>
        </w:rPr>
        <w:t xml:space="preserve">. </w:t>
      </w:r>
      <w:r w:rsidR="00CE6C97" w:rsidRPr="008B5A54">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w:t>
      </w:r>
      <w:r w:rsidR="0045665F" w:rsidRPr="008B5A54">
        <w:rPr>
          <w:rFonts w:ascii="Times New Roman" w:hAnsi="Times New Roman"/>
          <w:b/>
          <w:sz w:val="24"/>
          <w:szCs w:val="24"/>
        </w:rPr>
        <w:t xml:space="preserve">ом числе особенности выполнения </w:t>
      </w:r>
      <w:r w:rsidR="00CE6C97" w:rsidRPr="008B5A54">
        <w:rPr>
          <w:rFonts w:ascii="Times New Roman" w:hAnsi="Times New Roman"/>
          <w:b/>
          <w:sz w:val="24"/>
          <w:szCs w:val="24"/>
        </w:rPr>
        <w:t>административных процедур в электронной форме</w:t>
      </w:r>
      <w:r w:rsidR="00AF4E49" w:rsidRPr="008B5A54">
        <w:rPr>
          <w:rFonts w:ascii="Times New Roman" w:hAnsi="Times New Roman"/>
          <w:b/>
          <w:sz w:val="24"/>
          <w:szCs w:val="24"/>
        </w:rPr>
        <w:t>, а также особенности выполнения административных процедур в многофункциональных центрах</w:t>
      </w:r>
    </w:p>
    <w:p w14:paraId="1587F941" w14:textId="5879BA04" w:rsidR="0045665F" w:rsidRPr="008B5A54" w:rsidRDefault="0045665F" w:rsidP="0045665F">
      <w:pPr>
        <w:widowControl w:val="0"/>
        <w:autoSpaceDE w:val="0"/>
        <w:autoSpaceDN w:val="0"/>
        <w:adjustRightInd w:val="0"/>
        <w:spacing w:after="0" w:line="240" w:lineRule="auto"/>
        <w:jc w:val="center"/>
        <w:rPr>
          <w:rFonts w:ascii="Times New Roman" w:hAnsi="Times New Roman"/>
          <w:b/>
          <w:sz w:val="24"/>
          <w:szCs w:val="24"/>
        </w:rPr>
      </w:pPr>
    </w:p>
    <w:p w14:paraId="5DE9EB9C" w14:textId="24225BF1" w:rsidR="00AF4E49" w:rsidRPr="008B5A54" w:rsidRDefault="00AF4E49" w:rsidP="00AF4E49">
      <w:pPr>
        <w:pStyle w:val="ConsPlusTitle"/>
        <w:jc w:val="center"/>
        <w:outlineLvl w:val="2"/>
        <w:rPr>
          <w:rFonts w:ascii="Times New Roman" w:hAnsi="Times New Roman" w:cs="Times New Roman"/>
          <w:sz w:val="24"/>
          <w:szCs w:val="24"/>
        </w:rPr>
      </w:pPr>
      <w:r w:rsidRPr="008B5A54">
        <w:rPr>
          <w:rFonts w:ascii="Times New Roman" w:hAnsi="Times New Roman" w:cs="Times New Roman"/>
          <w:sz w:val="24"/>
          <w:szCs w:val="24"/>
        </w:rPr>
        <w:t xml:space="preserve">Перечень вариантов предоставления </w:t>
      </w:r>
      <w:r w:rsidR="000D01EE" w:rsidRPr="008B5A54">
        <w:rPr>
          <w:rFonts w:ascii="Times New Roman" w:hAnsi="Times New Roman" w:cs="Times New Roman"/>
          <w:sz w:val="24"/>
          <w:szCs w:val="24"/>
        </w:rPr>
        <w:t>муниципальной</w:t>
      </w:r>
    </w:p>
    <w:p w14:paraId="7200B768" w14:textId="77777777" w:rsidR="00AF4E49" w:rsidRPr="008B5A54" w:rsidRDefault="00AF4E49"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услуги, включающий в том числе варианты предоставления</w:t>
      </w:r>
    </w:p>
    <w:p w14:paraId="2088F4AA" w14:textId="6EC9E1AD" w:rsidR="00AF4E49" w:rsidRPr="008B5A54" w:rsidRDefault="000D01EE"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муниципальной</w:t>
      </w:r>
      <w:r w:rsidR="00AF4E49" w:rsidRPr="008B5A54">
        <w:rPr>
          <w:rFonts w:ascii="Times New Roman" w:hAnsi="Times New Roman" w:cs="Times New Roman"/>
          <w:sz w:val="24"/>
          <w:szCs w:val="24"/>
        </w:rPr>
        <w:t xml:space="preserve"> услуги, необходимый для исправления</w:t>
      </w:r>
    </w:p>
    <w:p w14:paraId="411ED62E" w14:textId="77777777" w:rsidR="00AF4E49" w:rsidRPr="008B5A54" w:rsidRDefault="00AF4E49"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допущенных опечаток и ошибок в выданных в результате</w:t>
      </w:r>
    </w:p>
    <w:p w14:paraId="570B73EF" w14:textId="4BBE0743" w:rsidR="00AF4E49" w:rsidRPr="008B5A54" w:rsidRDefault="00AF4E49"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 xml:space="preserve">предоставления </w:t>
      </w:r>
      <w:r w:rsidR="000D01EE" w:rsidRPr="008B5A54">
        <w:rPr>
          <w:rFonts w:ascii="Times New Roman" w:hAnsi="Times New Roman" w:cs="Times New Roman"/>
          <w:sz w:val="24"/>
          <w:szCs w:val="24"/>
        </w:rPr>
        <w:t>муниципальной</w:t>
      </w:r>
      <w:r w:rsidRPr="008B5A54">
        <w:rPr>
          <w:rFonts w:ascii="Times New Roman" w:hAnsi="Times New Roman" w:cs="Times New Roman"/>
          <w:sz w:val="24"/>
          <w:szCs w:val="24"/>
        </w:rPr>
        <w:t xml:space="preserve"> услуги документах и созданных реестровых записях, для выдачи дубликата документа,</w:t>
      </w:r>
    </w:p>
    <w:p w14:paraId="4D5EDF27" w14:textId="5AF1AC91" w:rsidR="00AF4E49" w:rsidRPr="008B5A54" w:rsidRDefault="00AF4E49"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 xml:space="preserve">выданного по результатам предоставления </w:t>
      </w:r>
      <w:r w:rsidR="000D01EE" w:rsidRPr="008B5A54">
        <w:rPr>
          <w:rFonts w:ascii="Times New Roman" w:hAnsi="Times New Roman" w:cs="Times New Roman"/>
          <w:sz w:val="24"/>
          <w:szCs w:val="24"/>
        </w:rPr>
        <w:t>муниципальной</w:t>
      </w:r>
      <w:r w:rsidRPr="008B5A54">
        <w:rPr>
          <w:rFonts w:ascii="Times New Roman" w:hAnsi="Times New Roman" w:cs="Times New Roman"/>
          <w:sz w:val="24"/>
          <w:szCs w:val="24"/>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0D01EE" w:rsidRPr="008B5A54">
        <w:rPr>
          <w:rFonts w:ascii="Times New Roman" w:hAnsi="Times New Roman" w:cs="Times New Roman"/>
          <w:sz w:val="24"/>
          <w:szCs w:val="24"/>
        </w:rPr>
        <w:t>муниципальной</w:t>
      </w:r>
    </w:p>
    <w:p w14:paraId="4BA3CB2F" w14:textId="3AB19154" w:rsidR="00AF4E49" w:rsidRPr="008B5A54" w:rsidRDefault="00AF4E49" w:rsidP="00AF4E49">
      <w:pPr>
        <w:pStyle w:val="ConsPlusTitle"/>
        <w:jc w:val="center"/>
        <w:rPr>
          <w:rFonts w:ascii="Times New Roman" w:hAnsi="Times New Roman" w:cs="Times New Roman"/>
          <w:sz w:val="24"/>
          <w:szCs w:val="24"/>
        </w:rPr>
      </w:pPr>
      <w:r w:rsidRPr="008B5A54">
        <w:rPr>
          <w:rFonts w:ascii="Times New Roman" w:hAnsi="Times New Roman" w:cs="Times New Roman"/>
          <w:sz w:val="24"/>
          <w:szCs w:val="24"/>
        </w:rPr>
        <w:t>услуги без рассмотрения</w:t>
      </w:r>
    </w:p>
    <w:p w14:paraId="2552966D" w14:textId="4EEADC11" w:rsidR="0020443D" w:rsidRPr="008B5A54" w:rsidRDefault="0020443D">
      <w:pPr>
        <w:widowControl w:val="0"/>
        <w:tabs>
          <w:tab w:val="left" w:pos="567"/>
        </w:tabs>
        <w:spacing w:after="0" w:line="240" w:lineRule="auto"/>
        <w:ind w:firstLine="709"/>
        <w:contextualSpacing/>
        <w:jc w:val="both"/>
        <w:rPr>
          <w:rFonts w:ascii="Times New Roman" w:hAnsi="Times New Roman"/>
          <w:sz w:val="24"/>
          <w:szCs w:val="24"/>
        </w:rPr>
      </w:pPr>
    </w:p>
    <w:p w14:paraId="0FA32151" w14:textId="4477DAAE"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 Настоящий раздел содержит состав, последовательность и сроки выполнения административных процедур для следующих вариант</w:t>
      </w:r>
      <w:r w:rsidR="000D01EE" w:rsidRPr="008B5A54">
        <w:rPr>
          <w:rFonts w:ascii="Times New Roman" w:hAnsi="Times New Roman"/>
          <w:sz w:val="24"/>
          <w:szCs w:val="24"/>
        </w:rPr>
        <w:t xml:space="preserve">ов предоставления муниципальной </w:t>
      </w:r>
      <w:r w:rsidRPr="008B5A54">
        <w:rPr>
          <w:rFonts w:ascii="Times New Roman" w:hAnsi="Times New Roman"/>
          <w:sz w:val="24"/>
          <w:szCs w:val="24"/>
        </w:rPr>
        <w:t xml:space="preserve">услуги: </w:t>
      </w:r>
    </w:p>
    <w:p w14:paraId="0041CE49"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3.1.1. Вариант 1 – выдача разрешения на строительство.</w:t>
      </w:r>
    </w:p>
    <w:p w14:paraId="77938049"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3.1.2. Вариант 2 – выдача дубликата разрешения на строительство.</w:t>
      </w:r>
    </w:p>
    <w:p w14:paraId="70AD7272" w14:textId="37AD73B3"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3.1.3. Вариант 3 – внесение изменений в</w:t>
      </w:r>
      <w:r w:rsidR="009D665B" w:rsidRPr="008B5A54">
        <w:rPr>
          <w:rFonts w:ascii="Times New Roman" w:hAnsi="Times New Roman"/>
          <w:sz w:val="24"/>
          <w:szCs w:val="24"/>
        </w:rPr>
        <w:t xml:space="preserve"> разрешение на строительство</w:t>
      </w:r>
      <w:r w:rsidRPr="008B5A54">
        <w:rPr>
          <w:rFonts w:ascii="Times New Roman" w:hAnsi="Times New Roman"/>
          <w:sz w:val="24"/>
          <w:szCs w:val="24"/>
        </w:rPr>
        <w:t>.</w:t>
      </w:r>
    </w:p>
    <w:p w14:paraId="490C664A"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3.1.4. Вариант 4 – исправление допущенных опечаток и ошибок в разрешении на строительство.</w:t>
      </w:r>
    </w:p>
    <w:p w14:paraId="6FBD1D1A" w14:textId="2BF1C688"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p>
    <w:p w14:paraId="4BE36BAC"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Описание административной процедуры профилирования заявителя</w:t>
      </w:r>
    </w:p>
    <w:p w14:paraId="6EA6937A"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b/>
          <w:sz w:val="24"/>
          <w:szCs w:val="24"/>
        </w:rPr>
      </w:pPr>
    </w:p>
    <w:p w14:paraId="0774A20A" w14:textId="158FA9E8"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3.2. Вариант предоставления </w:t>
      </w:r>
      <w:r w:rsidR="00AF2198" w:rsidRPr="008B5A54">
        <w:rPr>
          <w:rFonts w:ascii="Times New Roman" w:hAnsi="Times New Roman"/>
          <w:sz w:val="24"/>
          <w:szCs w:val="24"/>
        </w:rPr>
        <w:t xml:space="preserve">муниципальной </w:t>
      </w:r>
      <w:r w:rsidRPr="008B5A54">
        <w:rPr>
          <w:rFonts w:ascii="Times New Roman" w:hAnsi="Times New Roman"/>
          <w:sz w:val="24"/>
          <w:szCs w:val="24"/>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313CEEE" w14:textId="5228C097" w:rsidR="0067092F" w:rsidRPr="008B5A54" w:rsidRDefault="0067092F" w:rsidP="0067092F">
      <w:pPr>
        <w:autoSpaceDE w:val="0"/>
        <w:autoSpaceDN w:val="0"/>
        <w:adjustRightInd w:val="0"/>
        <w:spacing w:after="0" w:line="240" w:lineRule="auto"/>
        <w:ind w:firstLine="420"/>
        <w:jc w:val="both"/>
        <w:rPr>
          <w:rFonts w:ascii="Times New Roman" w:hAnsi="Times New Roman"/>
          <w:sz w:val="24"/>
          <w:szCs w:val="24"/>
        </w:rPr>
      </w:pPr>
      <w:r w:rsidRPr="008B5A54">
        <w:rPr>
          <w:rFonts w:ascii="Times New Roman" w:hAnsi="Times New Roman"/>
          <w:sz w:val="24"/>
          <w:szCs w:val="24"/>
        </w:rPr>
        <w:t xml:space="preserve">Вариант предоставления </w:t>
      </w:r>
      <w:r w:rsidR="00AF2198" w:rsidRPr="008B5A54">
        <w:rPr>
          <w:rFonts w:ascii="Times New Roman" w:hAnsi="Times New Roman"/>
          <w:sz w:val="24"/>
          <w:szCs w:val="24"/>
        </w:rPr>
        <w:t>муниципальной</w:t>
      </w:r>
      <w:r w:rsidRPr="008B5A54">
        <w:rPr>
          <w:rFonts w:ascii="Times New Roman" w:hAnsi="Times New Roman"/>
          <w:sz w:val="24"/>
          <w:szCs w:val="24"/>
        </w:rPr>
        <w:t xml:space="preserve"> услуги определяется исходя из установленных в соответствии с Приложением №</w:t>
      </w:r>
      <w:r w:rsidRPr="008B5A54">
        <w:rPr>
          <w:sz w:val="24"/>
          <w:szCs w:val="24"/>
        </w:rPr>
        <w:t xml:space="preserve"> </w:t>
      </w:r>
      <w:r w:rsidRPr="008B5A54">
        <w:rPr>
          <w:rFonts w:ascii="Times New Roman" w:hAnsi="Times New Roman"/>
          <w:sz w:val="24"/>
          <w:szCs w:val="24"/>
        </w:rPr>
        <w:t xml:space="preserve">1 к настоящему Административному регламенту признаков заявителя, а также из результата предоставления </w:t>
      </w:r>
      <w:r w:rsidR="00AF2198" w:rsidRPr="008B5A54">
        <w:rPr>
          <w:rFonts w:ascii="Times New Roman" w:hAnsi="Times New Roman"/>
          <w:sz w:val="24"/>
          <w:szCs w:val="24"/>
        </w:rPr>
        <w:t>муниципальной</w:t>
      </w:r>
      <w:r w:rsidR="006775F9" w:rsidRPr="008B5A54">
        <w:rPr>
          <w:rFonts w:ascii="Times New Roman" w:hAnsi="Times New Roman"/>
          <w:sz w:val="24"/>
          <w:szCs w:val="24"/>
        </w:rPr>
        <w:t xml:space="preserve"> </w:t>
      </w:r>
      <w:r w:rsidRPr="008B5A54">
        <w:rPr>
          <w:rFonts w:ascii="Times New Roman" w:hAnsi="Times New Roman"/>
          <w:sz w:val="24"/>
          <w:szCs w:val="24"/>
        </w:rPr>
        <w:t>услуги, за предоставлением которого обратился заявитель.</w:t>
      </w:r>
    </w:p>
    <w:p w14:paraId="207910B5" w14:textId="77777777" w:rsidR="00A71287" w:rsidRPr="008B5A54" w:rsidRDefault="00A71287" w:rsidP="00A71287">
      <w:pPr>
        <w:widowControl w:val="0"/>
        <w:tabs>
          <w:tab w:val="left" w:pos="567"/>
        </w:tabs>
        <w:spacing w:after="0" w:line="240" w:lineRule="auto"/>
        <w:ind w:firstLine="709"/>
        <w:contextualSpacing/>
        <w:jc w:val="both"/>
        <w:rPr>
          <w:rFonts w:ascii="Times New Roman" w:hAnsi="Times New Roman"/>
          <w:sz w:val="24"/>
          <w:szCs w:val="24"/>
        </w:rPr>
      </w:pPr>
    </w:p>
    <w:p w14:paraId="1B12BAB8" w14:textId="6C96FFDC"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Подразделы, содержащие описание вариантов предоставления </w:t>
      </w:r>
      <w:r w:rsidR="00AF2198"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3891DEFD"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p>
    <w:p w14:paraId="4F2467F3"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Вариант 1</w:t>
      </w:r>
    </w:p>
    <w:p w14:paraId="42B4BF87"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p>
    <w:p w14:paraId="2B246740" w14:textId="6B2D3236"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3.3. Результат предоставления </w:t>
      </w:r>
      <w:r w:rsidR="00AF2198" w:rsidRPr="008B5A54">
        <w:rPr>
          <w:rFonts w:ascii="Times New Roman" w:hAnsi="Times New Roman"/>
          <w:sz w:val="24"/>
          <w:szCs w:val="24"/>
        </w:rPr>
        <w:t>муниципальной</w:t>
      </w:r>
      <w:r w:rsidRPr="008B5A54">
        <w:rPr>
          <w:rFonts w:ascii="Times New Roman" w:hAnsi="Times New Roman"/>
          <w:sz w:val="24"/>
          <w:szCs w:val="24"/>
        </w:rPr>
        <w:t xml:space="preserve"> услуги указан в подпункте </w:t>
      </w:r>
      <w:r w:rsidR="00406749" w:rsidRPr="008B5A54">
        <w:rPr>
          <w:rFonts w:ascii="Times New Roman" w:hAnsi="Times New Roman"/>
          <w:bCs/>
          <w:sz w:val="24"/>
          <w:szCs w:val="24"/>
        </w:rPr>
        <w:t>"</w:t>
      </w:r>
      <w:r w:rsidR="00DE5B68" w:rsidRPr="008B5A54">
        <w:rPr>
          <w:rFonts w:ascii="Times New Roman" w:hAnsi="Times New Roman"/>
          <w:sz w:val="24"/>
          <w:szCs w:val="24"/>
        </w:rPr>
        <w:t>а</w:t>
      </w:r>
      <w:r w:rsidR="00406749" w:rsidRPr="008B5A54">
        <w:rPr>
          <w:rFonts w:ascii="Times New Roman" w:hAnsi="Times New Roman"/>
          <w:bCs/>
          <w:sz w:val="24"/>
          <w:szCs w:val="24"/>
        </w:rPr>
        <w:t>"</w:t>
      </w:r>
      <w:r w:rsidRPr="008B5A54">
        <w:rPr>
          <w:rFonts w:ascii="Times New Roman" w:hAnsi="Times New Roman"/>
          <w:sz w:val="24"/>
          <w:szCs w:val="24"/>
        </w:rPr>
        <w:t xml:space="preserve"> пункта </w:t>
      </w:r>
      <w:r w:rsidR="00E0457C" w:rsidRPr="008B5A54">
        <w:rPr>
          <w:rFonts w:ascii="Times New Roman" w:hAnsi="Times New Roman"/>
          <w:sz w:val="24"/>
          <w:szCs w:val="24"/>
        </w:rPr>
        <w:t>2.3</w:t>
      </w:r>
      <w:r w:rsidRPr="008B5A54">
        <w:rPr>
          <w:rFonts w:ascii="Times New Roman" w:hAnsi="Times New Roman"/>
          <w:sz w:val="24"/>
          <w:szCs w:val="24"/>
        </w:rPr>
        <w:t xml:space="preserve"> настоящего Административного регламента.</w:t>
      </w:r>
    </w:p>
    <w:p w14:paraId="2E99C77C"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p>
    <w:p w14:paraId="5C86B397" w14:textId="2754B1F8"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Перечень и описание административных процедур предоставления </w:t>
      </w:r>
      <w:r w:rsidR="00AF2198"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36A49600"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p>
    <w:p w14:paraId="631B5849" w14:textId="2ACA2474"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Прием запроса и документов и (или) информации, необходимых</w:t>
      </w:r>
    </w:p>
    <w:p w14:paraId="2B16E401" w14:textId="0F3471EF"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для предоставления </w:t>
      </w:r>
      <w:r w:rsidR="00AF2198" w:rsidRPr="008B5A54">
        <w:rPr>
          <w:rFonts w:ascii="Times New Roman" w:hAnsi="Times New Roman"/>
          <w:b/>
          <w:sz w:val="24"/>
          <w:szCs w:val="24"/>
        </w:rPr>
        <w:t>муниципальной</w:t>
      </w:r>
      <w:r w:rsidR="007362A1" w:rsidRPr="008B5A54">
        <w:rPr>
          <w:rFonts w:ascii="Times New Roman" w:hAnsi="Times New Roman"/>
          <w:b/>
          <w:sz w:val="24"/>
          <w:szCs w:val="24"/>
        </w:rPr>
        <w:t xml:space="preserve"> </w:t>
      </w:r>
      <w:r w:rsidRPr="008B5A54">
        <w:rPr>
          <w:rFonts w:ascii="Times New Roman" w:hAnsi="Times New Roman"/>
          <w:b/>
          <w:sz w:val="24"/>
          <w:szCs w:val="24"/>
        </w:rPr>
        <w:t>услуги</w:t>
      </w:r>
    </w:p>
    <w:p w14:paraId="2835BB07" w14:textId="5D3B8532"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p>
    <w:p w14:paraId="59F3E0E1" w14:textId="28B008B4"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E12B42" w:rsidRPr="008B5A54">
        <w:rPr>
          <w:rFonts w:ascii="Times New Roman" w:hAnsi="Times New Roman"/>
          <w:sz w:val="24"/>
          <w:szCs w:val="24"/>
        </w:rPr>
        <w:t>4</w:t>
      </w:r>
      <w:r w:rsidRPr="008B5A54">
        <w:rPr>
          <w:rFonts w:ascii="Times New Roman" w:hAnsi="Times New Roman"/>
          <w:sz w:val="24"/>
          <w:szCs w:val="24"/>
        </w:rPr>
        <w:t>. Основание</w:t>
      </w:r>
      <w:r w:rsidR="00B17EDE" w:rsidRPr="008B5A54">
        <w:rPr>
          <w:rFonts w:ascii="Times New Roman" w:hAnsi="Times New Roman"/>
          <w:sz w:val="24"/>
          <w:szCs w:val="24"/>
        </w:rPr>
        <w:t>м</w:t>
      </w:r>
      <w:r w:rsidRPr="008B5A54">
        <w:rPr>
          <w:rFonts w:ascii="Times New Roman" w:hAnsi="Times New Roman"/>
          <w:sz w:val="24"/>
          <w:szCs w:val="24"/>
        </w:rPr>
        <w:t xml:space="preserve"> для начала административной процедуры является поступление </w:t>
      </w:r>
      <w:r w:rsidR="00CE6E21" w:rsidRPr="008B5A54">
        <w:rPr>
          <w:rFonts w:ascii="Times New Roman" w:hAnsi="Times New Roman"/>
          <w:sz w:val="24"/>
          <w:szCs w:val="24"/>
        </w:rPr>
        <w:t>заявления о выдаче разрешения на строительство</w:t>
      </w:r>
      <w:r w:rsidR="00CE6E21" w:rsidRPr="008B5A54" w:rsidDel="00CE6E21">
        <w:rPr>
          <w:rFonts w:ascii="Times New Roman" w:hAnsi="Times New Roman"/>
          <w:sz w:val="24"/>
          <w:szCs w:val="24"/>
        </w:rPr>
        <w:t xml:space="preserve"> </w:t>
      </w:r>
      <w:r w:rsidR="00CE6E21" w:rsidRPr="008B5A54">
        <w:rPr>
          <w:rFonts w:ascii="Times New Roman" w:hAnsi="Times New Roman"/>
          <w:sz w:val="24"/>
          <w:szCs w:val="24"/>
        </w:rPr>
        <w:t xml:space="preserve">(далее в настоящем </w:t>
      </w:r>
      <w:r w:rsidR="00FF48F4" w:rsidRPr="008B5A54">
        <w:rPr>
          <w:rFonts w:ascii="Times New Roman" w:hAnsi="Times New Roman"/>
          <w:sz w:val="24"/>
          <w:szCs w:val="24"/>
        </w:rPr>
        <w:t>под</w:t>
      </w:r>
      <w:r w:rsidR="00CE6E21" w:rsidRPr="008B5A54">
        <w:rPr>
          <w:rFonts w:ascii="Times New Roman" w:hAnsi="Times New Roman"/>
          <w:sz w:val="24"/>
          <w:szCs w:val="24"/>
        </w:rPr>
        <w:t>разделе</w:t>
      </w:r>
      <w:r w:rsidR="00FF48F4" w:rsidRPr="008B5A54">
        <w:rPr>
          <w:rFonts w:ascii="Times New Roman" w:hAnsi="Times New Roman"/>
          <w:sz w:val="24"/>
          <w:szCs w:val="24"/>
        </w:rPr>
        <w:t xml:space="preserve"> </w:t>
      </w:r>
      <w:r w:rsidR="00CE6E21" w:rsidRPr="008B5A54">
        <w:rPr>
          <w:rFonts w:ascii="Times New Roman" w:hAnsi="Times New Roman"/>
          <w:sz w:val="24"/>
          <w:szCs w:val="24"/>
        </w:rPr>
        <w:t xml:space="preserve">– заявление) </w:t>
      </w:r>
      <w:r w:rsidRPr="008B5A54">
        <w:rPr>
          <w:rFonts w:ascii="Times New Roman" w:hAnsi="Times New Roman"/>
          <w:sz w:val="24"/>
          <w:szCs w:val="24"/>
        </w:rPr>
        <w:t xml:space="preserve">по форме согласно </w:t>
      </w:r>
      <w:r w:rsidR="00334339" w:rsidRPr="008B5A54">
        <w:rPr>
          <w:rFonts w:ascii="Times New Roman" w:hAnsi="Times New Roman"/>
          <w:sz w:val="24"/>
          <w:szCs w:val="24"/>
        </w:rPr>
        <w:t>П</w:t>
      </w:r>
      <w:r w:rsidRPr="008B5A54">
        <w:rPr>
          <w:rFonts w:ascii="Times New Roman" w:hAnsi="Times New Roman"/>
          <w:sz w:val="24"/>
          <w:szCs w:val="24"/>
        </w:rPr>
        <w:t>риложению №</w:t>
      </w:r>
      <w:r w:rsidR="0018489C" w:rsidRPr="008B5A54">
        <w:rPr>
          <w:rFonts w:ascii="Times New Roman" w:hAnsi="Times New Roman"/>
          <w:sz w:val="24"/>
          <w:szCs w:val="24"/>
        </w:rPr>
        <w:t xml:space="preserve"> </w:t>
      </w:r>
      <w:r w:rsidR="00DD3046" w:rsidRPr="008B5A54">
        <w:rPr>
          <w:rFonts w:ascii="Times New Roman" w:hAnsi="Times New Roman"/>
          <w:sz w:val="24"/>
          <w:szCs w:val="24"/>
        </w:rPr>
        <w:t>2</w:t>
      </w:r>
      <w:r w:rsidR="0018489C" w:rsidRPr="008B5A54">
        <w:rPr>
          <w:rFonts w:ascii="Times New Roman" w:hAnsi="Times New Roman"/>
          <w:sz w:val="24"/>
          <w:szCs w:val="24"/>
        </w:rPr>
        <w:t xml:space="preserve"> </w:t>
      </w:r>
      <w:r w:rsidRPr="008B5A54">
        <w:rPr>
          <w:rFonts w:ascii="Times New Roman" w:hAnsi="Times New Roman"/>
          <w:sz w:val="24"/>
          <w:szCs w:val="24"/>
        </w:rPr>
        <w:t>к</w:t>
      </w:r>
      <w:r w:rsidR="000F3518" w:rsidRPr="008B5A54">
        <w:rPr>
          <w:rFonts w:ascii="Times New Roman" w:hAnsi="Times New Roman"/>
          <w:sz w:val="24"/>
          <w:szCs w:val="24"/>
        </w:rPr>
        <w:t xml:space="preserve"> </w:t>
      </w:r>
      <w:r w:rsidRPr="008B5A54">
        <w:rPr>
          <w:rFonts w:ascii="Times New Roman" w:hAnsi="Times New Roman"/>
          <w:sz w:val="24"/>
          <w:szCs w:val="24"/>
        </w:rPr>
        <w:t>настоящему</w:t>
      </w:r>
      <w:r w:rsidR="000F3518" w:rsidRPr="008B5A54">
        <w:rPr>
          <w:rFonts w:ascii="Times New Roman" w:hAnsi="Times New Roman"/>
          <w:sz w:val="24"/>
          <w:szCs w:val="24"/>
        </w:rPr>
        <w:t xml:space="preserve"> </w:t>
      </w:r>
      <w:r w:rsidRPr="008B5A54">
        <w:rPr>
          <w:rFonts w:ascii="Times New Roman" w:hAnsi="Times New Roman"/>
          <w:sz w:val="24"/>
          <w:szCs w:val="24"/>
        </w:rPr>
        <w:t xml:space="preserve">Административному регламенту и документов, предусмотренных пунктом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 одним из способов, установленных пунктом </w:t>
      </w:r>
      <w:r w:rsidR="00116DA1" w:rsidRPr="008B5A54">
        <w:rPr>
          <w:rFonts w:ascii="Times New Roman" w:hAnsi="Times New Roman"/>
          <w:sz w:val="24"/>
          <w:szCs w:val="24"/>
        </w:rPr>
        <w:t>2.14</w:t>
      </w:r>
      <w:r w:rsidR="000323C1"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w:t>
      </w:r>
    </w:p>
    <w:p w14:paraId="7C070834" w14:textId="23102DD3"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lastRenderedPageBreak/>
        <w:t>3.</w:t>
      </w:r>
      <w:r w:rsidR="00E12B42" w:rsidRPr="008B5A54">
        <w:rPr>
          <w:rFonts w:ascii="Times New Roman" w:hAnsi="Times New Roman"/>
          <w:sz w:val="24"/>
          <w:szCs w:val="24"/>
        </w:rPr>
        <w:t>5</w:t>
      </w:r>
      <w:r w:rsidRPr="008B5A54">
        <w:rPr>
          <w:rFonts w:ascii="Times New Roman" w:hAnsi="Times New Roman"/>
          <w:sz w:val="24"/>
          <w:szCs w:val="24"/>
        </w:rPr>
        <w:t xml:space="preserve">. В целях установления личности физическое лицо представляет в </w:t>
      </w:r>
      <w:r w:rsidR="00B37082" w:rsidRPr="008B5A54">
        <w:rPr>
          <w:rFonts w:ascii="Times New Roman" w:hAnsi="Times New Roman"/>
          <w:sz w:val="24"/>
          <w:szCs w:val="24"/>
        </w:rPr>
        <w:t xml:space="preserve">уполномоченный орган </w:t>
      </w:r>
      <w:r w:rsidRPr="008B5A54">
        <w:rPr>
          <w:rFonts w:ascii="Times New Roman" w:hAnsi="Times New Roman"/>
          <w:sz w:val="24"/>
          <w:szCs w:val="24"/>
        </w:rPr>
        <w:t>документ, предусмотренный подпу</w:t>
      </w:r>
      <w:r w:rsidR="007963F0" w:rsidRPr="008B5A54">
        <w:rPr>
          <w:rFonts w:ascii="Times New Roman" w:hAnsi="Times New Roman"/>
          <w:sz w:val="24"/>
          <w:szCs w:val="24"/>
        </w:rPr>
        <w:t>нктом</w:t>
      </w:r>
      <w:r w:rsidRPr="008B5A54">
        <w:rPr>
          <w:rFonts w:ascii="Times New Roman" w:hAnsi="Times New Roman"/>
          <w:sz w:val="24"/>
          <w:szCs w:val="24"/>
        </w:rPr>
        <w:t xml:space="preserve"> </w:t>
      </w:r>
      <w:r w:rsidR="00406749" w:rsidRPr="008B5A54">
        <w:rPr>
          <w:rFonts w:ascii="Times New Roman" w:hAnsi="Times New Roman"/>
          <w:bCs/>
          <w:sz w:val="24"/>
          <w:szCs w:val="24"/>
        </w:rPr>
        <w:t>"</w:t>
      </w:r>
      <w:r w:rsidR="00DE5B68" w:rsidRPr="008B5A54">
        <w:rPr>
          <w:rFonts w:ascii="Times New Roman" w:hAnsi="Times New Roman"/>
          <w:sz w:val="24"/>
          <w:szCs w:val="24"/>
        </w:rPr>
        <w:t>б</w:t>
      </w:r>
      <w:r w:rsidR="00406749" w:rsidRPr="008B5A54">
        <w:rPr>
          <w:rFonts w:ascii="Times New Roman" w:hAnsi="Times New Roman"/>
          <w:bCs/>
          <w:sz w:val="24"/>
          <w:szCs w:val="24"/>
        </w:rPr>
        <w:t>"</w:t>
      </w:r>
      <w:r w:rsidR="007963F0" w:rsidRPr="008B5A54">
        <w:rPr>
          <w:rFonts w:ascii="Times New Roman" w:hAnsi="Times New Roman"/>
          <w:sz w:val="24"/>
          <w:szCs w:val="24"/>
        </w:rPr>
        <w:t xml:space="preserve"> </w:t>
      </w:r>
      <w:r w:rsidRPr="008B5A54">
        <w:rPr>
          <w:rFonts w:ascii="Times New Roman" w:hAnsi="Times New Roman"/>
          <w:sz w:val="24"/>
          <w:szCs w:val="24"/>
        </w:rPr>
        <w:t xml:space="preserve">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8B5A54">
        <w:rPr>
          <w:rFonts w:ascii="Times New Roman" w:hAnsi="Times New Roman"/>
          <w:sz w:val="24"/>
          <w:szCs w:val="24"/>
        </w:rPr>
        <w:t xml:space="preserve">подпунктами </w:t>
      </w:r>
      <w:r w:rsidR="00406749" w:rsidRPr="008B5A54">
        <w:rPr>
          <w:rFonts w:ascii="Times New Roman" w:hAnsi="Times New Roman"/>
          <w:sz w:val="24"/>
          <w:szCs w:val="24"/>
        </w:rPr>
        <w:t>"</w:t>
      </w:r>
      <w:r w:rsidR="003C68B0" w:rsidRPr="008B5A54">
        <w:rPr>
          <w:rFonts w:ascii="Times New Roman" w:hAnsi="Times New Roman"/>
          <w:sz w:val="24"/>
          <w:szCs w:val="24"/>
        </w:rPr>
        <w:t>б</w:t>
      </w:r>
      <w:r w:rsidR="00406749" w:rsidRPr="008B5A54">
        <w:rPr>
          <w:rFonts w:ascii="Times New Roman" w:hAnsi="Times New Roman"/>
          <w:sz w:val="24"/>
          <w:szCs w:val="24"/>
        </w:rPr>
        <w:t>"</w:t>
      </w:r>
      <w:r w:rsidR="003C68B0" w:rsidRPr="008B5A54">
        <w:rPr>
          <w:rFonts w:ascii="Times New Roman" w:hAnsi="Times New Roman"/>
          <w:sz w:val="24"/>
          <w:szCs w:val="24"/>
        </w:rPr>
        <w:t xml:space="preserve">, </w:t>
      </w:r>
      <w:r w:rsidR="00406749" w:rsidRPr="008B5A54">
        <w:rPr>
          <w:rFonts w:ascii="Times New Roman" w:hAnsi="Times New Roman"/>
          <w:sz w:val="24"/>
          <w:szCs w:val="24"/>
        </w:rPr>
        <w:t>"</w:t>
      </w:r>
      <w:r w:rsidR="003C68B0" w:rsidRPr="008B5A54">
        <w:rPr>
          <w:rFonts w:ascii="Times New Roman" w:hAnsi="Times New Roman"/>
          <w:sz w:val="24"/>
          <w:szCs w:val="24"/>
        </w:rPr>
        <w:t>в</w:t>
      </w:r>
      <w:r w:rsidR="00406749" w:rsidRPr="008B5A54">
        <w:rPr>
          <w:rFonts w:ascii="Times New Roman" w:hAnsi="Times New Roman"/>
          <w:sz w:val="24"/>
          <w:szCs w:val="24"/>
        </w:rPr>
        <w:t>"</w:t>
      </w:r>
      <w:r w:rsidR="003C68B0" w:rsidRPr="008B5A54">
        <w:rPr>
          <w:rFonts w:ascii="Times New Roman" w:hAnsi="Times New Roman"/>
          <w:sz w:val="24"/>
          <w:szCs w:val="24"/>
        </w:rPr>
        <w:t xml:space="preserve"> </w:t>
      </w:r>
      <w:r w:rsidRPr="008B5A54">
        <w:rPr>
          <w:rFonts w:ascii="Times New Roman" w:hAnsi="Times New Roman"/>
          <w:sz w:val="24"/>
          <w:szCs w:val="24"/>
        </w:rPr>
        <w:t>пункт</w:t>
      </w:r>
      <w:r w:rsidR="003C68B0" w:rsidRPr="008B5A54">
        <w:rPr>
          <w:rFonts w:ascii="Times New Roman" w:hAnsi="Times New Roman"/>
          <w:sz w:val="24"/>
          <w:szCs w:val="24"/>
        </w:rPr>
        <w:t>а</w:t>
      </w:r>
      <w:r w:rsidRPr="008B5A54">
        <w:rPr>
          <w:rFonts w:ascii="Times New Roman" w:hAnsi="Times New Roman"/>
          <w:sz w:val="24"/>
          <w:szCs w:val="24"/>
        </w:rPr>
        <w:t xml:space="preserve">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34D2A562" w14:textId="1C466B83"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8B5A54">
        <w:rPr>
          <w:rFonts w:ascii="Times New Roman" w:hAnsi="Times New Roman"/>
          <w:sz w:val="24"/>
          <w:szCs w:val="24"/>
        </w:rPr>
        <w:t xml:space="preserve">подпунктами </w:t>
      </w:r>
      <w:r w:rsidR="00406749" w:rsidRPr="008B5A54">
        <w:rPr>
          <w:rFonts w:ascii="Times New Roman" w:hAnsi="Times New Roman"/>
          <w:sz w:val="24"/>
          <w:szCs w:val="24"/>
        </w:rPr>
        <w:t>"</w:t>
      </w:r>
      <w:r w:rsidR="003C68B0" w:rsidRPr="008B5A54">
        <w:rPr>
          <w:rFonts w:ascii="Times New Roman" w:hAnsi="Times New Roman"/>
          <w:sz w:val="24"/>
          <w:szCs w:val="24"/>
        </w:rPr>
        <w:t>б</w:t>
      </w:r>
      <w:r w:rsidR="00406749" w:rsidRPr="008B5A54">
        <w:rPr>
          <w:rFonts w:ascii="Times New Roman" w:hAnsi="Times New Roman"/>
          <w:sz w:val="24"/>
          <w:szCs w:val="24"/>
        </w:rPr>
        <w:t>"</w:t>
      </w:r>
      <w:r w:rsidR="003C68B0" w:rsidRPr="008B5A54">
        <w:rPr>
          <w:rFonts w:ascii="Times New Roman" w:hAnsi="Times New Roman"/>
          <w:sz w:val="24"/>
          <w:szCs w:val="24"/>
        </w:rPr>
        <w:t xml:space="preserve">, </w:t>
      </w:r>
      <w:r w:rsidR="00406749" w:rsidRPr="008B5A54">
        <w:rPr>
          <w:rFonts w:ascii="Times New Roman" w:hAnsi="Times New Roman"/>
          <w:sz w:val="24"/>
          <w:szCs w:val="24"/>
        </w:rPr>
        <w:t>"</w:t>
      </w:r>
      <w:r w:rsidR="003C68B0" w:rsidRPr="008B5A54">
        <w:rPr>
          <w:rFonts w:ascii="Times New Roman" w:hAnsi="Times New Roman"/>
          <w:sz w:val="24"/>
          <w:szCs w:val="24"/>
        </w:rPr>
        <w:t>в</w:t>
      </w:r>
      <w:r w:rsidR="00406749" w:rsidRPr="008B5A54">
        <w:rPr>
          <w:rFonts w:ascii="Times New Roman" w:hAnsi="Times New Roman"/>
          <w:sz w:val="24"/>
          <w:szCs w:val="24"/>
        </w:rPr>
        <w:t>"</w:t>
      </w:r>
      <w:r w:rsidR="003C68B0" w:rsidRPr="008B5A54">
        <w:rPr>
          <w:rFonts w:ascii="Times New Roman" w:hAnsi="Times New Roman"/>
          <w:sz w:val="24"/>
          <w:szCs w:val="24"/>
        </w:rPr>
        <w:t xml:space="preserve"> </w:t>
      </w:r>
      <w:r w:rsidR="0046103F" w:rsidRPr="008B5A54">
        <w:rPr>
          <w:rFonts w:ascii="Times New Roman" w:hAnsi="Times New Roman"/>
          <w:sz w:val="24"/>
          <w:szCs w:val="24"/>
        </w:rPr>
        <w:t>пункт</w:t>
      </w:r>
      <w:r w:rsidR="003C68B0" w:rsidRPr="008B5A54">
        <w:rPr>
          <w:rFonts w:ascii="Times New Roman" w:hAnsi="Times New Roman"/>
          <w:sz w:val="24"/>
          <w:szCs w:val="24"/>
        </w:rPr>
        <w:t>а</w:t>
      </w:r>
      <w:r w:rsidR="0046103F" w:rsidRPr="008B5A54">
        <w:rPr>
          <w:rFonts w:ascii="Times New Roman" w:hAnsi="Times New Roman"/>
          <w:sz w:val="24"/>
          <w:szCs w:val="24"/>
        </w:rPr>
        <w:t xml:space="preserve">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101F690F" w14:textId="4C136F8A"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8B5A54">
        <w:rPr>
          <w:rFonts w:ascii="Times New Roman" w:hAnsi="Times New Roman"/>
          <w:sz w:val="24"/>
          <w:szCs w:val="24"/>
        </w:rPr>
        <w:t xml:space="preserve"> </w:t>
      </w:r>
      <w:r w:rsidR="00406749" w:rsidRPr="008B5A54">
        <w:rPr>
          <w:rFonts w:ascii="Times New Roman" w:hAnsi="Times New Roman"/>
          <w:bCs/>
          <w:sz w:val="24"/>
          <w:szCs w:val="24"/>
        </w:rPr>
        <w:t>"</w:t>
      </w:r>
      <w:r w:rsidR="003C68B0" w:rsidRPr="008B5A54">
        <w:rPr>
          <w:rFonts w:ascii="Times New Roman" w:hAnsi="Times New Roman"/>
          <w:sz w:val="24"/>
          <w:szCs w:val="24"/>
        </w:rPr>
        <w:t>б</w:t>
      </w:r>
      <w:r w:rsidR="00406749" w:rsidRPr="008B5A54">
        <w:rPr>
          <w:rFonts w:ascii="Times New Roman" w:hAnsi="Times New Roman"/>
          <w:bCs/>
          <w:sz w:val="24"/>
          <w:szCs w:val="24"/>
        </w:rPr>
        <w:t>"</w:t>
      </w:r>
      <w:r w:rsidR="00C05C07" w:rsidRPr="008B5A54">
        <w:rPr>
          <w:rFonts w:ascii="Times New Roman" w:hAnsi="Times New Roman"/>
          <w:sz w:val="24"/>
          <w:szCs w:val="24"/>
        </w:rPr>
        <w:t xml:space="preserve"> </w:t>
      </w:r>
      <w:r w:rsidRPr="008B5A54">
        <w:rPr>
          <w:rFonts w:ascii="Times New Roman" w:hAnsi="Times New Roman"/>
          <w:sz w:val="24"/>
          <w:szCs w:val="24"/>
        </w:rPr>
        <w:t>пункта</w:t>
      </w:r>
      <w:r w:rsidR="005A131F" w:rsidRPr="008B5A54">
        <w:rPr>
          <w:rFonts w:ascii="Times New Roman" w:hAnsi="Times New Roman"/>
          <w:sz w:val="24"/>
          <w:szCs w:val="24"/>
        </w:rPr>
        <w:t xml:space="preserve">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200E30BA" w14:textId="7286B418"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E12B42" w:rsidRPr="008B5A54">
        <w:rPr>
          <w:rFonts w:ascii="Times New Roman" w:hAnsi="Times New Roman"/>
          <w:sz w:val="24"/>
          <w:szCs w:val="24"/>
        </w:rPr>
        <w:t>6</w:t>
      </w:r>
      <w:r w:rsidRPr="008B5A54">
        <w:rPr>
          <w:rFonts w:ascii="Times New Roman" w:hAnsi="Times New Roman"/>
          <w:sz w:val="24"/>
          <w:szCs w:val="24"/>
        </w:rPr>
        <w:t xml:space="preserve">. Основания для принятия решения об отказе в приеме заявления и документов, необходимых для предоставления </w:t>
      </w:r>
      <w:r w:rsidR="00260580" w:rsidRPr="008B5A54">
        <w:rPr>
          <w:rFonts w:ascii="Times New Roman" w:hAnsi="Times New Roman"/>
          <w:sz w:val="24"/>
          <w:szCs w:val="24"/>
        </w:rPr>
        <w:t>муниципальной</w:t>
      </w:r>
      <w:r w:rsidR="007362A1" w:rsidRPr="008B5A54">
        <w:rPr>
          <w:rFonts w:ascii="Times New Roman" w:hAnsi="Times New Roman"/>
          <w:sz w:val="24"/>
          <w:szCs w:val="24"/>
        </w:rPr>
        <w:t xml:space="preserve"> </w:t>
      </w:r>
      <w:r w:rsidR="002E0CA9" w:rsidRPr="008B5A54">
        <w:rPr>
          <w:rFonts w:ascii="Times New Roman" w:hAnsi="Times New Roman"/>
          <w:sz w:val="24"/>
          <w:szCs w:val="24"/>
        </w:rPr>
        <w:t>услуги,</w:t>
      </w:r>
      <w:r w:rsidR="00BA2B17" w:rsidRPr="008B5A54">
        <w:rPr>
          <w:rFonts w:ascii="Times New Roman" w:hAnsi="Times New Roman"/>
          <w:sz w:val="24"/>
          <w:szCs w:val="24"/>
        </w:rPr>
        <w:t xml:space="preserve"> в том числе представленных в электронной форме:</w:t>
      </w:r>
    </w:p>
    <w:p w14:paraId="5ADE61D2" w14:textId="00259FBF" w:rsidR="00BA2B17" w:rsidRPr="008B5A54" w:rsidRDefault="00BA2B17" w:rsidP="00BA2B17">
      <w:pPr>
        <w:pStyle w:val="ConsPlusNormal"/>
        <w:ind w:firstLine="709"/>
        <w:jc w:val="both"/>
        <w:rPr>
          <w:bCs/>
          <w:sz w:val="24"/>
          <w:szCs w:val="24"/>
        </w:rPr>
      </w:pPr>
      <w:r w:rsidRPr="008B5A54">
        <w:rPr>
          <w:bCs/>
          <w:sz w:val="24"/>
          <w:szCs w:val="24"/>
        </w:rPr>
        <w:t>а) заявление представлено в орган</w:t>
      </w:r>
      <w:r w:rsidR="0088444B" w:rsidRPr="008B5A54">
        <w:rPr>
          <w:bCs/>
          <w:sz w:val="24"/>
          <w:szCs w:val="24"/>
        </w:rPr>
        <w:t>, в полномочия которого не входит предоставление муниципальной услуги</w:t>
      </w:r>
      <w:r w:rsidRPr="008B5A54">
        <w:rPr>
          <w:bCs/>
          <w:sz w:val="24"/>
          <w:szCs w:val="24"/>
        </w:rPr>
        <w:t>;</w:t>
      </w:r>
    </w:p>
    <w:p w14:paraId="205BAB87" w14:textId="5253BD94" w:rsidR="00BA2B17" w:rsidRPr="008B5A54" w:rsidRDefault="00BA2B17" w:rsidP="00BA2B17">
      <w:pPr>
        <w:pStyle w:val="ConsPlusNormal"/>
        <w:ind w:firstLine="709"/>
        <w:jc w:val="both"/>
        <w:rPr>
          <w:sz w:val="24"/>
          <w:szCs w:val="24"/>
        </w:rPr>
      </w:pPr>
      <w:r w:rsidRPr="008B5A54">
        <w:rPr>
          <w:sz w:val="24"/>
          <w:szCs w:val="24"/>
        </w:rPr>
        <w:t xml:space="preserve">б) неполное заполнение полей в форме </w:t>
      </w:r>
      <w:r w:rsidRPr="008B5A54">
        <w:rPr>
          <w:bCs/>
          <w:sz w:val="24"/>
          <w:szCs w:val="24"/>
        </w:rPr>
        <w:t>заявления</w:t>
      </w:r>
      <w:r w:rsidRPr="008B5A54">
        <w:rPr>
          <w:sz w:val="24"/>
          <w:szCs w:val="24"/>
        </w:rPr>
        <w:t>, в том числе в интерактивной форме заявления на Едином портале, региональном портале</w:t>
      </w:r>
      <w:r w:rsidR="00682A53" w:rsidRPr="008B5A54">
        <w:rPr>
          <w:sz w:val="24"/>
          <w:szCs w:val="24"/>
        </w:rPr>
        <w:t xml:space="preserve"> или в единой информационной системе жилищного строительства</w:t>
      </w:r>
      <w:r w:rsidRPr="008B5A54">
        <w:rPr>
          <w:sz w:val="24"/>
          <w:szCs w:val="24"/>
        </w:rPr>
        <w:t>;</w:t>
      </w:r>
    </w:p>
    <w:p w14:paraId="77D025A4" w14:textId="77777777" w:rsidR="00BA2B17" w:rsidRPr="008B5A54" w:rsidRDefault="00BA2B17" w:rsidP="00BA2B17">
      <w:pPr>
        <w:pStyle w:val="ConsPlusNormal"/>
        <w:ind w:firstLine="709"/>
        <w:jc w:val="both"/>
        <w:rPr>
          <w:sz w:val="24"/>
          <w:szCs w:val="24"/>
        </w:rPr>
      </w:pPr>
      <w:r w:rsidRPr="008B5A54">
        <w:rPr>
          <w:sz w:val="24"/>
          <w:szCs w:val="24"/>
        </w:rPr>
        <w:t>в) непредставление документов, предусмотренных подпунктами "а" - "в" пункта 2.10 настоящего Административного регламента;</w:t>
      </w:r>
    </w:p>
    <w:p w14:paraId="07410F59" w14:textId="77777777" w:rsidR="00BA2B17" w:rsidRPr="008B5A54" w:rsidRDefault="00BA2B17" w:rsidP="00B57BE4">
      <w:pPr>
        <w:pStyle w:val="ConsPlusNormal"/>
        <w:ind w:firstLine="709"/>
        <w:jc w:val="both"/>
        <w:rPr>
          <w:sz w:val="24"/>
          <w:szCs w:val="24"/>
        </w:rPr>
      </w:pPr>
      <w:r w:rsidRPr="008B5A54">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5F68C17" w14:textId="77777777" w:rsidR="00BA2B17" w:rsidRPr="008B5A54" w:rsidRDefault="00BA2B17" w:rsidP="007A7090">
      <w:pPr>
        <w:widowControl w:val="0"/>
        <w:tabs>
          <w:tab w:val="left" w:pos="567"/>
        </w:tabs>
        <w:spacing w:after="0" w:line="240" w:lineRule="auto"/>
        <w:ind w:firstLine="709"/>
        <w:contextualSpacing/>
        <w:jc w:val="both"/>
        <w:rPr>
          <w:sz w:val="24"/>
          <w:szCs w:val="24"/>
        </w:rPr>
      </w:pPr>
      <w:r w:rsidRPr="008B5A54">
        <w:rPr>
          <w:rFonts w:ascii="Times New Roman" w:hAnsi="Times New Roman"/>
          <w:sz w:val="24"/>
          <w:szCs w:val="24"/>
        </w:rPr>
        <w:t>д) представленные документы содержат подчистки и исправления текста;</w:t>
      </w:r>
    </w:p>
    <w:p w14:paraId="3E69487D" w14:textId="77777777" w:rsidR="00BA2B17" w:rsidRPr="008B5A54" w:rsidRDefault="00BA2B17" w:rsidP="007A7090">
      <w:pPr>
        <w:widowControl w:val="0"/>
        <w:tabs>
          <w:tab w:val="left" w:pos="567"/>
        </w:tabs>
        <w:spacing w:after="0" w:line="240" w:lineRule="auto"/>
        <w:ind w:firstLine="709"/>
        <w:contextualSpacing/>
        <w:jc w:val="both"/>
        <w:rPr>
          <w:sz w:val="24"/>
          <w:szCs w:val="24"/>
        </w:rPr>
      </w:pPr>
      <w:r w:rsidRPr="008B5A54">
        <w:rPr>
          <w:rFonts w:ascii="Times New Roman"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AE6DAC6" w14:textId="0CC01232" w:rsidR="00BA2B17" w:rsidRPr="008B5A54" w:rsidRDefault="00BA2B1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ж) выявлено несоблюдение установленных статьей 11 Федерального закона </w:t>
      </w:r>
      <w:r w:rsidR="00FA562F" w:rsidRPr="008B5A54">
        <w:rPr>
          <w:rFonts w:ascii="Times New Roman" w:hAnsi="Times New Roman"/>
          <w:sz w:val="24"/>
          <w:szCs w:val="24"/>
        </w:rPr>
        <w:t>№ 63-ФЗ</w:t>
      </w:r>
      <w:r w:rsidRPr="008B5A54">
        <w:rPr>
          <w:rFonts w:ascii="Times New Roman" w:hAnsi="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14:paraId="165443E8" w14:textId="37112D8B" w:rsidR="00E546FA" w:rsidRPr="008B5A54" w:rsidRDefault="00E546F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3.6.1. В приеме </w:t>
      </w:r>
      <w:r w:rsidR="00081FCA" w:rsidRPr="008B5A54">
        <w:rPr>
          <w:rFonts w:ascii="Times New Roman" w:hAnsi="Times New Roman"/>
          <w:sz w:val="24"/>
          <w:szCs w:val="24"/>
        </w:rPr>
        <w:t>заявления</w:t>
      </w:r>
      <w:r w:rsidRPr="008B5A54">
        <w:rPr>
          <w:rFonts w:ascii="Times New Roman" w:hAnsi="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D6E6638" w14:textId="19830E40" w:rsidR="00E546FA" w:rsidRPr="008B5A54" w:rsidRDefault="00E546FA" w:rsidP="00A27103">
      <w:pPr>
        <w:autoSpaceDE w:val="0"/>
        <w:autoSpaceDN w:val="0"/>
        <w:adjustRightInd w:val="0"/>
        <w:spacing w:after="0" w:line="240" w:lineRule="auto"/>
        <w:ind w:firstLine="709"/>
        <w:jc w:val="both"/>
        <w:rPr>
          <w:rFonts w:ascii="Times New Roman" w:hAnsi="Times New Roman"/>
          <w:i/>
          <w:sz w:val="24"/>
          <w:szCs w:val="24"/>
        </w:rPr>
      </w:pPr>
      <w:r w:rsidRPr="008B5A54">
        <w:rPr>
          <w:rFonts w:ascii="Times New Roman" w:hAnsi="Times New Roman"/>
          <w:bCs/>
          <w:i/>
          <w:sz w:val="24"/>
          <w:szCs w:val="24"/>
        </w:rPr>
        <w:t xml:space="preserve">Многофункциональный центр </w:t>
      </w:r>
      <w:r w:rsidR="00260580" w:rsidRPr="008B5A54">
        <w:rPr>
          <w:rFonts w:ascii="Times New Roman" w:hAnsi="Times New Roman"/>
          <w:bCs/>
          <w:i/>
          <w:sz w:val="24"/>
          <w:szCs w:val="24"/>
        </w:rPr>
        <w:t xml:space="preserve">при </w:t>
      </w:r>
      <w:r w:rsidR="00260580" w:rsidRPr="008B5A54">
        <w:rPr>
          <w:rFonts w:ascii="Times New Roman" w:hAnsi="Times New Roman"/>
          <w:bCs/>
          <w:i/>
          <w:sz w:val="24"/>
          <w:szCs w:val="24"/>
          <w:u w:val="single"/>
        </w:rPr>
        <w:t>наличии соглашения</w:t>
      </w:r>
      <w:r w:rsidR="00260580" w:rsidRPr="008B5A54">
        <w:rPr>
          <w:rFonts w:ascii="Times New Roman" w:hAnsi="Times New Roman"/>
          <w:bCs/>
          <w:i/>
          <w:sz w:val="24"/>
          <w:szCs w:val="24"/>
        </w:rPr>
        <w:t xml:space="preserve"> о взаимодействии с </w:t>
      </w:r>
      <w:r w:rsidR="000D01EE" w:rsidRPr="008B5A54">
        <w:rPr>
          <w:rFonts w:ascii="Times New Roman" w:hAnsi="Times New Roman"/>
          <w:bCs/>
          <w:i/>
          <w:sz w:val="24"/>
          <w:szCs w:val="24"/>
        </w:rPr>
        <w:t>уполномоченным органом</w:t>
      </w:r>
      <w:r w:rsidR="00260580" w:rsidRPr="008B5A54">
        <w:rPr>
          <w:rFonts w:ascii="Times New Roman" w:hAnsi="Times New Roman"/>
          <w:bCs/>
          <w:i/>
          <w:sz w:val="24"/>
          <w:szCs w:val="24"/>
        </w:rPr>
        <w:t xml:space="preserve"> учавствует </w:t>
      </w:r>
      <w:r w:rsidRPr="008B5A54">
        <w:rPr>
          <w:rFonts w:ascii="Times New Roman" w:hAnsi="Times New Roman"/>
          <w:bCs/>
          <w:i/>
          <w:sz w:val="24"/>
          <w:szCs w:val="24"/>
        </w:rPr>
        <w:t xml:space="preserve">в </w:t>
      </w:r>
      <w:r w:rsidRPr="008B5A54">
        <w:rPr>
          <w:rFonts w:ascii="Times New Roman" w:hAnsi="Times New Roman"/>
          <w:i/>
          <w:sz w:val="24"/>
          <w:szCs w:val="24"/>
        </w:rPr>
        <w:t xml:space="preserve">приеме </w:t>
      </w:r>
      <w:r w:rsidR="00081FCA" w:rsidRPr="008B5A54">
        <w:rPr>
          <w:rFonts w:ascii="Times New Roman" w:hAnsi="Times New Roman"/>
          <w:i/>
          <w:sz w:val="24"/>
          <w:szCs w:val="24"/>
        </w:rPr>
        <w:t>заявления</w:t>
      </w:r>
      <w:r w:rsidR="003357AE" w:rsidRPr="008B5A54">
        <w:rPr>
          <w:rFonts w:ascii="Times New Roman" w:hAnsi="Times New Roman"/>
          <w:i/>
          <w:sz w:val="24"/>
          <w:szCs w:val="24"/>
        </w:rPr>
        <w:t>.</w:t>
      </w:r>
    </w:p>
    <w:p w14:paraId="5B7025F6" w14:textId="5693E435" w:rsidR="00853B2E" w:rsidRPr="008B5A54" w:rsidRDefault="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E12B42" w:rsidRPr="008B5A54">
        <w:rPr>
          <w:rFonts w:ascii="Times New Roman" w:hAnsi="Times New Roman"/>
          <w:sz w:val="24"/>
          <w:szCs w:val="24"/>
        </w:rPr>
        <w:t>7</w:t>
      </w:r>
      <w:r w:rsidRPr="008B5A54">
        <w:rPr>
          <w:rFonts w:ascii="Times New Roman" w:hAnsi="Times New Roman"/>
          <w:sz w:val="24"/>
          <w:szCs w:val="24"/>
        </w:rPr>
        <w:t xml:space="preserve">. Возможность получения </w:t>
      </w:r>
      <w:r w:rsidR="00260580" w:rsidRPr="008B5A54">
        <w:rPr>
          <w:rFonts w:ascii="Times New Roman" w:hAnsi="Times New Roman"/>
          <w:sz w:val="24"/>
          <w:szCs w:val="24"/>
        </w:rPr>
        <w:t>муниципальной</w:t>
      </w:r>
      <w:r w:rsidRPr="008B5A54">
        <w:rPr>
          <w:rFonts w:ascii="Times New Roman" w:hAnsi="Times New Roman"/>
          <w:sz w:val="24"/>
          <w:szCs w:val="24"/>
        </w:rPr>
        <w:t xml:space="preserve"> услуги по экстерриториальному принципу отсутствует.</w:t>
      </w:r>
    </w:p>
    <w:p w14:paraId="786D38C3" w14:textId="2EE261B2"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E12B42" w:rsidRPr="008B5A54">
        <w:rPr>
          <w:rFonts w:ascii="Times New Roman" w:hAnsi="Times New Roman"/>
          <w:sz w:val="24"/>
          <w:szCs w:val="24"/>
        </w:rPr>
        <w:t>8</w:t>
      </w:r>
      <w:r w:rsidRPr="008B5A54">
        <w:rPr>
          <w:rFonts w:ascii="Times New Roman" w:hAnsi="Times New Roman"/>
          <w:sz w:val="24"/>
          <w:szCs w:val="24"/>
        </w:rPr>
        <w:t>. Заявление и документы, предусмотренные пункт</w:t>
      </w:r>
      <w:r w:rsidR="00204086" w:rsidRPr="008B5A54">
        <w:rPr>
          <w:rFonts w:ascii="Times New Roman" w:hAnsi="Times New Roman"/>
          <w:sz w:val="24"/>
          <w:szCs w:val="24"/>
        </w:rPr>
        <w:t xml:space="preserve">ами </w:t>
      </w:r>
      <w:r w:rsidR="005F7F57" w:rsidRPr="008B5A54">
        <w:rPr>
          <w:rFonts w:ascii="Times New Roman" w:hAnsi="Times New Roman"/>
          <w:sz w:val="24"/>
          <w:szCs w:val="24"/>
        </w:rPr>
        <w:t>2.10</w:t>
      </w:r>
      <w:r w:rsidR="00204086"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204086"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204086" w:rsidRPr="008B5A54">
        <w:rPr>
          <w:rFonts w:ascii="Times New Roman" w:hAnsi="Times New Roman"/>
          <w:sz w:val="24"/>
          <w:szCs w:val="24"/>
        </w:rPr>
        <w:t>настоящего Административного регламента</w:t>
      </w:r>
      <w:r w:rsidRPr="008B5A54">
        <w:rPr>
          <w:rFonts w:ascii="Times New Roman" w:hAnsi="Times New Roman"/>
          <w:sz w:val="24"/>
          <w:szCs w:val="24"/>
        </w:rPr>
        <w:t>, направленные одним из способов, установленных в подпункт</w:t>
      </w:r>
      <w:r w:rsidR="002E0A24" w:rsidRPr="008B5A54">
        <w:rPr>
          <w:rFonts w:ascii="Times New Roman" w:hAnsi="Times New Roman"/>
          <w:sz w:val="24"/>
          <w:szCs w:val="24"/>
        </w:rPr>
        <w:t>е</w:t>
      </w:r>
      <w:r w:rsidR="00C42136" w:rsidRPr="008B5A54">
        <w:rPr>
          <w:rFonts w:ascii="Times New Roman" w:hAnsi="Times New Roman"/>
          <w:sz w:val="24"/>
          <w:szCs w:val="24"/>
        </w:rPr>
        <w:t xml:space="preserve"> </w:t>
      </w:r>
      <w:r w:rsidR="00406749" w:rsidRPr="008B5A54">
        <w:rPr>
          <w:rFonts w:ascii="Times New Roman" w:hAnsi="Times New Roman"/>
          <w:bCs/>
          <w:sz w:val="24"/>
          <w:szCs w:val="24"/>
        </w:rPr>
        <w:t>"</w:t>
      </w:r>
      <w:r w:rsidR="001B20FB" w:rsidRPr="008B5A54">
        <w:rPr>
          <w:rFonts w:ascii="Times New Roman" w:hAnsi="Times New Roman"/>
          <w:sz w:val="24"/>
          <w:szCs w:val="24"/>
        </w:rPr>
        <w:t>б</w:t>
      </w:r>
      <w:r w:rsidR="00406749" w:rsidRPr="008B5A54">
        <w:rPr>
          <w:rFonts w:ascii="Times New Roman" w:hAnsi="Times New Roman"/>
          <w:bCs/>
          <w:sz w:val="24"/>
          <w:szCs w:val="24"/>
        </w:rPr>
        <w:t>"</w:t>
      </w:r>
      <w:r w:rsidRPr="008B5A54">
        <w:rPr>
          <w:rFonts w:ascii="Times New Roman" w:hAnsi="Times New Roman"/>
          <w:sz w:val="24"/>
          <w:szCs w:val="24"/>
        </w:rPr>
        <w:t xml:space="preserve"> пункта</w:t>
      </w:r>
      <w:r w:rsidR="00C42136" w:rsidRPr="008B5A54">
        <w:rPr>
          <w:rFonts w:ascii="Times New Roman" w:hAnsi="Times New Roman"/>
          <w:sz w:val="24"/>
          <w:szCs w:val="24"/>
        </w:rPr>
        <w:t xml:space="preserve"> </w:t>
      </w:r>
      <w:r w:rsidR="00116DA1" w:rsidRPr="008B5A54">
        <w:rPr>
          <w:rFonts w:ascii="Times New Roman" w:hAnsi="Times New Roman"/>
          <w:sz w:val="24"/>
          <w:szCs w:val="24"/>
        </w:rPr>
        <w:t>2.14</w:t>
      </w:r>
      <w:r w:rsidR="007C7BF3"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 принимаются должностным</w:t>
      </w:r>
      <w:r w:rsidR="0069546D" w:rsidRPr="008B5A54">
        <w:rPr>
          <w:rFonts w:ascii="Times New Roman" w:hAnsi="Times New Roman"/>
          <w:sz w:val="24"/>
          <w:szCs w:val="24"/>
        </w:rPr>
        <w:t>и лицами</w:t>
      </w:r>
      <w:r w:rsidR="002E0A24" w:rsidRPr="008B5A54">
        <w:rPr>
          <w:rFonts w:ascii="Times New Roman" w:hAnsi="Times New Roman"/>
          <w:sz w:val="24"/>
          <w:szCs w:val="24"/>
        </w:rPr>
        <w:t xml:space="preserve"> структурного подразделения</w:t>
      </w:r>
      <w:r w:rsidR="0069546D" w:rsidRPr="008B5A54">
        <w:rPr>
          <w:rFonts w:ascii="Times New Roman" w:hAnsi="Times New Roman"/>
          <w:sz w:val="24"/>
          <w:szCs w:val="24"/>
        </w:rPr>
        <w:t xml:space="preserve"> уполномоченного органа</w:t>
      </w:r>
      <w:r w:rsidR="002E0A24" w:rsidRPr="008B5A54">
        <w:rPr>
          <w:rFonts w:ascii="Times New Roman" w:hAnsi="Times New Roman"/>
          <w:sz w:val="24"/>
          <w:szCs w:val="24"/>
        </w:rPr>
        <w:t>, ответственного за делопроизводство</w:t>
      </w:r>
      <w:r w:rsidRPr="008B5A54">
        <w:rPr>
          <w:rFonts w:ascii="Times New Roman" w:hAnsi="Times New Roman"/>
          <w:sz w:val="24"/>
          <w:szCs w:val="24"/>
        </w:rPr>
        <w:t>.</w:t>
      </w:r>
    </w:p>
    <w:p w14:paraId="11278E59" w14:textId="37648F66"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 и документы, предусмотренные пункт</w:t>
      </w:r>
      <w:r w:rsidR="005F1D57" w:rsidRPr="008B5A54">
        <w:rPr>
          <w:rFonts w:ascii="Times New Roman" w:hAnsi="Times New Roman"/>
          <w:sz w:val="24"/>
          <w:szCs w:val="24"/>
        </w:rPr>
        <w:t xml:space="preserve">ами </w:t>
      </w:r>
      <w:r w:rsidR="005F7F57" w:rsidRPr="008B5A54">
        <w:rPr>
          <w:rFonts w:ascii="Times New Roman" w:hAnsi="Times New Roman"/>
          <w:sz w:val="24"/>
          <w:szCs w:val="24"/>
        </w:rPr>
        <w:t>2.10</w:t>
      </w:r>
      <w:r w:rsidR="00204086"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204086"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204086" w:rsidRPr="008B5A54">
        <w:rPr>
          <w:rFonts w:ascii="Times New Roman" w:hAnsi="Times New Roman"/>
          <w:sz w:val="24"/>
          <w:szCs w:val="24"/>
        </w:rPr>
        <w:t>настоящего Административного регламента</w:t>
      </w:r>
      <w:r w:rsidRPr="008B5A54">
        <w:rPr>
          <w:rFonts w:ascii="Times New Roman" w:hAnsi="Times New Roman"/>
          <w:sz w:val="24"/>
          <w:szCs w:val="24"/>
        </w:rPr>
        <w:t xml:space="preserve">, направленные </w:t>
      </w:r>
      <w:r w:rsidR="002E0A24" w:rsidRPr="008B5A54">
        <w:rPr>
          <w:rFonts w:ascii="Times New Roman" w:hAnsi="Times New Roman"/>
          <w:sz w:val="24"/>
          <w:szCs w:val="24"/>
        </w:rPr>
        <w:t xml:space="preserve">одним из </w:t>
      </w:r>
      <w:r w:rsidRPr="008B5A54">
        <w:rPr>
          <w:rFonts w:ascii="Times New Roman" w:hAnsi="Times New Roman"/>
          <w:sz w:val="24"/>
          <w:szCs w:val="24"/>
        </w:rPr>
        <w:t>способо</w:t>
      </w:r>
      <w:r w:rsidR="002E0A24" w:rsidRPr="008B5A54">
        <w:rPr>
          <w:rFonts w:ascii="Times New Roman" w:hAnsi="Times New Roman"/>
          <w:sz w:val="24"/>
          <w:szCs w:val="24"/>
        </w:rPr>
        <w:t>в</w:t>
      </w:r>
      <w:r w:rsidRPr="008B5A54">
        <w:rPr>
          <w:rFonts w:ascii="Times New Roman" w:hAnsi="Times New Roman"/>
          <w:sz w:val="24"/>
          <w:szCs w:val="24"/>
        </w:rPr>
        <w:t>, указанны</w:t>
      </w:r>
      <w:r w:rsidR="002E0A24" w:rsidRPr="008B5A54">
        <w:rPr>
          <w:rFonts w:ascii="Times New Roman" w:hAnsi="Times New Roman"/>
          <w:sz w:val="24"/>
          <w:szCs w:val="24"/>
        </w:rPr>
        <w:t>х</w:t>
      </w:r>
      <w:r w:rsidR="00B11AAC" w:rsidRPr="008B5A54">
        <w:rPr>
          <w:rFonts w:ascii="Times New Roman" w:hAnsi="Times New Roman"/>
          <w:sz w:val="24"/>
          <w:szCs w:val="24"/>
        </w:rPr>
        <w:t xml:space="preserve"> в подпункт</w:t>
      </w:r>
      <w:r w:rsidR="001B20FB" w:rsidRPr="008B5A54">
        <w:rPr>
          <w:rFonts w:ascii="Times New Roman" w:hAnsi="Times New Roman"/>
          <w:sz w:val="24"/>
          <w:szCs w:val="24"/>
        </w:rPr>
        <w:t>ах</w:t>
      </w:r>
      <w:r w:rsidR="00B11AAC" w:rsidRPr="008B5A54">
        <w:rPr>
          <w:rFonts w:ascii="Times New Roman" w:hAnsi="Times New Roman"/>
          <w:sz w:val="24"/>
          <w:szCs w:val="24"/>
        </w:rPr>
        <w:t xml:space="preserve"> </w:t>
      </w:r>
      <w:r w:rsidR="00406749" w:rsidRPr="008B5A54">
        <w:rPr>
          <w:rFonts w:ascii="Times New Roman" w:hAnsi="Times New Roman"/>
          <w:sz w:val="24"/>
          <w:szCs w:val="24"/>
        </w:rPr>
        <w:t>"</w:t>
      </w:r>
      <w:r w:rsidR="00B11AAC" w:rsidRPr="008B5A54">
        <w:rPr>
          <w:rFonts w:ascii="Times New Roman" w:hAnsi="Times New Roman"/>
          <w:sz w:val="24"/>
          <w:szCs w:val="24"/>
        </w:rPr>
        <w:t>а</w:t>
      </w:r>
      <w:r w:rsidR="00406749" w:rsidRPr="008B5A54">
        <w:rPr>
          <w:rFonts w:ascii="Times New Roman" w:hAnsi="Times New Roman"/>
          <w:sz w:val="24"/>
          <w:szCs w:val="24"/>
        </w:rPr>
        <w:t>"</w:t>
      </w:r>
      <w:r w:rsidR="00B11AAC" w:rsidRPr="008B5A54">
        <w:rPr>
          <w:rFonts w:ascii="Times New Roman" w:hAnsi="Times New Roman"/>
          <w:sz w:val="24"/>
          <w:szCs w:val="24"/>
        </w:rPr>
        <w:t xml:space="preserve">, </w:t>
      </w:r>
      <w:r w:rsidR="00406749" w:rsidRPr="008B5A54">
        <w:rPr>
          <w:rFonts w:ascii="Times New Roman" w:hAnsi="Times New Roman"/>
          <w:sz w:val="24"/>
          <w:szCs w:val="24"/>
        </w:rPr>
        <w:t>"</w:t>
      </w:r>
      <w:r w:rsidR="00B11AAC" w:rsidRPr="008B5A54">
        <w:rPr>
          <w:rFonts w:ascii="Times New Roman" w:hAnsi="Times New Roman"/>
          <w:sz w:val="24"/>
          <w:szCs w:val="24"/>
        </w:rPr>
        <w:t>г</w:t>
      </w:r>
      <w:r w:rsidR="00406749" w:rsidRPr="008B5A54">
        <w:rPr>
          <w:rFonts w:ascii="Times New Roman" w:hAnsi="Times New Roman"/>
          <w:sz w:val="24"/>
          <w:szCs w:val="24"/>
        </w:rPr>
        <w:t>"</w:t>
      </w:r>
      <w:r w:rsidR="00B11AAC"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00B11AAC" w:rsidRPr="008B5A54">
        <w:rPr>
          <w:rFonts w:ascii="Times New Roman" w:hAnsi="Times New Roman"/>
          <w:sz w:val="24"/>
          <w:szCs w:val="24"/>
        </w:rPr>
        <w:t xml:space="preserve"> настоящего Административного регламента</w:t>
      </w:r>
      <w:r w:rsidRPr="008B5A54">
        <w:rPr>
          <w:rFonts w:ascii="Times New Roman" w:hAnsi="Times New Roman"/>
          <w:sz w:val="24"/>
          <w:szCs w:val="24"/>
        </w:rPr>
        <w:t>, регистрируются в автоматическом режиме.</w:t>
      </w:r>
    </w:p>
    <w:p w14:paraId="358CA966" w14:textId="4B4E535A"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 и д</w:t>
      </w:r>
      <w:r w:rsidR="00F94519" w:rsidRPr="008B5A54">
        <w:rPr>
          <w:rFonts w:ascii="Times New Roman" w:hAnsi="Times New Roman"/>
          <w:sz w:val="24"/>
          <w:szCs w:val="24"/>
        </w:rPr>
        <w:t xml:space="preserve">окументы, предусмотренные пунктами </w:t>
      </w:r>
      <w:r w:rsidR="005F7F57" w:rsidRPr="008B5A54">
        <w:rPr>
          <w:rFonts w:ascii="Times New Roman" w:hAnsi="Times New Roman"/>
          <w:sz w:val="24"/>
          <w:szCs w:val="24"/>
        </w:rPr>
        <w:t>2.10</w:t>
      </w:r>
      <w:r w:rsidR="00F94519"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F94519" w:rsidRPr="008B5A54">
        <w:rPr>
          <w:rFonts w:ascii="Times New Roman" w:hAnsi="Times New Roman"/>
          <w:sz w:val="24"/>
          <w:szCs w:val="24"/>
        </w:rPr>
        <w:t>-</w:t>
      </w:r>
      <w:r w:rsidR="00CA3F4D"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Pr="008B5A54">
        <w:rPr>
          <w:rFonts w:ascii="Times New Roman" w:hAnsi="Times New Roman"/>
          <w:sz w:val="24"/>
          <w:szCs w:val="24"/>
        </w:rPr>
        <w:t>настоящего Административного регламента, направленные</w:t>
      </w:r>
      <w:r w:rsidR="002E0A24" w:rsidRPr="008B5A54">
        <w:rPr>
          <w:rFonts w:ascii="Times New Roman" w:hAnsi="Times New Roman"/>
          <w:sz w:val="24"/>
          <w:szCs w:val="24"/>
        </w:rPr>
        <w:t xml:space="preserve"> через многофункциональный центр,</w:t>
      </w:r>
      <w:r w:rsidRPr="008B5A54">
        <w:rPr>
          <w:rFonts w:ascii="Times New Roman" w:hAnsi="Times New Roman"/>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8B5A54">
        <w:rPr>
          <w:rFonts w:ascii="Times New Roman" w:hAnsi="Times New Roman"/>
          <w:sz w:val="24"/>
          <w:szCs w:val="24"/>
        </w:rPr>
        <w:lastRenderedPageBreak/>
        <w:t>Федеральн</w:t>
      </w:r>
      <w:r w:rsidR="006C5B6A" w:rsidRPr="008B5A54">
        <w:rPr>
          <w:rFonts w:ascii="Times New Roman" w:hAnsi="Times New Roman"/>
          <w:sz w:val="24"/>
          <w:szCs w:val="24"/>
        </w:rPr>
        <w:t>ого закона №</w:t>
      </w:r>
      <w:r w:rsidR="007A7090" w:rsidRPr="008B5A54">
        <w:rPr>
          <w:rFonts w:ascii="Times New Roman" w:hAnsi="Times New Roman"/>
          <w:sz w:val="24"/>
          <w:szCs w:val="24"/>
        </w:rPr>
        <w:t> </w:t>
      </w:r>
      <w:r w:rsidRPr="008B5A54">
        <w:rPr>
          <w:rFonts w:ascii="Times New Roman" w:hAnsi="Times New Roman"/>
          <w:sz w:val="24"/>
          <w:szCs w:val="24"/>
        </w:rPr>
        <w:t>63-ФЗ.</w:t>
      </w:r>
    </w:p>
    <w:p w14:paraId="704B8951" w14:textId="6A767E00" w:rsidR="00853B2E" w:rsidRPr="008B5A54" w:rsidRDefault="006C5B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000171D4" w:rsidRPr="008B5A54">
        <w:rPr>
          <w:rFonts w:ascii="Times New Roman" w:hAnsi="Times New Roman"/>
          <w:sz w:val="24"/>
          <w:szCs w:val="24"/>
        </w:rPr>
        <w:t>9</w:t>
      </w:r>
      <w:r w:rsidRPr="008B5A54">
        <w:rPr>
          <w:rFonts w:ascii="Times New Roman" w:hAnsi="Times New Roman"/>
          <w:sz w:val="24"/>
          <w:szCs w:val="24"/>
        </w:rPr>
        <w:t>.</w:t>
      </w:r>
      <w:r w:rsidR="00853B2E" w:rsidRPr="008B5A54">
        <w:rPr>
          <w:rFonts w:ascii="Times New Roman" w:hAnsi="Times New Roman"/>
          <w:sz w:val="24"/>
          <w:szCs w:val="24"/>
        </w:rPr>
        <w:t xml:space="preserve"> Для приема заявления в электронной форме с использованием </w:t>
      </w:r>
      <w:r w:rsidR="000F451A" w:rsidRPr="008B5A54">
        <w:rPr>
          <w:rFonts w:ascii="Times New Roman" w:hAnsi="Times New Roman"/>
          <w:sz w:val="24"/>
          <w:szCs w:val="24"/>
        </w:rPr>
        <w:t>Единого портала</w:t>
      </w:r>
      <w:r w:rsidR="002E0A24" w:rsidRPr="008B5A54">
        <w:rPr>
          <w:rFonts w:ascii="Times New Roman" w:hAnsi="Times New Roman"/>
          <w:sz w:val="24"/>
          <w:szCs w:val="24"/>
        </w:rPr>
        <w:t>, р</w:t>
      </w:r>
      <w:r w:rsidR="000F451A" w:rsidRPr="008B5A54">
        <w:rPr>
          <w:rFonts w:ascii="Times New Roman" w:hAnsi="Times New Roman"/>
          <w:sz w:val="24"/>
          <w:szCs w:val="24"/>
        </w:rPr>
        <w:t xml:space="preserve">егионального портала </w:t>
      </w:r>
      <w:r w:rsidR="00682A53" w:rsidRPr="008B5A54">
        <w:rPr>
          <w:rFonts w:ascii="Times New Roman" w:hAnsi="Times New Roman"/>
          <w:sz w:val="24"/>
          <w:szCs w:val="24"/>
        </w:rPr>
        <w:t xml:space="preserve">или единой информационной системы жилищного строительства </w:t>
      </w:r>
      <w:r w:rsidR="00853B2E" w:rsidRPr="008B5A54">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CDFCB69" w14:textId="7E620ECD"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Для возможности подачи заявления через </w:t>
      </w:r>
      <w:r w:rsidR="001C79EC" w:rsidRPr="008B5A54">
        <w:rPr>
          <w:rFonts w:ascii="Times New Roman" w:hAnsi="Times New Roman"/>
          <w:sz w:val="24"/>
          <w:szCs w:val="24"/>
        </w:rPr>
        <w:t>Единый портал</w:t>
      </w:r>
      <w:r w:rsidR="002E0A24" w:rsidRPr="008B5A54">
        <w:rPr>
          <w:rFonts w:ascii="Times New Roman" w:hAnsi="Times New Roman"/>
          <w:sz w:val="24"/>
          <w:szCs w:val="24"/>
        </w:rPr>
        <w:t>, р</w:t>
      </w:r>
      <w:r w:rsidR="001C79EC" w:rsidRPr="008B5A54">
        <w:rPr>
          <w:rFonts w:ascii="Times New Roman" w:hAnsi="Times New Roman"/>
          <w:sz w:val="24"/>
          <w:szCs w:val="24"/>
        </w:rPr>
        <w:t xml:space="preserve">егиональный портал </w:t>
      </w:r>
      <w:r w:rsidRPr="008B5A54">
        <w:rPr>
          <w:rFonts w:ascii="Times New Roman" w:hAnsi="Times New Roman"/>
          <w:sz w:val="24"/>
          <w:szCs w:val="24"/>
        </w:rPr>
        <w:t xml:space="preserve">заявитель должен быть зарегистрирован </w:t>
      </w:r>
      <w:r w:rsidR="00854DF8" w:rsidRPr="008B5A54">
        <w:rPr>
          <w:rFonts w:ascii="Times New Roman" w:hAnsi="Times New Roman"/>
          <w:sz w:val="24"/>
          <w:szCs w:val="24"/>
        </w:rPr>
        <w:t xml:space="preserve">соответственно </w:t>
      </w:r>
      <w:r w:rsidRPr="008B5A54">
        <w:rPr>
          <w:rFonts w:ascii="Times New Roman" w:hAnsi="Times New Roman"/>
          <w:sz w:val="24"/>
          <w:szCs w:val="24"/>
        </w:rPr>
        <w:t xml:space="preserve">в </w:t>
      </w:r>
      <w:r w:rsidR="008933D8" w:rsidRPr="008B5A54">
        <w:rPr>
          <w:rFonts w:ascii="Times New Roman" w:hAnsi="Times New Roman"/>
          <w:sz w:val="24"/>
          <w:szCs w:val="24"/>
        </w:rPr>
        <w:t>ЕСИА</w:t>
      </w:r>
      <w:r w:rsidR="00854DF8" w:rsidRPr="008B5A54">
        <w:rPr>
          <w:rFonts w:ascii="Times New Roman" w:hAnsi="Times New Roman"/>
          <w:sz w:val="24"/>
          <w:szCs w:val="24"/>
        </w:rPr>
        <w:t xml:space="preserve"> или в иных государственных информационн</w:t>
      </w:r>
      <w:r w:rsidR="00E136FA" w:rsidRPr="008B5A54">
        <w:rPr>
          <w:rFonts w:ascii="Times New Roman" w:hAnsi="Times New Roman"/>
          <w:sz w:val="24"/>
          <w:szCs w:val="24"/>
        </w:rPr>
        <w:t>ы</w:t>
      </w:r>
      <w:r w:rsidR="00854DF8" w:rsidRPr="008B5A54">
        <w:rPr>
          <w:rFonts w:ascii="Times New Roman" w:hAnsi="Times New Roman"/>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8B5A54">
        <w:rPr>
          <w:rFonts w:ascii="Times New Roman" w:hAnsi="Times New Roman"/>
          <w:sz w:val="24"/>
          <w:szCs w:val="24"/>
        </w:rPr>
        <w:t>.</w:t>
      </w:r>
    </w:p>
    <w:p w14:paraId="508B2CAC" w14:textId="765A680B" w:rsidR="00853B2E" w:rsidRPr="008B5A54" w:rsidRDefault="00B05C7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171D4" w:rsidRPr="008B5A54">
        <w:rPr>
          <w:rFonts w:ascii="Times New Roman" w:hAnsi="Times New Roman"/>
          <w:sz w:val="24"/>
          <w:szCs w:val="24"/>
        </w:rPr>
        <w:t>10</w:t>
      </w:r>
      <w:r w:rsidR="00853B2E" w:rsidRPr="008B5A54">
        <w:rPr>
          <w:rFonts w:ascii="Times New Roman" w:hAnsi="Times New Roman"/>
          <w:sz w:val="24"/>
          <w:szCs w:val="24"/>
        </w:rPr>
        <w:t>. Срок регистрации заявления, докуме</w:t>
      </w:r>
      <w:r w:rsidR="00A2519A" w:rsidRPr="008B5A54">
        <w:rPr>
          <w:rFonts w:ascii="Times New Roman" w:hAnsi="Times New Roman"/>
          <w:sz w:val="24"/>
          <w:szCs w:val="24"/>
        </w:rPr>
        <w:t>нто</w:t>
      </w:r>
      <w:r w:rsidR="002269EC" w:rsidRPr="008B5A54">
        <w:rPr>
          <w:rFonts w:ascii="Times New Roman" w:hAnsi="Times New Roman"/>
          <w:sz w:val="24"/>
          <w:szCs w:val="24"/>
        </w:rPr>
        <w:t xml:space="preserve">в, предусмотренных пунктами </w:t>
      </w:r>
      <w:r w:rsidR="005F7F57" w:rsidRPr="008B5A54">
        <w:rPr>
          <w:rFonts w:ascii="Times New Roman" w:hAnsi="Times New Roman"/>
          <w:sz w:val="24"/>
          <w:szCs w:val="24"/>
        </w:rPr>
        <w:t>2.10</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C05C07" w:rsidRPr="008B5A54">
        <w:rPr>
          <w:rFonts w:ascii="Times New Roman" w:hAnsi="Times New Roman"/>
          <w:sz w:val="24"/>
          <w:szCs w:val="24"/>
        </w:rPr>
        <w:t>н</w:t>
      </w:r>
      <w:r w:rsidR="00853B2E" w:rsidRPr="008B5A54">
        <w:rPr>
          <w:rFonts w:ascii="Times New Roman" w:hAnsi="Times New Roman"/>
          <w:sz w:val="24"/>
          <w:szCs w:val="24"/>
        </w:rPr>
        <w:t>астоящего Административного</w:t>
      </w:r>
      <w:r w:rsidR="002269EC" w:rsidRPr="008B5A54">
        <w:rPr>
          <w:rFonts w:ascii="Times New Roman" w:hAnsi="Times New Roman"/>
          <w:sz w:val="24"/>
          <w:szCs w:val="24"/>
        </w:rPr>
        <w:t xml:space="preserve"> регламента, указан в пункте</w:t>
      </w:r>
      <w:r w:rsidRPr="008B5A54">
        <w:rPr>
          <w:rFonts w:ascii="Times New Roman" w:hAnsi="Times New Roman"/>
          <w:sz w:val="24"/>
          <w:szCs w:val="24"/>
        </w:rPr>
        <w:t xml:space="preserve"> </w:t>
      </w:r>
      <w:r w:rsidR="00E44531" w:rsidRPr="008B5A54">
        <w:rPr>
          <w:rFonts w:ascii="Times New Roman" w:hAnsi="Times New Roman"/>
          <w:sz w:val="24"/>
          <w:szCs w:val="24"/>
        </w:rPr>
        <w:t>2.22</w:t>
      </w:r>
      <w:r w:rsidR="00853B2E" w:rsidRPr="008B5A54">
        <w:rPr>
          <w:rFonts w:ascii="Times New Roman" w:hAnsi="Times New Roman"/>
          <w:sz w:val="24"/>
          <w:szCs w:val="24"/>
        </w:rPr>
        <w:t xml:space="preserve"> настоящего Административного регламента.</w:t>
      </w:r>
    </w:p>
    <w:p w14:paraId="063D9ECD" w14:textId="25C25DBB" w:rsidR="00853B2E" w:rsidRPr="008B5A54" w:rsidRDefault="00B05C7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171D4" w:rsidRPr="008B5A54">
        <w:rPr>
          <w:rFonts w:ascii="Times New Roman" w:hAnsi="Times New Roman"/>
          <w:sz w:val="24"/>
          <w:szCs w:val="24"/>
        </w:rPr>
        <w:t>11</w:t>
      </w:r>
      <w:r w:rsidR="00853B2E" w:rsidRPr="008B5A54">
        <w:rPr>
          <w:rFonts w:ascii="Times New Roman" w:hAnsi="Times New Roman"/>
          <w:sz w:val="24"/>
          <w:szCs w:val="24"/>
        </w:rPr>
        <w:t>. Результатом административной процедуры является регистрация заявления и до</w:t>
      </w:r>
      <w:r w:rsidR="00B05AFF" w:rsidRPr="008B5A54">
        <w:rPr>
          <w:rFonts w:ascii="Times New Roman" w:hAnsi="Times New Roman"/>
          <w:sz w:val="24"/>
          <w:szCs w:val="24"/>
        </w:rPr>
        <w:t>кументов, предусмотренных пункта</w:t>
      </w:r>
      <w:r w:rsidR="00853B2E" w:rsidRPr="008B5A54">
        <w:rPr>
          <w:rFonts w:ascii="Times New Roman" w:hAnsi="Times New Roman"/>
          <w:sz w:val="24"/>
          <w:szCs w:val="24"/>
        </w:rPr>
        <w:t>м</w:t>
      </w:r>
      <w:r w:rsidR="00B05AFF" w:rsidRPr="008B5A54">
        <w:rPr>
          <w:rFonts w:ascii="Times New Roman" w:hAnsi="Times New Roman"/>
          <w:sz w:val="24"/>
          <w:szCs w:val="24"/>
        </w:rPr>
        <w:t xml:space="preserve">и </w:t>
      </w:r>
      <w:r w:rsidR="005F7F57" w:rsidRPr="008B5A54">
        <w:rPr>
          <w:rFonts w:ascii="Times New Roman" w:hAnsi="Times New Roman"/>
          <w:sz w:val="24"/>
          <w:szCs w:val="24"/>
        </w:rPr>
        <w:t>2.10</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настоящего Административного регламента.</w:t>
      </w:r>
    </w:p>
    <w:p w14:paraId="0501C98F" w14:textId="6351DEC3" w:rsidR="00853B2E" w:rsidRPr="008B5A54" w:rsidRDefault="00780C0D"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2</w:t>
      </w:r>
      <w:r w:rsidR="00853B2E" w:rsidRPr="008B5A54">
        <w:rPr>
          <w:rFonts w:ascii="Times New Roman" w:hAnsi="Times New Roman"/>
          <w:sz w:val="24"/>
          <w:szCs w:val="24"/>
        </w:rPr>
        <w:t>. После регистрации заявление и д</w:t>
      </w:r>
      <w:r w:rsidRPr="008B5A54">
        <w:rPr>
          <w:rFonts w:ascii="Times New Roman" w:hAnsi="Times New Roman"/>
          <w:sz w:val="24"/>
          <w:szCs w:val="24"/>
        </w:rPr>
        <w:t xml:space="preserve">окументы, предусмотренные пунктами </w:t>
      </w:r>
      <w:r w:rsidR="005F7F57" w:rsidRPr="008B5A54">
        <w:rPr>
          <w:rFonts w:ascii="Times New Roman" w:hAnsi="Times New Roman"/>
          <w:sz w:val="24"/>
          <w:szCs w:val="24"/>
        </w:rPr>
        <w:t>2.10</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09E376F"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0C177EA"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Межведомственное информационное взаимодействие</w:t>
      </w:r>
    </w:p>
    <w:p w14:paraId="592216A3"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0BCB41C3" w14:textId="75EFB606" w:rsidR="00853B2E" w:rsidRPr="008B5A54" w:rsidRDefault="00A42A6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3</w:t>
      </w:r>
      <w:r w:rsidR="00853B2E" w:rsidRPr="008B5A54">
        <w:rPr>
          <w:rFonts w:ascii="Times New Roman" w:hAnsi="Times New Roman"/>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8B5A54">
        <w:rPr>
          <w:rFonts w:ascii="Times New Roman" w:hAnsi="Times New Roman"/>
          <w:sz w:val="24"/>
          <w:szCs w:val="24"/>
        </w:rPr>
        <w:t>документы, указанные в пункт</w:t>
      </w:r>
      <w:r w:rsidR="005F1D57" w:rsidRPr="008B5A54">
        <w:rPr>
          <w:rFonts w:ascii="Times New Roman" w:hAnsi="Times New Roman"/>
          <w:sz w:val="24"/>
          <w:szCs w:val="24"/>
        </w:rPr>
        <w:t>ах</w:t>
      </w:r>
      <w:r w:rsidR="00E5279A"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93078C" w:rsidRPr="008B5A54">
        <w:rPr>
          <w:rFonts w:ascii="Times New Roman" w:hAnsi="Times New Roman"/>
          <w:sz w:val="24"/>
          <w:szCs w:val="24"/>
        </w:rPr>
        <w:t>-</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настоящего Административного регламента.</w:t>
      </w:r>
    </w:p>
    <w:p w14:paraId="0FA68174" w14:textId="7F1EAC64" w:rsidR="00853B2E" w:rsidRPr="008B5A54" w:rsidRDefault="00E5279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4</w:t>
      </w:r>
      <w:r w:rsidR="00853B2E" w:rsidRPr="008B5A54">
        <w:rPr>
          <w:rFonts w:ascii="Times New Roman" w:hAnsi="Times New Roman"/>
          <w:sz w:val="24"/>
          <w:szCs w:val="24"/>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8B5A54">
        <w:rPr>
          <w:rFonts w:ascii="Times New Roman" w:hAnsi="Times New Roman"/>
          <w:sz w:val="24"/>
          <w:szCs w:val="24"/>
        </w:rPr>
        <w:t>СМЭВ</w:t>
      </w:r>
      <w:r w:rsidR="00853B2E" w:rsidRPr="008B5A54">
        <w:rPr>
          <w:rFonts w:ascii="Times New Roman" w:hAnsi="Times New Roman"/>
          <w:sz w:val="24"/>
          <w:szCs w:val="24"/>
        </w:rPr>
        <w:t xml:space="preserve">) запрос о представлении в </w:t>
      </w:r>
      <w:r w:rsidR="0093078C" w:rsidRPr="008B5A54">
        <w:rPr>
          <w:rFonts w:ascii="Times New Roman" w:hAnsi="Times New Roman"/>
          <w:sz w:val="24"/>
          <w:szCs w:val="24"/>
        </w:rPr>
        <w:t xml:space="preserve">уполномоченный орган </w:t>
      </w:r>
      <w:r w:rsidR="00853B2E" w:rsidRPr="008B5A54">
        <w:rPr>
          <w:rFonts w:ascii="Times New Roman" w:hAnsi="Times New Roman"/>
          <w:sz w:val="24"/>
          <w:szCs w:val="24"/>
        </w:rPr>
        <w:t>документов (их копий или сведений, содержащихс</w:t>
      </w:r>
      <w:r w:rsidR="0093078C" w:rsidRPr="008B5A54">
        <w:rPr>
          <w:rFonts w:ascii="Times New Roman" w:hAnsi="Times New Roman"/>
          <w:sz w:val="24"/>
          <w:szCs w:val="24"/>
        </w:rPr>
        <w:t>я в них), предусмотренных пунктами</w:t>
      </w:r>
      <w:r w:rsidR="00853B2E"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настоящего Административного регламента, в соответствии с перечнем информационных запросов, указанных в</w:t>
      </w:r>
      <w:r w:rsidR="00CD0F5A" w:rsidRPr="008B5A54">
        <w:rPr>
          <w:rFonts w:ascii="Times New Roman" w:hAnsi="Times New Roman"/>
          <w:sz w:val="24"/>
          <w:szCs w:val="24"/>
        </w:rPr>
        <w:t xml:space="preserve"> пункте 3.15</w:t>
      </w:r>
      <w:r w:rsidR="00853B2E" w:rsidRPr="008B5A54">
        <w:rPr>
          <w:rFonts w:ascii="Times New Roman" w:hAnsi="Times New Roman"/>
          <w:sz w:val="24"/>
          <w:szCs w:val="24"/>
        </w:rPr>
        <w:t>, если заявитель не представил указанные документы самостоятельно.</w:t>
      </w:r>
    </w:p>
    <w:p w14:paraId="01C0E7AE" w14:textId="34C26684" w:rsidR="00853B2E" w:rsidRPr="008B5A54" w:rsidRDefault="002E0CA9"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5</w:t>
      </w:r>
      <w:r w:rsidR="00853B2E" w:rsidRPr="008B5A54">
        <w:rPr>
          <w:rFonts w:ascii="Times New Roman" w:hAnsi="Times New Roman"/>
          <w:sz w:val="24"/>
          <w:szCs w:val="24"/>
        </w:rPr>
        <w:t>. Перечень запрашиваемых документов, необходимых для предоставления</w:t>
      </w:r>
      <w:r w:rsidR="00727D3F" w:rsidRPr="008B5A54">
        <w:rPr>
          <w:rFonts w:ascii="Times New Roman" w:hAnsi="Times New Roman"/>
          <w:sz w:val="24"/>
          <w:szCs w:val="24"/>
        </w:rPr>
        <w:t xml:space="preserve"> муниципальной</w:t>
      </w:r>
      <w:r w:rsidR="00853B2E" w:rsidRPr="008B5A54">
        <w:rPr>
          <w:rFonts w:ascii="Times New Roman" w:hAnsi="Times New Roman"/>
          <w:sz w:val="24"/>
          <w:szCs w:val="24"/>
        </w:rPr>
        <w:t xml:space="preserve"> услуги:</w:t>
      </w:r>
    </w:p>
    <w:p w14:paraId="2CE5A805" w14:textId="19A58CEF" w:rsidR="0041535B"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правоустанавливающие</w:t>
      </w:r>
      <w:r w:rsidR="00727D3F" w:rsidRPr="008B5A54">
        <w:rPr>
          <w:rFonts w:ascii="Times New Roman" w:hAnsi="Times New Roman"/>
          <w:bCs/>
          <w:sz w:val="24"/>
          <w:szCs w:val="24"/>
        </w:rPr>
        <w:t xml:space="preserve"> документы на земельный участок.</w:t>
      </w:r>
      <w:r w:rsidRPr="008B5A54">
        <w:rPr>
          <w:rFonts w:ascii="Times New Roman" w:hAnsi="Times New Roman"/>
          <w:bCs/>
          <w:sz w:val="24"/>
          <w:szCs w:val="24"/>
        </w:rPr>
        <w:t xml:space="preserve"> </w:t>
      </w:r>
      <w:r w:rsidR="00AD1A1E" w:rsidRPr="008B5A54">
        <w:rPr>
          <w:rFonts w:ascii="Times New Roman" w:hAnsi="Times New Roman"/>
          <w:bCs/>
          <w:sz w:val="24"/>
          <w:szCs w:val="24"/>
        </w:rPr>
        <w:t xml:space="preserve">Запрос о представлении документов (их копий или сведений, содержащихся в них) направляется в </w:t>
      </w:r>
      <w:r w:rsidR="00ED3F81" w:rsidRPr="008B5A54">
        <w:rPr>
          <w:rFonts w:ascii="Times New Roman" w:hAnsi="Times New Roman"/>
          <w:bCs/>
          <w:i/>
          <w:sz w:val="24"/>
          <w:szCs w:val="24"/>
        </w:rPr>
        <w:t>Управление Федеральной Службы Государственной Регистрации, Кадастра и Картографии по Калужской области</w:t>
      </w:r>
      <w:r w:rsidR="00ED6B49" w:rsidRPr="008B5A54">
        <w:rPr>
          <w:rFonts w:ascii="Times New Roman" w:hAnsi="Times New Roman"/>
          <w:bCs/>
          <w:sz w:val="24"/>
          <w:szCs w:val="24"/>
        </w:rPr>
        <w:t>, Управление имущественных и земельных отношений уполномоченного органа</w:t>
      </w:r>
    </w:p>
    <w:p w14:paraId="016BA149" w14:textId="1DB3F0BF" w:rsidR="0041535B"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б) при наличии соглашения о передаче в случаях, установленных бюджетным законодательством Российской Федерации, полномочий </w:t>
      </w:r>
      <w:r w:rsidR="00DE2597" w:rsidRPr="008B5A54">
        <w:rPr>
          <w:rFonts w:ascii="Times New Roman" w:hAnsi="Times New Roman"/>
          <w:bCs/>
          <w:sz w:val="24"/>
          <w:szCs w:val="24"/>
        </w:rPr>
        <w:t xml:space="preserve">муниципального </w:t>
      </w:r>
      <w:r w:rsidRPr="008B5A54">
        <w:rPr>
          <w:rFonts w:ascii="Times New Roman" w:hAnsi="Times New Roman"/>
          <w:bCs/>
          <w:sz w:val="24"/>
          <w:szCs w:val="24"/>
        </w:rPr>
        <w:t>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AD1A1E" w:rsidRPr="008B5A54">
        <w:rPr>
          <w:rFonts w:ascii="Times New Roman" w:hAnsi="Times New Roman"/>
          <w:bCs/>
          <w:sz w:val="24"/>
          <w:szCs w:val="24"/>
        </w:rPr>
        <w:t xml:space="preserve">. Запрос о представлении документов (их копий или сведений, содержащихся в них) направляется </w:t>
      </w:r>
      <w:r w:rsidR="00ED6B49" w:rsidRPr="008B5A54">
        <w:rPr>
          <w:rFonts w:ascii="Times New Roman" w:hAnsi="Times New Roman"/>
          <w:bCs/>
          <w:sz w:val="24"/>
          <w:szCs w:val="24"/>
        </w:rPr>
        <w:t>в</w:t>
      </w:r>
      <w:r w:rsidR="00ED6B49" w:rsidRPr="008B5A54">
        <w:rPr>
          <w:rFonts w:ascii="Times New Roman" w:hAnsi="Times New Roman"/>
          <w:bCs/>
          <w:i/>
          <w:sz w:val="24"/>
          <w:szCs w:val="24"/>
        </w:rPr>
        <w:t xml:space="preserve"> Управление Федеральной службы государственной регистрации, кадастра и картографии по Калужской области;</w:t>
      </w:r>
      <w:r w:rsidRPr="008B5A54">
        <w:rPr>
          <w:rFonts w:ascii="Times New Roman" w:hAnsi="Times New Roman"/>
          <w:bCs/>
          <w:sz w:val="24"/>
          <w:szCs w:val="24"/>
        </w:rPr>
        <w:t>;</w:t>
      </w:r>
    </w:p>
    <w:p w14:paraId="015F7F1A" w14:textId="77777777" w:rsidR="00ED6B49"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sidRPr="008B5A54">
        <w:rPr>
          <w:rFonts w:ascii="Times New Roman" w:hAnsi="Times New Roman"/>
          <w:bCs/>
          <w:sz w:val="24"/>
          <w:szCs w:val="24"/>
        </w:rPr>
        <w:lastRenderedPageBreak/>
        <w:t>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D6B49" w:rsidRPr="008B5A54">
        <w:rPr>
          <w:rFonts w:ascii="Times New Roman" w:hAnsi="Times New Roman"/>
          <w:bCs/>
          <w:sz w:val="24"/>
          <w:szCs w:val="24"/>
        </w:rPr>
        <w:t>.</w:t>
      </w:r>
      <w:r w:rsidR="00AD1A1E" w:rsidRPr="008B5A54">
        <w:rPr>
          <w:rFonts w:ascii="Times New Roman" w:hAnsi="Times New Roman"/>
          <w:bCs/>
          <w:sz w:val="24"/>
          <w:szCs w:val="24"/>
        </w:rPr>
        <w:t xml:space="preserve"> </w:t>
      </w:r>
      <w:r w:rsidR="00ED6B49" w:rsidRPr="008B5A54">
        <w:rPr>
          <w:rFonts w:ascii="Times New Roman" w:hAnsi="Times New Roman"/>
          <w:bCs/>
          <w:sz w:val="24"/>
          <w:szCs w:val="24"/>
        </w:rPr>
        <w:t>Запрос о представлении документов (их копий или сведений,содержащихся в них) направляется в отдел территориального планирования Управления архитектуры и градостроительства уполномоченного органа;</w:t>
      </w:r>
    </w:p>
    <w:p w14:paraId="26A77054" w14:textId="479BB002" w:rsidR="0041535B"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08D1E60" w14:textId="77777777" w:rsidR="0041535B"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пояснительная записка;</w:t>
      </w:r>
    </w:p>
    <w:p w14:paraId="40D2E828" w14:textId="77777777" w:rsidR="0041535B"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212D38" w14:textId="77777777" w:rsidR="0041535B"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79436DA" w14:textId="77777777" w:rsidR="00AD1A1E"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AD1A1E" w:rsidRPr="008B5A54">
        <w:rPr>
          <w:rFonts w:ascii="Times New Roman" w:hAnsi="Times New Roman"/>
          <w:bCs/>
          <w:sz w:val="24"/>
          <w:szCs w:val="24"/>
        </w:rPr>
        <w:t>.</w:t>
      </w:r>
    </w:p>
    <w:p w14:paraId="71D0B381" w14:textId="56C59F18" w:rsidR="0041535B" w:rsidRPr="008B5A54" w:rsidRDefault="00AD1A1E"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Запрос о представлении указанных документов (их копий или сведений, содержащихся в них) направляется в </w:t>
      </w:r>
      <w:r w:rsidR="00ED6B49" w:rsidRPr="008B5A54">
        <w:rPr>
          <w:rFonts w:ascii="Times New Roman" w:hAnsi="Times New Roman"/>
          <w:bCs/>
          <w:i/>
          <w:sz w:val="24"/>
          <w:szCs w:val="24"/>
        </w:rPr>
        <w:t>отделы строительства и перепланировок и (или) по</w:t>
      </w:r>
      <w:r w:rsidR="00B14E31" w:rsidRPr="008B5A54">
        <w:rPr>
          <w:rFonts w:ascii="Times New Roman" w:hAnsi="Times New Roman"/>
          <w:bCs/>
          <w:i/>
          <w:sz w:val="24"/>
          <w:szCs w:val="24"/>
        </w:rPr>
        <w:t xml:space="preserve"> информационному обеспечению гра</w:t>
      </w:r>
      <w:r w:rsidR="00ED6B49" w:rsidRPr="008B5A54">
        <w:rPr>
          <w:rFonts w:ascii="Times New Roman" w:hAnsi="Times New Roman"/>
          <w:bCs/>
          <w:i/>
          <w:sz w:val="24"/>
          <w:szCs w:val="24"/>
        </w:rPr>
        <w:t>достроительной деятельности Управления архитектуры и градостроительства</w:t>
      </w:r>
      <w:r w:rsidR="00522BF4" w:rsidRPr="008B5A54">
        <w:rPr>
          <w:rFonts w:ascii="Times New Roman" w:hAnsi="Times New Roman"/>
          <w:bCs/>
          <w:i/>
          <w:sz w:val="24"/>
          <w:szCs w:val="24"/>
        </w:rPr>
        <w:t xml:space="preserve"> </w:t>
      </w:r>
      <w:r w:rsidR="00ED6B49" w:rsidRPr="008B5A54">
        <w:rPr>
          <w:rFonts w:ascii="Times New Roman" w:hAnsi="Times New Roman"/>
          <w:bCs/>
          <w:i/>
          <w:sz w:val="24"/>
          <w:szCs w:val="24"/>
        </w:rPr>
        <w:t xml:space="preserve">уполномоченного органа </w:t>
      </w:r>
      <w:r w:rsidR="0041535B" w:rsidRPr="008B5A54">
        <w:rPr>
          <w:rFonts w:ascii="Times New Roman" w:hAnsi="Times New Roman"/>
          <w:bCs/>
          <w:sz w:val="24"/>
          <w:szCs w:val="24"/>
        </w:rPr>
        <w:t>;</w:t>
      </w:r>
    </w:p>
    <w:p w14:paraId="6E8346EF" w14:textId="79D2C162" w:rsidR="0041535B"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8B5A54">
        <w:rPr>
          <w:rFonts w:ascii="Times New Roman" w:hAnsi="Times New Roman"/>
          <w:bCs/>
          <w:sz w:val="24"/>
          <w:szCs w:val="24"/>
          <w:vertAlign w:val="superscript"/>
        </w:rPr>
        <w:t>1</w:t>
      </w:r>
      <w:r w:rsidRPr="008B5A54">
        <w:rPr>
          <w:rFonts w:ascii="Times New Roman" w:hAnsi="Times New Roman"/>
          <w:bCs/>
          <w:sz w:val="24"/>
          <w:szCs w:val="24"/>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8B5A54">
        <w:rPr>
          <w:rFonts w:ascii="Times New Roman" w:hAnsi="Times New Roman"/>
          <w:bCs/>
          <w:sz w:val="24"/>
          <w:szCs w:val="24"/>
          <w:vertAlign w:val="superscript"/>
        </w:rPr>
        <w:t>4</w:t>
      </w:r>
      <w:r w:rsidRPr="008B5A54">
        <w:rPr>
          <w:rFonts w:ascii="Times New Roman" w:hAnsi="Times New Roman"/>
          <w:bCs/>
          <w:sz w:val="24"/>
          <w:szCs w:val="24"/>
        </w:rPr>
        <w:t xml:space="preserve"> статьи 49 Градостроительно</w:t>
      </w:r>
      <w:r w:rsidR="00ED6B49" w:rsidRPr="008B5A54">
        <w:rPr>
          <w:rFonts w:ascii="Times New Roman" w:hAnsi="Times New Roman"/>
          <w:bCs/>
          <w:sz w:val="24"/>
          <w:szCs w:val="24"/>
        </w:rPr>
        <w:t>го кодекса Российской Федерации</w:t>
      </w:r>
      <w:r w:rsidR="00AD1A1E" w:rsidRPr="008B5A54">
        <w:rPr>
          <w:rFonts w:ascii="Times New Roman" w:hAnsi="Times New Roman"/>
          <w:bCs/>
          <w:sz w:val="24"/>
          <w:szCs w:val="24"/>
        </w:rPr>
        <w:t xml:space="preserve">. </w:t>
      </w:r>
      <w:r w:rsidR="00ED6B49" w:rsidRPr="008B5A54">
        <w:rPr>
          <w:rFonts w:ascii="Times New Roman" w:hAnsi="Times New Roman"/>
          <w:bCs/>
          <w:sz w:val="24"/>
          <w:szCs w:val="24"/>
        </w:rPr>
        <w:t xml:space="preserve">Запрос о представлении документов (их копий или сведений,содержащихся в них) направляется в автономном учреждении Калужской области «Управление государственной экспертизы проектов Калужской области»; </w:t>
      </w:r>
    </w:p>
    <w:p w14:paraId="510144E9" w14:textId="13EF3EF5" w:rsidR="00ED6B49" w:rsidRPr="008B5A54" w:rsidRDefault="00ED6B49"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Управлении Федеральной службы по надзору в сфере природопользования (Росприроднадзора) Росприроднадзора по Калужской области);</w:t>
      </w:r>
    </w:p>
    <w:p w14:paraId="3D452E65" w14:textId="0960C2F4" w:rsidR="0041535B"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е) подтверждение соответствия вносимых в проектную документацию изменений требованиям, указанным в части 3</w:t>
      </w:r>
      <w:r w:rsidRPr="008B5A54">
        <w:rPr>
          <w:rFonts w:ascii="Times New Roman" w:hAnsi="Times New Roman"/>
          <w:bCs/>
          <w:sz w:val="24"/>
          <w:szCs w:val="24"/>
          <w:vertAlign w:val="superscript"/>
        </w:rPr>
        <w:t>8</w:t>
      </w:r>
      <w:r w:rsidRPr="008B5A54">
        <w:rPr>
          <w:rFonts w:ascii="Times New Roman" w:hAnsi="Times New Roman"/>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8B5A54">
        <w:rPr>
          <w:rFonts w:ascii="Times New Roman" w:hAnsi="Times New Roman"/>
          <w:bCs/>
          <w:sz w:val="24"/>
          <w:szCs w:val="24"/>
        </w:rPr>
        <w:lastRenderedPageBreak/>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B5A54">
        <w:rPr>
          <w:rFonts w:ascii="Times New Roman" w:hAnsi="Times New Roman"/>
          <w:bCs/>
          <w:sz w:val="24"/>
          <w:szCs w:val="24"/>
          <w:vertAlign w:val="superscript"/>
        </w:rPr>
        <w:t>8</w:t>
      </w:r>
      <w:r w:rsidRPr="008B5A54">
        <w:rPr>
          <w:rFonts w:ascii="Times New Roman" w:hAnsi="Times New Roman"/>
          <w:bCs/>
          <w:sz w:val="24"/>
          <w:szCs w:val="24"/>
        </w:rPr>
        <w:t xml:space="preserve"> статьи 49 Градостроительного кодекса Российской Федерации</w:t>
      </w:r>
      <w:r w:rsidR="0017009F" w:rsidRPr="008B5A54">
        <w:rPr>
          <w:rFonts w:ascii="Times New Roman" w:hAnsi="Times New Roman"/>
          <w:bCs/>
          <w:sz w:val="24"/>
          <w:szCs w:val="24"/>
        </w:rPr>
        <w:t xml:space="preserve">. </w:t>
      </w:r>
      <w:r w:rsidR="0088444B" w:rsidRPr="008B5A54">
        <w:rPr>
          <w:rFonts w:ascii="Times New Roman" w:hAnsi="Times New Roman"/>
          <w:bCs/>
          <w:sz w:val="24"/>
          <w:szCs w:val="24"/>
        </w:rPr>
        <w:t>Запрос о представлении документов (их копий ил</w:t>
      </w:r>
      <w:r w:rsidR="00B14E31" w:rsidRPr="008B5A54">
        <w:rPr>
          <w:rFonts w:ascii="Times New Roman" w:hAnsi="Times New Roman"/>
          <w:bCs/>
          <w:sz w:val="24"/>
          <w:szCs w:val="24"/>
        </w:rPr>
        <w:t>и сведений, содержащихся в них)</w:t>
      </w:r>
      <w:r w:rsidR="0088444B" w:rsidRPr="008B5A54">
        <w:rPr>
          <w:rFonts w:ascii="Times New Roman" w:hAnsi="Times New Roman"/>
          <w:bCs/>
          <w:sz w:val="24"/>
          <w:szCs w:val="24"/>
        </w:rPr>
        <w:t xml:space="preserve"> направляется в органы и организации, в распоряжении которых находится указанный документ, если застройщик не представил указанный документ самостоятельно;</w:t>
      </w:r>
    </w:p>
    <w:p w14:paraId="22119E01" w14:textId="567B3B66" w:rsidR="0041535B" w:rsidRPr="008B5A54" w:rsidRDefault="0041535B" w:rsidP="00ED6B49">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ж) подтверждение соответствия вносимых в проектную документацию изменений требованиям, указанным в части 3</w:t>
      </w:r>
      <w:r w:rsidRPr="008B5A54">
        <w:rPr>
          <w:rFonts w:ascii="Times New Roman" w:hAnsi="Times New Roman"/>
          <w:bCs/>
          <w:sz w:val="24"/>
          <w:szCs w:val="24"/>
          <w:vertAlign w:val="superscript"/>
        </w:rPr>
        <w:t>9</w:t>
      </w:r>
      <w:r w:rsidRPr="008B5A54">
        <w:rPr>
          <w:rFonts w:ascii="Times New Roman" w:hAnsi="Times New Roman"/>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B5A54">
        <w:rPr>
          <w:rFonts w:ascii="Times New Roman" w:hAnsi="Times New Roman"/>
          <w:bCs/>
          <w:sz w:val="24"/>
          <w:szCs w:val="24"/>
          <w:vertAlign w:val="superscript"/>
        </w:rPr>
        <w:t>9</w:t>
      </w:r>
      <w:r w:rsidRPr="008B5A54">
        <w:rPr>
          <w:rFonts w:ascii="Times New Roman" w:hAnsi="Times New Roman"/>
          <w:bCs/>
          <w:sz w:val="24"/>
          <w:szCs w:val="24"/>
        </w:rPr>
        <w:t xml:space="preserve"> статьи 49 Градостроительного кодекса Российской Федерации</w:t>
      </w:r>
      <w:r w:rsidR="00AD1A1E" w:rsidRPr="008B5A54">
        <w:rPr>
          <w:rFonts w:ascii="Times New Roman" w:hAnsi="Times New Roman"/>
          <w:bCs/>
          <w:sz w:val="24"/>
          <w:szCs w:val="24"/>
        </w:rPr>
        <w:t xml:space="preserve">. </w:t>
      </w:r>
      <w:r w:rsidR="0088444B" w:rsidRPr="008B5A54">
        <w:rPr>
          <w:rFonts w:ascii="Times New Roman" w:hAnsi="Times New Roman"/>
          <w:bCs/>
          <w:sz w:val="24"/>
          <w:szCs w:val="24"/>
        </w:rPr>
        <w:t>Запрос о представлении документов (их копий или сведений, содержащихся в них)  направляется в органы и организации, в распоряжении которых находится указанный документ, если застройщик не представил указанный документ самостоятельно;</w:t>
      </w:r>
    </w:p>
    <w:p w14:paraId="18E74084" w14:textId="4452CA6F" w:rsidR="0041535B" w:rsidRPr="008B5A54" w:rsidRDefault="0041535B" w:rsidP="0041535B">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AD1A1E" w:rsidRPr="008B5A54">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ED6B49" w:rsidRPr="008B5A54">
        <w:rPr>
          <w:rFonts w:ascii="Times New Roman" w:hAnsi="Times New Roman"/>
          <w:bCs/>
          <w:sz w:val="24"/>
          <w:szCs w:val="24"/>
        </w:rPr>
        <w:t>отдел территориально</w:t>
      </w:r>
      <w:r w:rsidR="000D4BB8" w:rsidRPr="008B5A54">
        <w:rPr>
          <w:rFonts w:ascii="Times New Roman" w:hAnsi="Times New Roman"/>
          <w:bCs/>
          <w:sz w:val="24"/>
          <w:szCs w:val="24"/>
        </w:rPr>
        <w:t>го планирования Управления архитектуры и градостроительства уполномоченного органа</w:t>
      </w:r>
      <w:r w:rsidRPr="008B5A54">
        <w:rPr>
          <w:rFonts w:ascii="Times New Roman" w:hAnsi="Times New Roman"/>
          <w:bCs/>
          <w:sz w:val="24"/>
          <w:szCs w:val="24"/>
        </w:rPr>
        <w:t>;</w:t>
      </w:r>
    </w:p>
    <w:p w14:paraId="2930C6E2" w14:textId="4D1BD00A" w:rsidR="000D4BB8" w:rsidRPr="008B5A54" w:rsidRDefault="0041535B" w:rsidP="000D4BB8">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B5A54">
        <w:rPr>
          <w:rFonts w:ascii="Times New Roman" w:hAnsi="Times New Roman"/>
          <w:bCs/>
          <w:sz w:val="24"/>
          <w:szCs w:val="24"/>
        </w:rPr>
        <w:t>"</w:t>
      </w:r>
      <w:r w:rsidRPr="008B5A54">
        <w:rPr>
          <w:rFonts w:ascii="Times New Roman" w:hAnsi="Times New Roman"/>
          <w:bCs/>
          <w:sz w:val="24"/>
          <w:szCs w:val="24"/>
        </w:rPr>
        <w:t>Росатом</w:t>
      </w:r>
      <w:r w:rsidR="00406749" w:rsidRPr="008B5A54">
        <w:rPr>
          <w:rFonts w:ascii="Times New Roman" w:hAnsi="Times New Roman"/>
          <w:bCs/>
          <w:sz w:val="24"/>
          <w:szCs w:val="24"/>
        </w:rPr>
        <w:t>"</w:t>
      </w:r>
      <w:r w:rsidRPr="008B5A54">
        <w:rPr>
          <w:rFonts w:ascii="Times New Roman" w:hAnsi="Times New Roman"/>
          <w:bCs/>
          <w:sz w:val="24"/>
          <w:szCs w:val="24"/>
        </w:rPr>
        <w:t xml:space="preserve">, Государственной корпорацией по космической деятельности </w:t>
      </w:r>
      <w:r w:rsidR="00406749" w:rsidRPr="008B5A54">
        <w:rPr>
          <w:rFonts w:ascii="Times New Roman" w:hAnsi="Times New Roman"/>
          <w:bCs/>
          <w:sz w:val="24"/>
          <w:szCs w:val="24"/>
        </w:rPr>
        <w:t>"</w:t>
      </w:r>
      <w:r w:rsidRPr="008B5A54">
        <w:rPr>
          <w:rFonts w:ascii="Times New Roman" w:hAnsi="Times New Roman"/>
          <w:bCs/>
          <w:sz w:val="24"/>
          <w:szCs w:val="24"/>
        </w:rPr>
        <w:t>Роскосмос</w:t>
      </w:r>
      <w:r w:rsidR="00406749" w:rsidRPr="008B5A54">
        <w:rPr>
          <w:rFonts w:ascii="Times New Roman" w:hAnsi="Times New Roman"/>
          <w:bCs/>
          <w:sz w:val="24"/>
          <w:szCs w:val="24"/>
        </w:rPr>
        <w:t>"</w:t>
      </w:r>
      <w:r w:rsidRPr="008B5A54">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B5A54">
        <w:rPr>
          <w:rFonts w:ascii="Times New Roman" w:hAnsi="Times New Roman"/>
          <w:bCs/>
          <w:sz w:val="24"/>
          <w:szCs w:val="24"/>
        </w:rPr>
        <w:t xml:space="preserve"> </w:t>
      </w:r>
      <w:r w:rsidRPr="008B5A54">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AD1A1E" w:rsidRPr="008B5A54">
        <w:rPr>
          <w:rFonts w:ascii="Times New Roman" w:hAnsi="Times New Roman"/>
          <w:bCs/>
          <w:sz w:val="24"/>
          <w:szCs w:val="24"/>
        </w:rPr>
        <w:t xml:space="preserve">. </w:t>
      </w:r>
      <w:r w:rsidR="0088444B" w:rsidRPr="008B5A54">
        <w:rPr>
          <w:rFonts w:ascii="Times New Roman" w:hAnsi="Times New Roman"/>
          <w:bCs/>
          <w:sz w:val="24"/>
          <w:szCs w:val="24"/>
        </w:rPr>
        <w:t>Запрос о представлении документов (их копий или сведений, содержащихся в них)  направляется в органы и организации, в распоряжении которых находится указанный документ, если застройщик не представил указанный документ самостоятельно</w:t>
      </w:r>
      <w:r w:rsidR="000D4BB8" w:rsidRPr="008B5A54">
        <w:rPr>
          <w:rFonts w:ascii="Times New Roman" w:hAnsi="Times New Roman"/>
          <w:bCs/>
          <w:sz w:val="24"/>
          <w:szCs w:val="24"/>
        </w:rPr>
        <w:t>;</w:t>
      </w:r>
    </w:p>
    <w:p w14:paraId="4C7544C6" w14:textId="55CE5BBE" w:rsidR="0041535B" w:rsidRPr="008B5A54" w:rsidRDefault="00B14E31" w:rsidP="00B1323D">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к</w:t>
      </w:r>
      <w:r w:rsidR="0041535B" w:rsidRPr="008B5A54">
        <w:rPr>
          <w:rFonts w:ascii="Times New Roman" w:hAnsi="Times New Roman"/>
          <w:bCs/>
          <w:sz w:val="24"/>
          <w:szCs w:val="24"/>
        </w:rPr>
        <w:t xml:space="preserve">) </w:t>
      </w:r>
      <w:r w:rsidR="001209D0" w:rsidRPr="008B5A54">
        <w:rPr>
          <w:rFonts w:ascii="Times New Roman" w:hAnsi="Times New Roman"/>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AD1A1E" w:rsidRPr="008B5A54">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8A2828" w:rsidRPr="008B5A54">
        <w:rPr>
          <w:rFonts w:ascii="Times New Roman" w:hAnsi="Times New Roman"/>
          <w:bCs/>
          <w:i/>
          <w:sz w:val="24"/>
          <w:szCs w:val="24"/>
        </w:rPr>
        <w:t>Управление по охране объектов культутного наследия Калужской области</w:t>
      </w:r>
      <w:r w:rsidR="0041535B" w:rsidRPr="008B5A54">
        <w:rPr>
          <w:rFonts w:ascii="Times New Roman" w:hAnsi="Times New Roman"/>
          <w:bCs/>
          <w:sz w:val="24"/>
          <w:szCs w:val="24"/>
        </w:rPr>
        <w:t>;</w:t>
      </w:r>
    </w:p>
    <w:p w14:paraId="219B20FD" w14:textId="3A34DA13" w:rsidR="0041535B" w:rsidRPr="008B5A54" w:rsidRDefault="00B14E31" w:rsidP="008A2828">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л</w:t>
      </w:r>
      <w:r w:rsidR="0041535B" w:rsidRPr="008B5A54">
        <w:rPr>
          <w:rFonts w:ascii="Times New Roman" w:hAnsi="Times New Roman"/>
          <w:bCs/>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8A2828" w:rsidRPr="008B5A54">
        <w:rPr>
          <w:rFonts w:ascii="Times New Roman" w:hAnsi="Times New Roman"/>
          <w:bCs/>
          <w:sz w:val="24"/>
          <w:szCs w:val="24"/>
        </w:rPr>
        <w:t>Администрацией города Обнинска</w:t>
      </w:r>
      <w:r w:rsidR="0041535B" w:rsidRPr="008B5A54">
        <w:rPr>
          <w:rFonts w:ascii="Times New Roman" w:hAnsi="Times New Roman"/>
          <w:bCs/>
          <w:sz w:val="24"/>
          <w:szCs w:val="24"/>
        </w:rPr>
        <w:t xml:space="preserve">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AD1A1E" w:rsidRPr="008B5A54">
        <w:rPr>
          <w:rFonts w:ascii="Times New Roman" w:hAnsi="Times New Roman"/>
          <w:bCs/>
          <w:sz w:val="24"/>
          <w:szCs w:val="24"/>
        </w:rPr>
        <w:t xml:space="preserve">. </w:t>
      </w:r>
      <w:r w:rsidR="008A2828" w:rsidRPr="008B5A54">
        <w:rPr>
          <w:rFonts w:ascii="Times New Roman" w:hAnsi="Times New Roman"/>
          <w:bCs/>
          <w:sz w:val="24"/>
          <w:szCs w:val="24"/>
        </w:rPr>
        <w:t>Запрос о представлении документов (их копий или сведений, содержащихся в них) направляется уполномоченный орган;</w:t>
      </w:r>
    </w:p>
    <w:p w14:paraId="5F99AD50" w14:textId="247A8A86" w:rsidR="008A2828" w:rsidRPr="008B5A54" w:rsidRDefault="00B14E31" w:rsidP="008A2828">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м</w:t>
      </w:r>
      <w:r w:rsidR="0041535B" w:rsidRPr="008B5A54">
        <w:rPr>
          <w:rFonts w:ascii="Times New Roman" w:hAnsi="Times New Roman"/>
          <w:bCs/>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8B5A54">
        <w:rPr>
          <w:rFonts w:ascii="Times New Roman" w:hAnsi="Times New Roman"/>
          <w:bCs/>
          <w:sz w:val="24"/>
          <w:szCs w:val="24"/>
        </w:rPr>
        <w:t xml:space="preserve">. </w:t>
      </w:r>
      <w:r w:rsidR="008A2828" w:rsidRPr="008B5A54">
        <w:rPr>
          <w:rFonts w:ascii="Times New Roman" w:hAnsi="Times New Roman"/>
          <w:bCs/>
          <w:sz w:val="24"/>
          <w:szCs w:val="24"/>
        </w:rPr>
        <w:t xml:space="preserve">Запрос о представлении документов (их копий или </w:t>
      </w:r>
      <w:r w:rsidR="008A2828" w:rsidRPr="008B5A54">
        <w:rPr>
          <w:rFonts w:ascii="Times New Roman" w:hAnsi="Times New Roman"/>
          <w:bCs/>
          <w:sz w:val="24"/>
          <w:szCs w:val="24"/>
        </w:rPr>
        <w:lastRenderedPageBreak/>
        <w:t>сведений, содержащихся в них) направляется в Федеральную налоговую службу.</w:t>
      </w:r>
    </w:p>
    <w:p w14:paraId="4A947DE0" w14:textId="259ACB1A" w:rsidR="00853B2E" w:rsidRPr="008B5A54" w:rsidRDefault="00853B2E" w:rsidP="008A282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Запрос о представлении в </w:t>
      </w:r>
      <w:r w:rsidR="00895FD6" w:rsidRPr="008B5A54">
        <w:rPr>
          <w:rFonts w:ascii="Times New Roman" w:hAnsi="Times New Roman"/>
          <w:sz w:val="24"/>
          <w:szCs w:val="24"/>
        </w:rPr>
        <w:t xml:space="preserve">уполномоченный орган </w:t>
      </w:r>
      <w:r w:rsidRPr="008B5A54">
        <w:rPr>
          <w:rFonts w:ascii="Times New Roman" w:hAnsi="Times New Roman"/>
          <w:sz w:val="24"/>
          <w:szCs w:val="24"/>
        </w:rPr>
        <w:t>документов (их копий или сведений, содержащихся в них) содержит:</w:t>
      </w:r>
    </w:p>
    <w:p w14:paraId="3DADD796"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наименование органа или организации, в адрес которых направляется межведомственный запрос;</w:t>
      </w:r>
    </w:p>
    <w:p w14:paraId="51346DD5" w14:textId="79584636"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наименование </w:t>
      </w:r>
      <w:r w:rsidR="006319AE" w:rsidRPr="008B5A54">
        <w:rPr>
          <w:rFonts w:ascii="Times New Roman" w:hAnsi="Times New Roman"/>
          <w:sz w:val="24"/>
          <w:szCs w:val="24"/>
        </w:rPr>
        <w:t>муниципальной</w:t>
      </w:r>
      <w:r w:rsidR="00AD1A1E" w:rsidRPr="008B5A54">
        <w:rPr>
          <w:rFonts w:ascii="Times New Roman" w:hAnsi="Times New Roman"/>
          <w:sz w:val="24"/>
          <w:szCs w:val="24"/>
        </w:rPr>
        <w:t xml:space="preserve"> </w:t>
      </w:r>
      <w:r w:rsidRPr="008B5A54">
        <w:rPr>
          <w:rFonts w:ascii="Times New Roman" w:hAnsi="Times New Roman"/>
          <w:sz w:val="24"/>
          <w:szCs w:val="24"/>
        </w:rPr>
        <w:t>услуги, для предоставления которой необходимо представление документа и (или) информации;</w:t>
      </w:r>
    </w:p>
    <w:p w14:paraId="63666423" w14:textId="65E0ADE0"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6319AE" w:rsidRPr="008B5A54">
        <w:rPr>
          <w:rFonts w:ascii="Times New Roman" w:hAnsi="Times New Roman"/>
          <w:sz w:val="24"/>
          <w:szCs w:val="24"/>
        </w:rPr>
        <w:t>муниципальной</w:t>
      </w:r>
      <w:r w:rsidR="00AD1A1E" w:rsidRPr="008B5A54">
        <w:rPr>
          <w:rFonts w:ascii="Times New Roman" w:hAnsi="Times New Roman"/>
          <w:sz w:val="24"/>
          <w:szCs w:val="24"/>
        </w:rPr>
        <w:t xml:space="preserve"> </w:t>
      </w:r>
      <w:r w:rsidRPr="008B5A54">
        <w:rPr>
          <w:rFonts w:ascii="Times New Roman" w:hAnsi="Times New Roman"/>
          <w:sz w:val="24"/>
          <w:szCs w:val="24"/>
        </w:rPr>
        <w:t>услуги, и указание на реквизиты данного нормативного правового акта;</w:t>
      </w:r>
    </w:p>
    <w:p w14:paraId="6A1C71CC" w14:textId="54105C4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реквизиты и наименования документов, необходимых для предоставления </w:t>
      </w:r>
      <w:r w:rsidR="006319AE" w:rsidRPr="008B5A54">
        <w:rPr>
          <w:rFonts w:ascii="Times New Roman" w:hAnsi="Times New Roman"/>
          <w:sz w:val="24"/>
          <w:szCs w:val="24"/>
        </w:rPr>
        <w:t>муниципальной</w:t>
      </w:r>
      <w:r w:rsidRPr="008B5A54">
        <w:rPr>
          <w:rFonts w:ascii="Times New Roman" w:hAnsi="Times New Roman"/>
          <w:sz w:val="24"/>
          <w:szCs w:val="24"/>
        </w:rPr>
        <w:t xml:space="preserve"> услуги.</w:t>
      </w:r>
    </w:p>
    <w:p w14:paraId="60468C34"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0D7D92B7" w14:textId="671702F1" w:rsidR="00853B2E" w:rsidRPr="008B5A54" w:rsidRDefault="00705225">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6</w:t>
      </w:r>
      <w:r w:rsidR="00853B2E" w:rsidRPr="008B5A54">
        <w:rPr>
          <w:rFonts w:ascii="Times New Roman" w:hAnsi="Times New Roman"/>
          <w:sz w:val="24"/>
          <w:szCs w:val="24"/>
        </w:rPr>
        <w:t>. По межведомственным запросам документы (их копии или сведения, содержащиеся в</w:t>
      </w:r>
      <w:r w:rsidR="00FB3F53" w:rsidRPr="008B5A54">
        <w:rPr>
          <w:rFonts w:ascii="Times New Roman" w:hAnsi="Times New Roman"/>
          <w:sz w:val="24"/>
          <w:szCs w:val="24"/>
        </w:rPr>
        <w:t xml:space="preserve"> них), предусмотренные</w:t>
      </w:r>
      <w:r w:rsidR="005F1D57" w:rsidRPr="008B5A54">
        <w:rPr>
          <w:rFonts w:ascii="Times New Roman" w:hAnsi="Times New Roman"/>
          <w:sz w:val="24"/>
          <w:szCs w:val="24"/>
        </w:rPr>
        <w:t xml:space="preserve"> </w:t>
      </w:r>
      <w:r w:rsidR="00CA6D10" w:rsidRPr="008B5A54">
        <w:rPr>
          <w:rFonts w:ascii="Times New Roman" w:hAnsi="Times New Roman"/>
          <w:sz w:val="24"/>
          <w:szCs w:val="24"/>
        </w:rPr>
        <w:t xml:space="preserve">пунктом </w:t>
      </w:r>
      <w:r w:rsidR="00116DA1" w:rsidRPr="008B5A54">
        <w:rPr>
          <w:rFonts w:ascii="Times New Roman" w:hAnsi="Times New Roman"/>
          <w:sz w:val="24"/>
          <w:szCs w:val="24"/>
        </w:rPr>
        <w:t>2.11</w:t>
      </w:r>
      <w:r w:rsidR="00CA6D10" w:rsidRPr="008B5A54">
        <w:rPr>
          <w:rFonts w:ascii="Times New Roman" w:hAnsi="Times New Roman"/>
          <w:sz w:val="24"/>
          <w:szCs w:val="24"/>
        </w:rPr>
        <w:t>, под</w:t>
      </w:r>
      <w:r w:rsidR="00286364" w:rsidRPr="008B5A54">
        <w:rPr>
          <w:rFonts w:ascii="Times New Roman" w:hAnsi="Times New Roman"/>
          <w:sz w:val="24"/>
          <w:szCs w:val="24"/>
        </w:rPr>
        <w:t>пу</w:t>
      </w:r>
      <w:r w:rsidR="00CA6D10" w:rsidRPr="008B5A54">
        <w:rPr>
          <w:rFonts w:ascii="Times New Roman" w:hAnsi="Times New Roman"/>
          <w:sz w:val="24"/>
          <w:szCs w:val="24"/>
        </w:rPr>
        <w:t xml:space="preserve">нктами </w:t>
      </w:r>
      <w:r w:rsidR="00406749" w:rsidRPr="008B5A54">
        <w:rPr>
          <w:rFonts w:ascii="Times New Roman" w:hAnsi="Times New Roman"/>
          <w:sz w:val="24"/>
          <w:szCs w:val="24"/>
        </w:rPr>
        <w:t>"</w:t>
      </w:r>
      <w:r w:rsidR="00CA6D10" w:rsidRPr="008B5A54">
        <w:rPr>
          <w:rFonts w:ascii="Times New Roman" w:hAnsi="Times New Roman"/>
          <w:sz w:val="24"/>
          <w:szCs w:val="24"/>
        </w:rPr>
        <w:t>а</w:t>
      </w:r>
      <w:r w:rsidR="00406749" w:rsidRPr="008B5A54">
        <w:rPr>
          <w:rFonts w:ascii="Times New Roman" w:hAnsi="Times New Roman"/>
          <w:sz w:val="24"/>
          <w:szCs w:val="24"/>
        </w:rPr>
        <w:t>"</w:t>
      </w:r>
      <w:r w:rsidR="0010447B" w:rsidRPr="008B5A54">
        <w:rPr>
          <w:rFonts w:ascii="Times New Roman" w:hAnsi="Times New Roman"/>
          <w:sz w:val="24"/>
          <w:szCs w:val="24"/>
        </w:rPr>
        <w:t> </w:t>
      </w:r>
      <w:r w:rsidR="00CA6D10" w:rsidRPr="008B5A54">
        <w:rPr>
          <w:rFonts w:ascii="Times New Roman" w:hAnsi="Times New Roman"/>
          <w:sz w:val="24"/>
          <w:szCs w:val="24"/>
        </w:rPr>
        <w:t>-</w:t>
      </w:r>
      <w:r w:rsidR="0010447B" w:rsidRPr="008B5A54">
        <w:rPr>
          <w:rFonts w:ascii="Times New Roman" w:hAnsi="Times New Roman"/>
          <w:sz w:val="24"/>
          <w:szCs w:val="24"/>
        </w:rPr>
        <w:t> </w:t>
      </w:r>
      <w:r w:rsidR="00406749" w:rsidRPr="008B5A54">
        <w:rPr>
          <w:rFonts w:ascii="Times New Roman" w:hAnsi="Times New Roman"/>
          <w:sz w:val="24"/>
          <w:szCs w:val="24"/>
        </w:rPr>
        <w:t>"</w:t>
      </w:r>
      <w:r w:rsidR="00B14E31" w:rsidRPr="008B5A54">
        <w:rPr>
          <w:rFonts w:ascii="Times New Roman" w:hAnsi="Times New Roman"/>
          <w:sz w:val="24"/>
          <w:szCs w:val="24"/>
        </w:rPr>
        <w:t>м</w:t>
      </w:r>
      <w:r w:rsidR="00406749" w:rsidRPr="008B5A54">
        <w:rPr>
          <w:rFonts w:ascii="Times New Roman" w:hAnsi="Times New Roman"/>
          <w:sz w:val="24"/>
          <w:szCs w:val="24"/>
        </w:rPr>
        <w:t>"</w:t>
      </w:r>
      <w:r w:rsidR="00CA6D10" w:rsidRPr="008B5A54">
        <w:rPr>
          <w:rFonts w:ascii="Times New Roman" w:hAnsi="Times New Roman"/>
          <w:sz w:val="24"/>
          <w:szCs w:val="24"/>
        </w:rPr>
        <w:t xml:space="preserve"> пункта</w:t>
      </w:r>
      <w:r w:rsidR="005F1D57"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настоящего Административного регламента, предоставляют</w:t>
      </w:r>
      <w:r w:rsidR="00FB3F53" w:rsidRPr="008B5A54">
        <w:rPr>
          <w:rFonts w:ascii="Times New Roman" w:hAnsi="Times New Roman"/>
          <w:sz w:val="24"/>
          <w:szCs w:val="24"/>
        </w:rPr>
        <w:t>ся органами</w:t>
      </w:r>
      <w:r w:rsidR="008F5A3F" w:rsidRPr="008B5A54">
        <w:rPr>
          <w:rFonts w:ascii="Times New Roman" w:hAnsi="Times New Roman"/>
          <w:sz w:val="24"/>
          <w:szCs w:val="24"/>
        </w:rPr>
        <w:t xml:space="preserve"> и организациями</w:t>
      </w:r>
      <w:r w:rsidR="00FB3F53" w:rsidRPr="008B5A54">
        <w:rPr>
          <w:rFonts w:ascii="Times New Roman" w:hAnsi="Times New Roman"/>
          <w:sz w:val="24"/>
          <w:szCs w:val="24"/>
        </w:rPr>
        <w:t xml:space="preserve">, </w:t>
      </w:r>
      <w:r w:rsidR="00853B2E" w:rsidRPr="008B5A54">
        <w:rPr>
          <w:rFonts w:ascii="Times New Roman" w:hAnsi="Times New Roman"/>
          <w:sz w:val="24"/>
          <w:szCs w:val="24"/>
        </w:rPr>
        <w:t xml:space="preserve">в распоряжении которых находятся эти документы в электронной форме, в срок не позднее </w:t>
      </w:r>
      <w:r w:rsidR="00AD1A1E" w:rsidRPr="008B5A54">
        <w:rPr>
          <w:rFonts w:ascii="Times New Roman" w:hAnsi="Times New Roman"/>
          <w:sz w:val="24"/>
          <w:szCs w:val="24"/>
        </w:rPr>
        <w:t>трех рабочих дней</w:t>
      </w:r>
      <w:r w:rsidR="00853B2E" w:rsidRPr="008B5A54">
        <w:rPr>
          <w:rFonts w:ascii="Times New Roman" w:hAnsi="Times New Roman"/>
          <w:sz w:val="24"/>
          <w:szCs w:val="24"/>
        </w:rPr>
        <w:t xml:space="preserve"> с</w:t>
      </w:r>
      <w:r w:rsidR="00AD1A1E" w:rsidRPr="008B5A54">
        <w:rPr>
          <w:rFonts w:ascii="Times New Roman" w:hAnsi="Times New Roman"/>
          <w:sz w:val="24"/>
          <w:szCs w:val="24"/>
        </w:rPr>
        <w:t xml:space="preserve">о дня получения </w:t>
      </w:r>
      <w:r w:rsidR="00853B2E" w:rsidRPr="008B5A54">
        <w:rPr>
          <w:rFonts w:ascii="Times New Roman" w:hAnsi="Times New Roman"/>
          <w:sz w:val="24"/>
          <w:szCs w:val="24"/>
        </w:rPr>
        <w:t>соответствующего межведомственного запроса.</w:t>
      </w:r>
    </w:p>
    <w:p w14:paraId="25723892" w14:textId="1BCE3AF2" w:rsidR="00853B2E" w:rsidRPr="008B5A54" w:rsidRDefault="00C432D6"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7</w:t>
      </w:r>
      <w:r w:rsidR="00853B2E" w:rsidRPr="008B5A54">
        <w:rPr>
          <w:rFonts w:ascii="Times New Roman" w:hAnsi="Times New Roman"/>
          <w:sz w:val="24"/>
          <w:szCs w:val="24"/>
        </w:rPr>
        <w:t>. Межведомственное информационное взаимодействие может осуществляется на бумажном носителе:</w:t>
      </w:r>
    </w:p>
    <w:p w14:paraId="29F0F475"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BDF07EB"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563F8CEC" w14:textId="2DE6064F"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8B5A54">
        <w:rPr>
          <w:rFonts w:ascii="Times New Roman" w:hAnsi="Times New Roman"/>
          <w:sz w:val="24"/>
          <w:szCs w:val="24"/>
        </w:rPr>
        <w:t>них)</w:t>
      </w:r>
      <w:r w:rsidR="002269EC" w:rsidRPr="008B5A54">
        <w:rPr>
          <w:rFonts w:ascii="Times New Roman" w:hAnsi="Times New Roman"/>
          <w:sz w:val="24"/>
          <w:szCs w:val="24"/>
        </w:rPr>
        <w:t xml:space="preserve">, предусмотренные </w:t>
      </w:r>
      <w:r w:rsidR="00286364" w:rsidRPr="008B5A54">
        <w:rPr>
          <w:rFonts w:ascii="Times New Roman" w:hAnsi="Times New Roman"/>
          <w:sz w:val="24"/>
          <w:szCs w:val="24"/>
        </w:rPr>
        <w:t xml:space="preserve">пунктом </w:t>
      </w:r>
      <w:r w:rsidR="00116DA1" w:rsidRPr="008B5A54">
        <w:rPr>
          <w:rFonts w:ascii="Times New Roman" w:hAnsi="Times New Roman"/>
          <w:sz w:val="24"/>
          <w:szCs w:val="24"/>
        </w:rPr>
        <w:t>2.11</w:t>
      </w:r>
      <w:r w:rsidR="00286364" w:rsidRPr="008B5A54">
        <w:rPr>
          <w:rFonts w:ascii="Times New Roman" w:hAnsi="Times New Roman"/>
          <w:sz w:val="24"/>
          <w:szCs w:val="24"/>
        </w:rPr>
        <w:t xml:space="preserve">, подпунктами </w:t>
      </w:r>
      <w:r w:rsidR="00406749" w:rsidRPr="008B5A54">
        <w:rPr>
          <w:rFonts w:ascii="Times New Roman" w:hAnsi="Times New Roman"/>
          <w:sz w:val="24"/>
          <w:szCs w:val="24"/>
        </w:rPr>
        <w:t>"</w:t>
      </w:r>
      <w:r w:rsidR="00286364" w:rsidRPr="008B5A54">
        <w:rPr>
          <w:rFonts w:ascii="Times New Roman" w:hAnsi="Times New Roman"/>
          <w:sz w:val="24"/>
          <w:szCs w:val="24"/>
        </w:rPr>
        <w:t>а</w:t>
      </w:r>
      <w:r w:rsidR="00406749" w:rsidRPr="008B5A54">
        <w:rPr>
          <w:rFonts w:ascii="Times New Roman" w:hAnsi="Times New Roman"/>
          <w:sz w:val="24"/>
          <w:szCs w:val="24"/>
        </w:rPr>
        <w:t>"</w:t>
      </w:r>
      <w:r w:rsidR="00286364" w:rsidRPr="008B5A54">
        <w:rPr>
          <w:rFonts w:ascii="Times New Roman" w:hAnsi="Times New Roman"/>
          <w:sz w:val="24"/>
          <w:szCs w:val="24"/>
        </w:rPr>
        <w:t xml:space="preserve"> - </w:t>
      </w:r>
      <w:r w:rsidR="00406749" w:rsidRPr="008B5A54">
        <w:rPr>
          <w:rFonts w:ascii="Times New Roman" w:hAnsi="Times New Roman"/>
          <w:sz w:val="24"/>
          <w:szCs w:val="24"/>
        </w:rPr>
        <w:t>"</w:t>
      </w:r>
      <w:r w:rsidR="00B14E31" w:rsidRPr="008B5A54">
        <w:rPr>
          <w:rFonts w:ascii="Times New Roman" w:hAnsi="Times New Roman"/>
          <w:sz w:val="24"/>
          <w:szCs w:val="24"/>
        </w:rPr>
        <w:t>м</w:t>
      </w:r>
      <w:r w:rsidR="00406749" w:rsidRPr="008B5A54">
        <w:rPr>
          <w:rFonts w:ascii="Times New Roman" w:hAnsi="Times New Roman"/>
          <w:sz w:val="24"/>
          <w:szCs w:val="24"/>
        </w:rPr>
        <w:t>"</w:t>
      </w:r>
      <w:r w:rsidR="006319AE" w:rsidRPr="008B5A54">
        <w:rPr>
          <w:rFonts w:ascii="Times New Roman" w:hAnsi="Times New Roman"/>
          <w:sz w:val="24"/>
          <w:szCs w:val="24"/>
        </w:rPr>
        <w:t xml:space="preserve"> </w:t>
      </w:r>
      <w:r w:rsidR="00286364" w:rsidRPr="008B5A54">
        <w:rPr>
          <w:rFonts w:ascii="Times New Roman" w:hAnsi="Times New Roman"/>
          <w:sz w:val="24"/>
          <w:szCs w:val="24"/>
        </w:rPr>
        <w:t xml:space="preserve">пункта </w:t>
      </w:r>
      <w:r w:rsidR="00116DA1" w:rsidRPr="008B5A54">
        <w:rPr>
          <w:rFonts w:ascii="Times New Roman" w:hAnsi="Times New Roman"/>
          <w:sz w:val="24"/>
          <w:szCs w:val="24"/>
        </w:rPr>
        <w:t xml:space="preserve">2.11.1 </w:t>
      </w:r>
      <w:r w:rsidRPr="008B5A54">
        <w:rPr>
          <w:rFonts w:ascii="Times New Roman" w:hAnsi="Times New Roman"/>
          <w:sz w:val="24"/>
          <w:szCs w:val="24"/>
        </w:rPr>
        <w:t>настоящего Административного регламента, предоставляют</w:t>
      </w:r>
      <w:r w:rsidR="00C05C07" w:rsidRPr="008B5A54">
        <w:rPr>
          <w:rFonts w:ascii="Times New Roman" w:hAnsi="Times New Roman"/>
          <w:sz w:val="24"/>
          <w:szCs w:val="24"/>
        </w:rPr>
        <w:t xml:space="preserve">ся </w:t>
      </w:r>
      <w:r w:rsidR="00286364" w:rsidRPr="008B5A54">
        <w:rPr>
          <w:rFonts w:ascii="Times New Roman" w:hAnsi="Times New Roman"/>
          <w:sz w:val="24"/>
          <w:szCs w:val="24"/>
        </w:rPr>
        <w:t xml:space="preserve">органами и организациями, </w:t>
      </w:r>
      <w:r w:rsidRPr="008B5A54">
        <w:rPr>
          <w:rFonts w:ascii="Times New Roman" w:hAnsi="Times New Roman"/>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5F0E2FAC" w14:textId="45288C1A" w:rsidR="00853B2E" w:rsidRPr="008B5A54" w:rsidRDefault="00C27CB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8</w:t>
      </w:r>
      <w:r w:rsidR="00853B2E" w:rsidRPr="008B5A54">
        <w:rPr>
          <w:rFonts w:ascii="Times New Roman" w:hAnsi="Times New Roman"/>
          <w:sz w:val="24"/>
          <w:szCs w:val="24"/>
        </w:rPr>
        <w:t xml:space="preserve">. Результатом административной процедуры является получение </w:t>
      </w:r>
      <w:r w:rsidR="0039308E" w:rsidRPr="008B5A54">
        <w:rPr>
          <w:rFonts w:ascii="Times New Roman" w:hAnsi="Times New Roman"/>
          <w:sz w:val="24"/>
          <w:szCs w:val="24"/>
        </w:rPr>
        <w:t>уполномоченным органо</w:t>
      </w:r>
      <w:r w:rsidR="000D0B7B" w:rsidRPr="008B5A54">
        <w:rPr>
          <w:rFonts w:ascii="Times New Roman" w:hAnsi="Times New Roman"/>
          <w:sz w:val="24"/>
          <w:szCs w:val="24"/>
        </w:rPr>
        <w:t>м</w:t>
      </w:r>
      <w:r w:rsidR="0039308E" w:rsidRPr="008B5A54">
        <w:rPr>
          <w:rFonts w:ascii="Times New Roman" w:hAnsi="Times New Roman"/>
          <w:sz w:val="24"/>
          <w:szCs w:val="24"/>
        </w:rPr>
        <w:t xml:space="preserve"> </w:t>
      </w:r>
      <w:r w:rsidR="00853B2E" w:rsidRPr="008B5A54">
        <w:rPr>
          <w:rFonts w:ascii="Times New Roman" w:hAnsi="Times New Roman"/>
          <w:sz w:val="24"/>
          <w:szCs w:val="24"/>
        </w:rPr>
        <w:t>запрашиваемых документов (их копий или сведений, содержащихся в них).</w:t>
      </w:r>
    </w:p>
    <w:p w14:paraId="3E47AF94"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p>
    <w:p w14:paraId="5F278F4A"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Принятие решения о предоставлении (об отказе</w:t>
      </w:r>
    </w:p>
    <w:p w14:paraId="0BB0F183" w14:textId="5ABDBA7A"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в предоставлении) </w:t>
      </w:r>
      <w:r w:rsidR="007362A1" w:rsidRPr="008B5A54">
        <w:rPr>
          <w:rFonts w:ascii="Times New Roman" w:hAnsi="Times New Roman"/>
          <w:b/>
          <w:sz w:val="24"/>
          <w:szCs w:val="24"/>
        </w:rPr>
        <w:t>муниципальной)</w:t>
      </w:r>
      <w:r w:rsidRPr="008B5A54">
        <w:rPr>
          <w:rFonts w:ascii="Times New Roman" w:hAnsi="Times New Roman"/>
          <w:b/>
          <w:sz w:val="24"/>
          <w:szCs w:val="24"/>
        </w:rPr>
        <w:t>услуги</w:t>
      </w:r>
    </w:p>
    <w:p w14:paraId="1E2DEA16"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627A0A02" w14:textId="3B2194ED" w:rsidR="00853B2E" w:rsidRPr="008B5A54" w:rsidRDefault="00E23288" w:rsidP="00B17ED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0171D4" w:rsidRPr="008B5A54">
        <w:rPr>
          <w:rFonts w:ascii="Times New Roman" w:hAnsi="Times New Roman"/>
          <w:sz w:val="24"/>
          <w:szCs w:val="24"/>
        </w:rPr>
        <w:t>9</w:t>
      </w:r>
      <w:r w:rsidR="00853B2E" w:rsidRPr="008B5A54">
        <w:rPr>
          <w:rFonts w:ascii="Times New Roman" w:hAnsi="Times New Roman"/>
          <w:sz w:val="24"/>
          <w:szCs w:val="24"/>
        </w:rPr>
        <w:t xml:space="preserve">. </w:t>
      </w:r>
      <w:r w:rsidR="00B17EDE" w:rsidRPr="008B5A54">
        <w:rPr>
          <w:rFonts w:ascii="Times New Roman" w:hAnsi="Times New Roman"/>
          <w:sz w:val="24"/>
          <w:szCs w:val="24"/>
        </w:rPr>
        <w:t xml:space="preserve">Основанием для начала административной процедуры является </w:t>
      </w:r>
      <w:r w:rsidR="00AF4E49" w:rsidRPr="008B5A54">
        <w:rPr>
          <w:rFonts w:ascii="Times New Roman" w:hAnsi="Times New Roman"/>
          <w:sz w:val="24"/>
          <w:szCs w:val="24"/>
        </w:rPr>
        <w:t xml:space="preserve">регистрация </w:t>
      </w:r>
      <w:r w:rsidR="00952272" w:rsidRPr="008B5A54">
        <w:rPr>
          <w:rFonts w:ascii="Times New Roman" w:hAnsi="Times New Roman"/>
          <w:sz w:val="24"/>
          <w:szCs w:val="24"/>
        </w:rPr>
        <w:t>заявления и</w:t>
      </w:r>
      <w:r w:rsidR="00B17EDE" w:rsidRPr="008B5A54">
        <w:rPr>
          <w:rFonts w:ascii="Times New Roman" w:hAnsi="Times New Roman"/>
          <w:sz w:val="24"/>
          <w:szCs w:val="24"/>
        </w:rPr>
        <w:t xml:space="preserve"> документов, предусмотренных пункт</w:t>
      </w:r>
      <w:r w:rsidR="00AF4E49" w:rsidRPr="008B5A54">
        <w:rPr>
          <w:rFonts w:ascii="Times New Roman" w:hAnsi="Times New Roman"/>
          <w:sz w:val="24"/>
          <w:szCs w:val="24"/>
        </w:rPr>
        <w:t>а</w:t>
      </w:r>
      <w:r w:rsidR="00B17EDE" w:rsidRPr="008B5A54">
        <w:rPr>
          <w:rFonts w:ascii="Times New Roman" w:hAnsi="Times New Roman"/>
          <w:sz w:val="24"/>
          <w:szCs w:val="24"/>
        </w:rPr>
        <w:t>м</w:t>
      </w:r>
      <w:r w:rsidR="00AF4E49" w:rsidRPr="008B5A54">
        <w:rPr>
          <w:rFonts w:ascii="Times New Roman" w:hAnsi="Times New Roman"/>
          <w:sz w:val="24"/>
          <w:szCs w:val="24"/>
        </w:rPr>
        <w:t>и</w:t>
      </w:r>
      <w:r w:rsidR="00B17EDE" w:rsidRPr="008B5A54">
        <w:rPr>
          <w:rFonts w:ascii="Times New Roman" w:hAnsi="Times New Roman"/>
          <w:sz w:val="24"/>
          <w:szCs w:val="24"/>
        </w:rPr>
        <w:t xml:space="preserve"> </w:t>
      </w:r>
      <w:r w:rsidR="005F7F57" w:rsidRPr="008B5A54">
        <w:rPr>
          <w:rFonts w:ascii="Times New Roman" w:hAnsi="Times New Roman"/>
          <w:sz w:val="24"/>
          <w:szCs w:val="24"/>
        </w:rPr>
        <w:t>2.10</w:t>
      </w:r>
      <w:r w:rsidR="00AF4E49"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AF4E49"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B17EDE" w:rsidRPr="008B5A54">
        <w:rPr>
          <w:rFonts w:ascii="Times New Roman" w:hAnsi="Times New Roman"/>
          <w:sz w:val="24"/>
          <w:szCs w:val="24"/>
        </w:rPr>
        <w:t>настоящего Административного регламента.</w:t>
      </w:r>
    </w:p>
    <w:p w14:paraId="7EDEDB85" w14:textId="4DE116CF" w:rsidR="00853B2E" w:rsidRPr="008B5A54" w:rsidRDefault="009F119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171D4" w:rsidRPr="008B5A54">
        <w:rPr>
          <w:rFonts w:ascii="Times New Roman" w:hAnsi="Times New Roman"/>
          <w:sz w:val="24"/>
          <w:szCs w:val="24"/>
        </w:rPr>
        <w:t>20</w:t>
      </w:r>
      <w:r w:rsidR="00853B2E" w:rsidRPr="008B5A54">
        <w:rPr>
          <w:rFonts w:ascii="Times New Roman" w:hAnsi="Times New Roman"/>
          <w:sz w:val="24"/>
          <w:szCs w:val="24"/>
        </w:rPr>
        <w:t>. В рамках рассмотрения заявления и до</w:t>
      </w:r>
      <w:r w:rsidR="006D467B" w:rsidRPr="008B5A54">
        <w:rPr>
          <w:rFonts w:ascii="Times New Roman" w:hAnsi="Times New Roman"/>
          <w:sz w:val="24"/>
          <w:szCs w:val="24"/>
        </w:rPr>
        <w:t>кументов, предусмотренных пункта</w:t>
      </w:r>
      <w:r w:rsidR="00853B2E" w:rsidRPr="008B5A54">
        <w:rPr>
          <w:rFonts w:ascii="Times New Roman" w:hAnsi="Times New Roman"/>
          <w:sz w:val="24"/>
          <w:szCs w:val="24"/>
        </w:rPr>
        <w:t>м</w:t>
      </w:r>
      <w:r w:rsidR="006D467B" w:rsidRPr="008B5A54">
        <w:rPr>
          <w:rFonts w:ascii="Times New Roman" w:hAnsi="Times New Roman"/>
          <w:sz w:val="24"/>
          <w:szCs w:val="24"/>
        </w:rPr>
        <w:t>и</w:t>
      </w:r>
      <w:r w:rsidR="00853B2E" w:rsidRPr="008B5A54">
        <w:rPr>
          <w:rFonts w:ascii="Times New Roman" w:hAnsi="Times New Roman"/>
          <w:sz w:val="24"/>
          <w:szCs w:val="24"/>
        </w:rPr>
        <w:t xml:space="preserve"> </w:t>
      </w:r>
      <w:r w:rsidR="005F7F57" w:rsidRPr="008B5A54">
        <w:rPr>
          <w:rFonts w:ascii="Times New Roman" w:hAnsi="Times New Roman"/>
          <w:sz w:val="24"/>
          <w:szCs w:val="24"/>
        </w:rPr>
        <w:t>2.10</w:t>
      </w:r>
      <w:r w:rsidR="006D467B"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6D467B" w:rsidRPr="008B5A54">
        <w:rPr>
          <w:rFonts w:ascii="Times New Roman" w:hAnsi="Times New Roman"/>
          <w:sz w:val="24"/>
          <w:szCs w:val="24"/>
        </w:rPr>
        <w:t>-</w:t>
      </w:r>
      <w:r w:rsidR="00F753DB" w:rsidRPr="008B5A54">
        <w:rPr>
          <w:rFonts w:ascii="Times New Roman" w:hAnsi="Times New Roman"/>
          <w:sz w:val="24"/>
          <w:szCs w:val="24"/>
        </w:rPr>
        <w:t xml:space="preserve"> </w:t>
      </w:r>
      <w:r w:rsidR="00116DA1" w:rsidRPr="008B5A54">
        <w:rPr>
          <w:rFonts w:ascii="Times New Roman" w:hAnsi="Times New Roman"/>
          <w:sz w:val="24"/>
          <w:szCs w:val="24"/>
        </w:rPr>
        <w:t xml:space="preserve">2.11.1 </w:t>
      </w:r>
      <w:r w:rsidR="00853B2E" w:rsidRPr="008B5A54">
        <w:rPr>
          <w:rFonts w:ascii="Times New Roman" w:hAnsi="Times New Roman"/>
          <w:sz w:val="24"/>
          <w:szCs w:val="24"/>
        </w:rPr>
        <w:t xml:space="preserve">настоящего Административного регламента, осуществляется проверка наличия и правильности оформления </w:t>
      </w:r>
      <w:r w:rsidR="009D40E2" w:rsidRPr="008B5A54">
        <w:rPr>
          <w:rFonts w:ascii="Times New Roman" w:hAnsi="Times New Roman"/>
          <w:sz w:val="24"/>
          <w:szCs w:val="24"/>
        </w:rPr>
        <w:t>документов</w:t>
      </w:r>
      <w:r w:rsidR="00853B2E" w:rsidRPr="008B5A54">
        <w:rPr>
          <w:rFonts w:ascii="Times New Roman" w:hAnsi="Times New Roman"/>
          <w:sz w:val="24"/>
          <w:szCs w:val="24"/>
        </w:rPr>
        <w:t>.</w:t>
      </w:r>
    </w:p>
    <w:p w14:paraId="75BFDC91" w14:textId="4F34D339" w:rsidR="00C17F83" w:rsidRPr="008B5A54" w:rsidRDefault="00C17F83" w:rsidP="00C17F83">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DF266A" w:rsidRPr="008B5A54">
        <w:rPr>
          <w:rFonts w:ascii="Times New Roman" w:hAnsi="Times New Roman"/>
          <w:sz w:val="24"/>
          <w:szCs w:val="24"/>
        </w:rPr>
        <w:t xml:space="preserve">21. </w:t>
      </w:r>
      <w:r w:rsidRPr="008B5A54">
        <w:rPr>
          <w:rFonts w:ascii="Times New Roman" w:hAnsi="Times New Roman"/>
          <w:sz w:val="24"/>
          <w:szCs w:val="24"/>
        </w:rPr>
        <w:t xml:space="preserve">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w:t>
      </w:r>
      <w:r w:rsidRPr="008B5A54">
        <w:rPr>
          <w:rFonts w:ascii="Times New Roman" w:hAnsi="Times New Roman"/>
          <w:sz w:val="24"/>
          <w:szCs w:val="24"/>
        </w:rPr>
        <w:lastRenderedPageBreak/>
        <w:t>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69873A1" w14:textId="20160135"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3.22</w:t>
      </w:r>
      <w:r w:rsidR="00853B2E" w:rsidRPr="008B5A54">
        <w:rPr>
          <w:rFonts w:ascii="Times New Roman" w:hAnsi="Times New Roman"/>
          <w:sz w:val="24"/>
          <w:szCs w:val="24"/>
        </w:rPr>
        <w:t>. Неполучение (несвоевременное получение) до</w:t>
      </w:r>
      <w:r w:rsidR="000169E5" w:rsidRPr="008B5A54">
        <w:rPr>
          <w:rFonts w:ascii="Times New Roman" w:hAnsi="Times New Roman"/>
          <w:sz w:val="24"/>
          <w:szCs w:val="24"/>
        </w:rPr>
        <w:t xml:space="preserve">кументов, предусмотренных </w:t>
      </w:r>
      <w:r w:rsidR="00952272" w:rsidRPr="008B5A54">
        <w:rPr>
          <w:rFonts w:ascii="Times New Roman" w:hAnsi="Times New Roman"/>
          <w:sz w:val="24"/>
          <w:szCs w:val="24"/>
        </w:rPr>
        <w:t>пунктом 3.15</w:t>
      </w:r>
      <w:r w:rsidR="00AF4E49"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не может являться основанием для отказа в предоставлении </w:t>
      </w:r>
      <w:r w:rsidR="003B7DFC" w:rsidRPr="008B5A54">
        <w:rPr>
          <w:rFonts w:ascii="Times New Roman" w:hAnsi="Times New Roman"/>
          <w:sz w:val="24"/>
          <w:szCs w:val="24"/>
        </w:rPr>
        <w:t>муниципальной</w:t>
      </w:r>
      <w:r w:rsidR="007362A1" w:rsidRPr="008B5A54">
        <w:rPr>
          <w:rFonts w:ascii="Times New Roman" w:hAnsi="Times New Roman"/>
          <w:sz w:val="24"/>
          <w:szCs w:val="24"/>
        </w:rPr>
        <w:t xml:space="preserve"> </w:t>
      </w:r>
      <w:r w:rsidR="00853B2E" w:rsidRPr="008B5A54">
        <w:rPr>
          <w:rFonts w:ascii="Times New Roman" w:hAnsi="Times New Roman"/>
          <w:sz w:val="24"/>
          <w:szCs w:val="24"/>
        </w:rPr>
        <w:t>услуги.</w:t>
      </w:r>
    </w:p>
    <w:p w14:paraId="44C3A653" w14:textId="0BFF85F9"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3.23</w:t>
      </w:r>
      <w:r w:rsidR="00853B2E" w:rsidRPr="008B5A54">
        <w:rPr>
          <w:rFonts w:ascii="Times New Roman" w:hAnsi="Times New Roman"/>
          <w:sz w:val="24"/>
          <w:szCs w:val="24"/>
        </w:rPr>
        <w:t xml:space="preserve">. Критериями принятия решения о предоставлении </w:t>
      </w:r>
      <w:r w:rsidR="006319AE" w:rsidRPr="008B5A54">
        <w:rPr>
          <w:rFonts w:ascii="Times New Roman" w:hAnsi="Times New Roman"/>
          <w:sz w:val="24"/>
          <w:szCs w:val="24"/>
        </w:rPr>
        <w:t>муниципальной</w:t>
      </w:r>
      <w:r w:rsidR="007362A1" w:rsidRPr="008B5A54">
        <w:rPr>
          <w:rFonts w:ascii="Times New Roman" w:hAnsi="Times New Roman"/>
          <w:sz w:val="24"/>
          <w:szCs w:val="24"/>
        </w:rPr>
        <w:t xml:space="preserve"> </w:t>
      </w:r>
      <w:r w:rsidR="00853B2E" w:rsidRPr="008B5A54">
        <w:rPr>
          <w:rFonts w:ascii="Times New Roman" w:hAnsi="Times New Roman"/>
          <w:sz w:val="24"/>
          <w:szCs w:val="24"/>
        </w:rPr>
        <w:t>услуги являются:</w:t>
      </w:r>
    </w:p>
    <w:p w14:paraId="10262265" w14:textId="2E2869FD" w:rsidR="003B02E4" w:rsidRPr="008B5A54" w:rsidRDefault="003B02E4" w:rsidP="003B02E4">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а) наличие документов, предусмотренных подпунктами </w:t>
      </w:r>
      <w:r w:rsidR="00406749" w:rsidRPr="008B5A54">
        <w:rPr>
          <w:rFonts w:ascii="Times New Roman" w:hAnsi="Times New Roman"/>
          <w:bCs/>
          <w:sz w:val="24"/>
          <w:szCs w:val="24"/>
        </w:rPr>
        <w:t>"</w:t>
      </w:r>
      <w:r w:rsidRPr="008B5A54">
        <w:rPr>
          <w:rFonts w:ascii="Times New Roman" w:hAnsi="Times New Roman"/>
          <w:bCs/>
          <w:sz w:val="24"/>
          <w:szCs w:val="24"/>
        </w:rPr>
        <w:t>г</w:t>
      </w:r>
      <w:r w:rsidR="00406749" w:rsidRPr="008B5A54">
        <w:rPr>
          <w:rFonts w:ascii="Times New Roman" w:hAnsi="Times New Roman"/>
          <w:bCs/>
          <w:sz w:val="24"/>
          <w:szCs w:val="24"/>
        </w:rPr>
        <w:t>"</w:t>
      </w:r>
      <w:r w:rsidRPr="008B5A54">
        <w:rPr>
          <w:rFonts w:ascii="Times New Roman" w:hAnsi="Times New Roman"/>
          <w:bCs/>
          <w:sz w:val="24"/>
          <w:szCs w:val="24"/>
        </w:rPr>
        <w:t xml:space="preserve">, </w:t>
      </w:r>
      <w:r w:rsidR="00406749" w:rsidRPr="008B5A54">
        <w:rPr>
          <w:rFonts w:ascii="Times New Roman" w:hAnsi="Times New Roman"/>
          <w:bCs/>
          <w:sz w:val="24"/>
          <w:szCs w:val="24"/>
        </w:rPr>
        <w:t>"</w:t>
      </w:r>
      <w:r w:rsidRPr="008B5A54">
        <w:rPr>
          <w:rFonts w:ascii="Times New Roman" w:hAnsi="Times New Roman"/>
          <w:bCs/>
          <w:sz w:val="24"/>
          <w:szCs w:val="24"/>
        </w:rPr>
        <w:t>д</w:t>
      </w:r>
      <w:r w:rsidR="00406749" w:rsidRPr="008B5A54">
        <w:rPr>
          <w:rFonts w:ascii="Times New Roman" w:hAnsi="Times New Roman"/>
          <w:bCs/>
          <w:sz w:val="24"/>
          <w:szCs w:val="24"/>
        </w:rPr>
        <w:t>"</w:t>
      </w:r>
      <w:r w:rsidRPr="008B5A54">
        <w:rPr>
          <w:rFonts w:ascii="Times New Roman" w:hAnsi="Times New Roman"/>
          <w:bCs/>
          <w:sz w:val="24"/>
          <w:szCs w:val="24"/>
        </w:rPr>
        <w:t xml:space="preserve"> пункта </w:t>
      </w:r>
      <w:r w:rsidR="005F7F57" w:rsidRPr="008B5A54">
        <w:rPr>
          <w:rFonts w:ascii="Times New Roman" w:hAnsi="Times New Roman"/>
          <w:bCs/>
          <w:sz w:val="24"/>
          <w:szCs w:val="24"/>
        </w:rPr>
        <w:t>2.10</w:t>
      </w:r>
      <w:r w:rsidRPr="008B5A54">
        <w:rPr>
          <w:rFonts w:ascii="Times New Roman" w:hAnsi="Times New Roman"/>
          <w:bCs/>
          <w:sz w:val="24"/>
          <w:szCs w:val="24"/>
        </w:rPr>
        <w:t xml:space="preserve">, пунктом </w:t>
      </w:r>
      <w:r w:rsidR="00116DA1" w:rsidRPr="008B5A54">
        <w:rPr>
          <w:rFonts w:ascii="Times New Roman" w:hAnsi="Times New Roman"/>
          <w:bCs/>
          <w:sz w:val="24"/>
          <w:szCs w:val="24"/>
        </w:rPr>
        <w:t xml:space="preserve">2.11.1 </w:t>
      </w:r>
      <w:r w:rsidRPr="008B5A54">
        <w:rPr>
          <w:rFonts w:ascii="Times New Roman" w:hAnsi="Times New Roman"/>
          <w:bCs/>
          <w:sz w:val="24"/>
          <w:szCs w:val="24"/>
        </w:rPr>
        <w:t>настоящего Административного регламента;</w:t>
      </w:r>
    </w:p>
    <w:p w14:paraId="220225C1" w14:textId="396367BD" w:rsidR="003B02E4" w:rsidRPr="008B5A54" w:rsidRDefault="003B02E4" w:rsidP="003B02E4">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6F2545" w14:textId="1F698A58" w:rsidR="003B02E4" w:rsidRPr="008B5A54" w:rsidRDefault="003B02E4" w:rsidP="003B02E4">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DF59ED6" w14:textId="148BAFAB" w:rsidR="003B02E4" w:rsidRPr="008B5A54" w:rsidRDefault="003B02E4" w:rsidP="003B02E4">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2DB3842" w14:textId="663E83DB" w:rsidR="003B02E4" w:rsidRPr="008B5A54" w:rsidRDefault="003B02E4" w:rsidP="003B02E4">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316DE089" w14:textId="0E803F44" w:rsidR="003B02E4" w:rsidRPr="008B5A54" w:rsidRDefault="001617A2" w:rsidP="008316A6">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е</w:t>
      </w:r>
      <w:r w:rsidR="003B02E4" w:rsidRPr="008B5A54">
        <w:rPr>
          <w:rFonts w:ascii="Times New Roman" w:hAnsi="Times New Roman"/>
          <w:bCs/>
          <w:sz w:val="24"/>
          <w:szCs w:val="24"/>
        </w:rPr>
        <w:t xml:space="preserve">) </w:t>
      </w:r>
      <w:r w:rsidR="008316A6" w:rsidRPr="008B5A54">
        <w:rPr>
          <w:rFonts w:ascii="Times New Roman" w:hAnsi="Times New Roman"/>
          <w:bCs/>
          <w:sz w:val="24"/>
          <w:szCs w:val="24"/>
        </w:rPr>
        <w:t xml:space="preserve">наличие </w:t>
      </w:r>
      <w:r w:rsidR="003B02E4" w:rsidRPr="008B5A54">
        <w:rPr>
          <w:rFonts w:ascii="Times New Roman" w:hAnsi="Times New Roman"/>
          <w:bCs/>
          <w:sz w:val="24"/>
          <w:szCs w:val="24"/>
        </w:rPr>
        <w:t xml:space="preserve">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Pr="008B5A54">
        <w:rPr>
          <w:rFonts w:ascii="Times New Roman" w:hAnsi="Times New Roman"/>
          <w:bCs/>
          <w:sz w:val="24"/>
          <w:szCs w:val="24"/>
        </w:rPr>
        <w:t>Администрацией города Обнинска</w:t>
      </w:r>
      <w:r w:rsidR="003B02E4" w:rsidRPr="008B5A54">
        <w:rPr>
          <w:rFonts w:ascii="Times New Roman" w:hAnsi="Times New Roman"/>
          <w:bCs/>
          <w:sz w:val="24"/>
          <w:szCs w:val="24"/>
        </w:rPr>
        <w:t xml:space="preserve"> принято решение о комплексном развитии территории по инициативе органа местного самоуправления.</w:t>
      </w:r>
    </w:p>
    <w:p w14:paraId="0C8CF780" w14:textId="1FDAB0C2"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3.24</w:t>
      </w:r>
      <w:r w:rsidR="00853B2E" w:rsidRPr="008B5A54">
        <w:rPr>
          <w:rFonts w:ascii="Times New Roman" w:hAnsi="Times New Roman"/>
          <w:sz w:val="24"/>
          <w:szCs w:val="24"/>
        </w:rPr>
        <w:t xml:space="preserve">. Критериями принятия решения об отказе в предоставлении государственной </w:t>
      </w:r>
      <w:r w:rsidR="007362A1" w:rsidRPr="008B5A54">
        <w:rPr>
          <w:rFonts w:ascii="Times New Roman" w:hAnsi="Times New Roman"/>
          <w:sz w:val="24"/>
          <w:szCs w:val="24"/>
        </w:rPr>
        <w:t xml:space="preserve">(муниципальной) </w:t>
      </w:r>
      <w:r w:rsidR="00853B2E" w:rsidRPr="008B5A54">
        <w:rPr>
          <w:rFonts w:ascii="Times New Roman" w:hAnsi="Times New Roman"/>
          <w:sz w:val="24"/>
          <w:szCs w:val="24"/>
        </w:rPr>
        <w:t>услуги</w:t>
      </w:r>
      <w:r w:rsidR="00CB6D1C" w:rsidRPr="008B5A54">
        <w:rPr>
          <w:rFonts w:ascii="Times New Roman" w:hAnsi="Times New Roman"/>
          <w:sz w:val="24"/>
          <w:szCs w:val="24"/>
        </w:rPr>
        <w:t xml:space="preserve"> являются</w:t>
      </w:r>
      <w:r w:rsidR="00853B2E" w:rsidRPr="008B5A54">
        <w:rPr>
          <w:rFonts w:ascii="Times New Roman" w:hAnsi="Times New Roman"/>
          <w:sz w:val="24"/>
          <w:szCs w:val="24"/>
        </w:rPr>
        <w:t>:</w:t>
      </w:r>
    </w:p>
    <w:p w14:paraId="35F2201D" w14:textId="5BCBE635" w:rsidR="00CD5040" w:rsidRPr="008B5A54" w:rsidRDefault="00CD5040"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а) отсутствие документов, предусмотренных подпунктами </w:t>
      </w:r>
      <w:r w:rsidR="00406749" w:rsidRPr="008B5A54">
        <w:rPr>
          <w:rFonts w:ascii="Times New Roman" w:hAnsi="Times New Roman"/>
          <w:bCs/>
          <w:sz w:val="24"/>
          <w:szCs w:val="24"/>
        </w:rPr>
        <w:t>"</w:t>
      </w:r>
      <w:r w:rsidRPr="008B5A54">
        <w:rPr>
          <w:rFonts w:ascii="Times New Roman" w:hAnsi="Times New Roman"/>
          <w:bCs/>
          <w:sz w:val="24"/>
          <w:szCs w:val="24"/>
        </w:rPr>
        <w:t>г</w:t>
      </w:r>
      <w:r w:rsidR="00406749" w:rsidRPr="008B5A54">
        <w:rPr>
          <w:rFonts w:ascii="Times New Roman" w:hAnsi="Times New Roman"/>
          <w:bCs/>
          <w:sz w:val="24"/>
          <w:szCs w:val="24"/>
        </w:rPr>
        <w:t>"</w:t>
      </w:r>
      <w:r w:rsidRPr="008B5A54">
        <w:rPr>
          <w:rFonts w:ascii="Times New Roman" w:hAnsi="Times New Roman"/>
          <w:bCs/>
          <w:sz w:val="24"/>
          <w:szCs w:val="24"/>
        </w:rPr>
        <w:t xml:space="preserve">, </w:t>
      </w:r>
      <w:r w:rsidR="00406749" w:rsidRPr="008B5A54">
        <w:rPr>
          <w:rFonts w:ascii="Times New Roman" w:hAnsi="Times New Roman"/>
          <w:bCs/>
          <w:sz w:val="24"/>
          <w:szCs w:val="24"/>
        </w:rPr>
        <w:t>"</w:t>
      </w:r>
      <w:r w:rsidRPr="008B5A54">
        <w:rPr>
          <w:rFonts w:ascii="Times New Roman" w:hAnsi="Times New Roman"/>
          <w:bCs/>
          <w:sz w:val="24"/>
          <w:szCs w:val="24"/>
        </w:rPr>
        <w:t>д</w:t>
      </w:r>
      <w:r w:rsidR="00406749" w:rsidRPr="008B5A54">
        <w:rPr>
          <w:rFonts w:ascii="Times New Roman" w:hAnsi="Times New Roman"/>
          <w:bCs/>
          <w:sz w:val="24"/>
          <w:szCs w:val="24"/>
        </w:rPr>
        <w:t>"</w:t>
      </w:r>
      <w:r w:rsidRPr="008B5A54">
        <w:rPr>
          <w:rFonts w:ascii="Times New Roman" w:hAnsi="Times New Roman"/>
          <w:bCs/>
          <w:sz w:val="24"/>
          <w:szCs w:val="24"/>
        </w:rPr>
        <w:t xml:space="preserve"> пункта </w:t>
      </w:r>
      <w:r w:rsidR="005F7F57" w:rsidRPr="008B5A54">
        <w:rPr>
          <w:rFonts w:ascii="Times New Roman" w:hAnsi="Times New Roman"/>
          <w:bCs/>
          <w:sz w:val="24"/>
          <w:szCs w:val="24"/>
        </w:rPr>
        <w:t>2.10</w:t>
      </w:r>
      <w:r w:rsidRPr="008B5A54">
        <w:rPr>
          <w:rFonts w:ascii="Times New Roman" w:hAnsi="Times New Roman"/>
          <w:bCs/>
          <w:sz w:val="24"/>
          <w:szCs w:val="24"/>
        </w:rPr>
        <w:t xml:space="preserve">, пунктом </w:t>
      </w:r>
      <w:r w:rsidR="00116DA1" w:rsidRPr="008B5A54">
        <w:rPr>
          <w:rFonts w:ascii="Times New Roman" w:hAnsi="Times New Roman"/>
          <w:bCs/>
          <w:sz w:val="24"/>
          <w:szCs w:val="24"/>
        </w:rPr>
        <w:t xml:space="preserve">2.11.1 </w:t>
      </w:r>
      <w:r w:rsidRPr="008B5A54">
        <w:rPr>
          <w:rFonts w:ascii="Times New Roman" w:hAnsi="Times New Roman"/>
          <w:bCs/>
          <w:sz w:val="24"/>
          <w:szCs w:val="24"/>
        </w:rPr>
        <w:t>настоящего Административного регламента;</w:t>
      </w:r>
    </w:p>
    <w:p w14:paraId="24C6D466" w14:textId="77777777" w:rsidR="00CD5040" w:rsidRPr="008B5A54" w:rsidRDefault="00CD5040"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7ACF1B0D" w14:textId="77777777" w:rsidR="00CD5040" w:rsidRPr="008B5A54" w:rsidRDefault="00CD5040"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4DC54B" w14:textId="77777777" w:rsidR="00CD5040" w:rsidRPr="008B5A54" w:rsidRDefault="00CD5040"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096CCF4" w14:textId="77777777" w:rsidR="00CD5040" w:rsidRPr="008B5A54" w:rsidRDefault="00CD5040"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д) несоответствие представленных документов требованиям, установленным в </w:t>
      </w:r>
      <w:r w:rsidRPr="008B5A54">
        <w:rPr>
          <w:rFonts w:ascii="Times New Roman" w:hAnsi="Times New Roman"/>
          <w:bCs/>
          <w:sz w:val="24"/>
          <w:szCs w:val="24"/>
        </w:rPr>
        <w:lastRenderedPageBreak/>
        <w:t>разрешении на отклонение от предельных параметров разрешенного строительства, реконструкции;</w:t>
      </w:r>
    </w:p>
    <w:p w14:paraId="6F722C9C" w14:textId="45C24ECD" w:rsidR="00CD5040" w:rsidRPr="008B5A54" w:rsidRDefault="001617A2" w:rsidP="00CD504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е</w:t>
      </w:r>
      <w:r w:rsidR="00CD5040" w:rsidRPr="008B5A54">
        <w:rPr>
          <w:rFonts w:ascii="Times New Roman" w:hAnsi="Times New Roman"/>
          <w:bCs/>
          <w:sz w:val="24"/>
          <w:szCs w:val="24"/>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w:t>
      </w:r>
      <w:r w:rsidRPr="008B5A54">
        <w:rPr>
          <w:rFonts w:ascii="Times New Roman" w:hAnsi="Times New Roman"/>
          <w:bCs/>
          <w:sz w:val="24"/>
          <w:szCs w:val="24"/>
        </w:rPr>
        <w:t>уполномоченным органом</w:t>
      </w:r>
      <w:r w:rsidR="00CD5040" w:rsidRPr="008B5A54">
        <w:rPr>
          <w:rFonts w:ascii="Times New Roman" w:hAnsi="Times New Roman"/>
          <w:bCs/>
          <w:sz w:val="24"/>
          <w:szCs w:val="24"/>
        </w:rPr>
        <w:t xml:space="preserve"> принято решение о комплексном развитии территории по инициативе органа местного самоуправления.</w:t>
      </w:r>
    </w:p>
    <w:p w14:paraId="663AA468" w14:textId="598DEFBA"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3.25</w:t>
      </w:r>
      <w:r w:rsidR="00853B2E" w:rsidRPr="008B5A54">
        <w:rPr>
          <w:rFonts w:ascii="Times New Roman" w:hAnsi="Times New Roman"/>
          <w:sz w:val="24"/>
          <w:szCs w:val="24"/>
        </w:rPr>
        <w:t>. По результатам проверки докуме</w:t>
      </w:r>
      <w:r w:rsidR="002E665D" w:rsidRPr="008B5A54">
        <w:rPr>
          <w:rFonts w:ascii="Times New Roman" w:hAnsi="Times New Roman"/>
          <w:sz w:val="24"/>
          <w:szCs w:val="24"/>
        </w:rPr>
        <w:t xml:space="preserve">нтов, предусмотренных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00F753DB"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F753DB" w:rsidRPr="008B5A54">
        <w:rPr>
          <w:rFonts w:ascii="Times New Roman" w:hAnsi="Times New Roman"/>
          <w:sz w:val="24"/>
          <w:szCs w:val="24"/>
        </w:rPr>
        <w:t xml:space="preserve">- </w:t>
      </w:r>
      <w:r w:rsidR="00116DA1" w:rsidRPr="008B5A54">
        <w:rPr>
          <w:rFonts w:ascii="Times New Roman" w:hAnsi="Times New Roman"/>
          <w:sz w:val="24"/>
          <w:szCs w:val="24"/>
        </w:rPr>
        <w:t>2.11.1</w:t>
      </w:r>
      <w:r w:rsidR="00F753DB"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должностное лицо </w:t>
      </w:r>
      <w:r w:rsidR="00521AAE" w:rsidRPr="008B5A54">
        <w:rPr>
          <w:rFonts w:ascii="Times New Roman" w:hAnsi="Times New Roman"/>
          <w:sz w:val="24"/>
          <w:szCs w:val="24"/>
        </w:rPr>
        <w:t xml:space="preserve">ответственного структурного подразделения </w:t>
      </w:r>
      <w:r w:rsidR="00853B2E" w:rsidRPr="008B5A54">
        <w:rPr>
          <w:rFonts w:ascii="Times New Roman" w:hAnsi="Times New Roman"/>
          <w:sz w:val="24"/>
          <w:szCs w:val="24"/>
        </w:rPr>
        <w:t>подготавливает проект соответствующего решения.</w:t>
      </w:r>
    </w:p>
    <w:p w14:paraId="72C2092A" w14:textId="58BB62BC"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3.26</w:t>
      </w:r>
      <w:r w:rsidR="00853B2E" w:rsidRPr="008B5A54">
        <w:rPr>
          <w:rFonts w:ascii="Times New Roman" w:hAnsi="Times New Roman"/>
          <w:sz w:val="24"/>
          <w:szCs w:val="24"/>
        </w:rPr>
        <w:t xml:space="preserve">. Результатом административной процедуры по принятию решения о предоставлении (об отказе в предоставлении) </w:t>
      </w:r>
      <w:r w:rsidR="001617A2" w:rsidRPr="008B5A54">
        <w:rPr>
          <w:rFonts w:ascii="Times New Roman" w:hAnsi="Times New Roman"/>
          <w:sz w:val="24"/>
          <w:szCs w:val="24"/>
        </w:rPr>
        <w:t>муниципальной</w:t>
      </w:r>
      <w:r w:rsidR="007362A1" w:rsidRPr="008B5A54">
        <w:rPr>
          <w:rFonts w:ascii="Times New Roman" w:hAnsi="Times New Roman"/>
          <w:sz w:val="24"/>
          <w:szCs w:val="24"/>
        </w:rPr>
        <w:t xml:space="preserve"> </w:t>
      </w:r>
      <w:r w:rsidR="00853B2E" w:rsidRPr="008B5A54">
        <w:rPr>
          <w:rFonts w:ascii="Times New Roman" w:hAnsi="Times New Roman"/>
          <w:sz w:val="24"/>
          <w:szCs w:val="24"/>
        </w:rPr>
        <w:t xml:space="preserve">услуги является </w:t>
      </w:r>
      <w:r w:rsidR="00521AAE"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 xml:space="preserve">подписание разрешения на </w:t>
      </w:r>
      <w:r w:rsidR="002E665D" w:rsidRPr="008B5A54">
        <w:rPr>
          <w:rFonts w:ascii="Times New Roman" w:hAnsi="Times New Roman"/>
          <w:sz w:val="24"/>
          <w:szCs w:val="24"/>
        </w:rPr>
        <w:t xml:space="preserve">строительство </w:t>
      </w:r>
      <w:r w:rsidR="00521AAE" w:rsidRPr="008B5A54">
        <w:rPr>
          <w:rFonts w:ascii="Times New Roman" w:hAnsi="Times New Roman"/>
          <w:sz w:val="24"/>
          <w:szCs w:val="24"/>
        </w:rPr>
        <w:t xml:space="preserve">(далее </w:t>
      </w:r>
      <w:r w:rsidR="009A3B59" w:rsidRPr="008B5A54">
        <w:rPr>
          <w:rFonts w:ascii="Times New Roman" w:hAnsi="Times New Roman"/>
          <w:sz w:val="24"/>
          <w:szCs w:val="24"/>
        </w:rPr>
        <w:t xml:space="preserve">также </w:t>
      </w:r>
      <w:r w:rsidR="00521AAE" w:rsidRPr="008B5A54">
        <w:rPr>
          <w:rFonts w:ascii="Times New Roman" w:hAnsi="Times New Roman"/>
          <w:sz w:val="24"/>
          <w:szCs w:val="24"/>
        </w:rPr>
        <w:t xml:space="preserve">в настоящем </w:t>
      </w:r>
      <w:r w:rsidR="00FF48F4" w:rsidRPr="008B5A54">
        <w:rPr>
          <w:rFonts w:ascii="Times New Roman" w:hAnsi="Times New Roman"/>
          <w:sz w:val="24"/>
          <w:szCs w:val="24"/>
        </w:rPr>
        <w:t>под</w:t>
      </w:r>
      <w:r w:rsidR="00521AAE" w:rsidRPr="008B5A54">
        <w:rPr>
          <w:rFonts w:ascii="Times New Roman" w:hAnsi="Times New Roman"/>
          <w:sz w:val="24"/>
          <w:szCs w:val="24"/>
        </w:rPr>
        <w:t xml:space="preserve">разделе – решение о предоставлении </w:t>
      </w:r>
      <w:r w:rsidR="001617A2" w:rsidRPr="008B5A54">
        <w:rPr>
          <w:rFonts w:ascii="Times New Roman" w:hAnsi="Times New Roman"/>
          <w:sz w:val="24"/>
          <w:szCs w:val="24"/>
        </w:rPr>
        <w:t>муниципальной</w:t>
      </w:r>
      <w:r w:rsidR="00521AAE"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или </w:t>
      </w:r>
      <w:r w:rsidR="00521AAE" w:rsidRPr="008B5A54">
        <w:rPr>
          <w:rFonts w:ascii="Times New Roman" w:hAnsi="Times New Roman"/>
          <w:sz w:val="24"/>
          <w:szCs w:val="24"/>
        </w:rPr>
        <w:t xml:space="preserve">подписание </w:t>
      </w:r>
      <w:r w:rsidR="00853B2E" w:rsidRPr="008B5A54">
        <w:rPr>
          <w:rFonts w:ascii="Times New Roman" w:hAnsi="Times New Roman"/>
          <w:sz w:val="24"/>
          <w:szCs w:val="24"/>
        </w:rPr>
        <w:t>решени</w:t>
      </w:r>
      <w:r w:rsidR="00521AAE" w:rsidRPr="008B5A54">
        <w:rPr>
          <w:rFonts w:ascii="Times New Roman" w:hAnsi="Times New Roman"/>
          <w:sz w:val="24"/>
          <w:szCs w:val="24"/>
        </w:rPr>
        <w:t>я</w:t>
      </w:r>
      <w:r w:rsidR="00853B2E" w:rsidRPr="008B5A54">
        <w:rPr>
          <w:rFonts w:ascii="Times New Roman" w:hAnsi="Times New Roman"/>
          <w:sz w:val="24"/>
          <w:szCs w:val="24"/>
        </w:rPr>
        <w:t xml:space="preserve"> об отказе в </w:t>
      </w:r>
      <w:r w:rsidR="00521AAE" w:rsidRPr="008B5A54">
        <w:rPr>
          <w:rFonts w:ascii="Times New Roman" w:hAnsi="Times New Roman"/>
          <w:sz w:val="24"/>
          <w:szCs w:val="24"/>
        </w:rPr>
        <w:t xml:space="preserve">выдаче разрешения на строительство (далее </w:t>
      </w:r>
      <w:r w:rsidR="009A3B59" w:rsidRPr="008B5A54">
        <w:rPr>
          <w:rFonts w:ascii="Times New Roman" w:hAnsi="Times New Roman"/>
          <w:sz w:val="24"/>
          <w:szCs w:val="24"/>
        </w:rPr>
        <w:t xml:space="preserve">также </w:t>
      </w:r>
      <w:r w:rsidR="00521AAE" w:rsidRPr="008B5A54">
        <w:rPr>
          <w:rFonts w:ascii="Times New Roman" w:hAnsi="Times New Roman"/>
          <w:sz w:val="24"/>
          <w:szCs w:val="24"/>
        </w:rPr>
        <w:t xml:space="preserve">в настоящем </w:t>
      </w:r>
      <w:r w:rsidR="00FF48F4" w:rsidRPr="008B5A54">
        <w:rPr>
          <w:rFonts w:ascii="Times New Roman" w:hAnsi="Times New Roman"/>
          <w:sz w:val="24"/>
          <w:szCs w:val="24"/>
        </w:rPr>
        <w:t>под</w:t>
      </w:r>
      <w:r w:rsidR="00521AAE" w:rsidRPr="008B5A54">
        <w:rPr>
          <w:rFonts w:ascii="Times New Roman" w:hAnsi="Times New Roman"/>
          <w:sz w:val="24"/>
          <w:szCs w:val="24"/>
        </w:rPr>
        <w:t xml:space="preserve">разделе – решение об отказе в предоставлении </w:t>
      </w:r>
      <w:r w:rsidR="001617A2" w:rsidRPr="008B5A54">
        <w:rPr>
          <w:rFonts w:ascii="Times New Roman" w:hAnsi="Times New Roman"/>
          <w:sz w:val="24"/>
          <w:szCs w:val="24"/>
        </w:rPr>
        <w:t>муниципальной</w:t>
      </w:r>
      <w:r w:rsidR="00521AAE" w:rsidRPr="008B5A54">
        <w:rPr>
          <w:rFonts w:ascii="Times New Roman" w:hAnsi="Times New Roman"/>
          <w:sz w:val="24"/>
          <w:szCs w:val="24"/>
        </w:rPr>
        <w:t xml:space="preserve"> услуги)</w:t>
      </w:r>
      <w:r w:rsidR="00853B2E" w:rsidRPr="008B5A54">
        <w:rPr>
          <w:rFonts w:ascii="Times New Roman" w:hAnsi="Times New Roman"/>
          <w:sz w:val="24"/>
          <w:szCs w:val="24"/>
        </w:rPr>
        <w:t>.</w:t>
      </w:r>
    </w:p>
    <w:p w14:paraId="1CD01976" w14:textId="159F64E3" w:rsidR="00CA2287" w:rsidRPr="008B5A54" w:rsidRDefault="00CA228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DD3046" w:rsidRPr="008B5A54">
        <w:rPr>
          <w:rFonts w:ascii="Times New Roman" w:hAnsi="Times New Roman"/>
          <w:sz w:val="24"/>
          <w:szCs w:val="24"/>
        </w:rPr>
        <w:t>Приложении №</w:t>
      </w:r>
      <w:r w:rsidR="008E0D03" w:rsidRPr="008B5A54">
        <w:rPr>
          <w:rFonts w:ascii="Times New Roman" w:hAnsi="Times New Roman"/>
          <w:sz w:val="24"/>
          <w:szCs w:val="24"/>
        </w:rPr>
        <w:t> 9</w:t>
      </w:r>
      <w:r w:rsidRPr="008B5A54">
        <w:rPr>
          <w:rFonts w:ascii="Times New Roman" w:hAnsi="Times New Roman"/>
          <w:sz w:val="24"/>
          <w:szCs w:val="24"/>
        </w:rPr>
        <w:t xml:space="preserve"> к настоящему Административному регламенту.</w:t>
      </w:r>
    </w:p>
    <w:p w14:paraId="18E672DE" w14:textId="3ADED37F"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3.27</w:t>
      </w:r>
      <w:r w:rsidR="00853B2E" w:rsidRPr="008B5A54">
        <w:rPr>
          <w:rFonts w:ascii="Times New Roman" w:hAnsi="Times New Roman"/>
          <w:sz w:val="24"/>
          <w:szCs w:val="24"/>
        </w:rPr>
        <w:t xml:space="preserve">. Решение о предоставлении </w:t>
      </w:r>
      <w:r w:rsidR="00CD0C34" w:rsidRPr="008B5A54">
        <w:rPr>
          <w:rFonts w:ascii="Times New Roman" w:hAnsi="Times New Roman"/>
          <w:sz w:val="24"/>
          <w:szCs w:val="24"/>
        </w:rPr>
        <w:t xml:space="preserve">муниципальной </w:t>
      </w:r>
      <w:r w:rsidR="007362A1" w:rsidRPr="008B5A54">
        <w:rPr>
          <w:rFonts w:ascii="Times New Roman" w:hAnsi="Times New Roman"/>
          <w:sz w:val="24"/>
          <w:szCs w:val="24"/>
        </w:rPr>
        <w:t xml:space="preserve">услуги </w:t>
      </w:r>
      <w:r w:rsidR="00853B2E" w:rsidRPr="008B5A54">
        <w:rPr>
          <w:rFonts w:ascii="Times New Roman" w:hAnsi="Times New Roman"/>
          <w:sz w:val="24"/>
          <w:szCs w:val="24"/>
        </w:rPr>
        <w:t xml:space="preserve">или об отказе в предоставлении </w:t>
      </w:r>
      <w:r w:rsidR="00CD0C34" w:rsidRPr="008B5A54">
        <w:rPr>
          <w:rFonts w:ascii="Times New Roman" w:hAnsi="Times New Roman"/>
          <w:sz w:val="24"/>
          <w:szCs w:val="24"/>
        </w:rPr>
        <w:t xml:space="preserve">муниципальной </w:t>
      </w:r>
      <w:r w:rsidR="007362A1" w:rsidRPr="008B5A54">
        <w:rPr>
          <w:rFonts w:ascii="Times New Roman" w:hAnsi="Times New Roman"/>
          <w:sz w:val="24"/>
          <w:szCs w:val="24"/>
        </w:rPr>
        <w:t xml:space="preserve">услуги </w:t>
      </w:r>
      <w:r w:rsidR="00853B2E" w:rsidRPr="008B5A54">
        <w:rPr>
          <w:rFonts w:ascii="Times New Roman" w:hAnsi="Times New Roman"/>
          <w:sz w:val="24"/>
          <w:szCs w:val="24"/>
        </w:rPr>
        <w:t>принимается должностным лицом, уполномоченн</w:t>
      </w:r>
      <w:r w:rsidR="00735325" w:rsidRPr="008B5A54">
        <w:rPr>
          <w:rFonts w:ascii="Times New Roman" w:hAnsi="Times New Roman"/>
          <w:sz w:val="24"/>
          <w:szCs w:val="24"/>
        </w:rPr>
        <w:t>ого органа</w:t>
      </w:r>
      <w:r w:rsidR="00853B2E" w:rsidRPr="008B5A54">
        <w:rPr>
          <w:rFonts w:ascii="Times New Roman" w:hAnsi="Times New Roman"/>
          <w:sz w:val="24"/>
          <w:szCs w:val="24"/>
        </w:rPr>
        <w:t xml:space="preserve"> на принятие соответствующего решения.</w:t>
      </w:r>
    </w:p>
    <w:p w14:paraId="5BD1639F" w14:textId="0C7D3A4E"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3.28</w:t>
      </w:r>
      <w:r w:rsidR="00853B2E" w:rsidRPr="008B5A54">
        <w:rPr>
          <w:rFonts w:ascii="Times New Roman" w:hAnsi="Times New Roman"/>
          <w:sz w:val="24"/>
          <w:szCs w:val="24"/>
        </w:rPr>
        <w:t xml:space="preserve">. Решение, принимаемое должностным лицом, уполномоченным на принятие решений о предоставлении </w:t>
      </w:r>
      <w:r w:rsidR="00CD0C34"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0AE7B4B7" w14:textId="1DB3A928"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3.29</w:t>
      </w:r>
      <w:r w:rsidR="00853B2E" w:rsidRPr="008B5A54">
        <w:rPr>
          <w:rFonts w:ascii="Times New Roman" w:hAnsi="Times New Roman"/>
          <w:sz w:val="24"/>
          <w:szCs w:val="24"/>
        </w:rPr>
        <w:t xml:space="preserve">. Срок принятия решения о предоставлении (об отказе в предоставлении) </w:t>
      </w:r>
      <w:r w:rsidR="00CD0C34"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B57BE4" w:rsidRPr="008B5A54">
        <w:rPr>
          <w:rFonts w:ascii="Times New Roman" w:hAnsi="Times New Roman"/>
          <w:sz w:val="24"/>
          <w:szCs w:val="24"/>
        </w:rPr>
        <w:t xml:space="preserve">не </w:t>
      </w:r>
      <w:r w:rsidR="00853B2E" w:rsidRPr="008B5A54">
        <w:rPr>
          <w:rFonts w:ascii="Times New Roman" w:hAnsi="Times New Roman"/>
          <w:sz w:val="24"/>
          <w:szCs w:val="24"/>
        </w:rPr>
        <w:t xml:space="preserve">может превышать </w:t>
      </w:r>
      <w:r w:rsidR="00521AAE" w:rsidRPr="008B5A54">
        <w:rPr>
          <w:rFonts w:ascii="Times New Roman" w:hAnsi="Times New Roman"/>
          <w:sz w:val="24"/>
          <w:szCs w:val="24"/>
        </w:rPr>
        <w:t>пять</w:t>
      </w:r>
      <w:r w:rsidR="00853B2E" w:rsidRPr="008B5A54">
        <w:rPr>
          <w:rFonts w:ascii="Times New Roman" w:hAnsi="Times New Roman"/>
          <w:sz w:val="24"/>
          <w:szCs w:val="24"/>
        </w:rPr>
        <w:t xml:space="preserve"> рабочих дней со дня регистрации заявления и документов и (или) информации, необходимых для предоставления </w:t>
      </w:r>
      <w:r w:rsidR="00CD0C34" w:rsidRPr="008B5A54">
        <w:rPr>
          <w:rFonts w:ascii="Times New Roman" w:hAnsi="Times New Roman"/>
          <w:sz w:val="24"/>
          <w:szCs w:val="24"/>
        </w:rPr>
        <w:t>муниципальной</w:t>
      </w:r>
      <w:r w:rsidR="00853B2E" w:rsidRPr="008B5A54">
        <w:rPr>
          <w:rFonts w:ascii="Times New Roman" w:hAnsi="Times New Roman"/>
          <w:sz w:val="24"/>
          <w:szCs w:val="24"/>
        </w:rPr>
        <w:t xml:space="preserve"> услуги.</w:t>
      </w:r>
    </w:p>
    <w:p w14:paraId="760C7DCF" w14:textId="722AD47B"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3.30</w:t>
      </w:r>
      <w:r w:rsidR="00853B2E" w:rsidRPr="008B5A54">
        <w:rPr>
          <w:rFonts w:ascii="Times New Roman" w:hAnsi="Times New Roman"/>
          <w:sz w:val="24"/>
          <w:szCs w:val="24"/>
        </w:rPr>
        <w:t>. При подаче заявления и до</w:t>
      </w:r>
      <w:r w:rsidR="007979A2" w:rsidRPr="008B5A54">
        <w:rPr>
          <w:rFonts w:ascii="Times New Roman" w:hAnsi="Times New Roman"/>
          <w:sz w:val="24"/>
          <w:szCs w:val="24"/>
        </w:rPr>
        <w:t>кументов, предусмотренных пунктами</w:t>
      </w:r>
      <w:r w:rsidR="00F753DB" w:rsidRPr="008B5A54">
        <w:rPr>
          <w:rFonts w:ascii="Times New Roman" w:hAnsi="Times New Roman"/>
          <w:sz w:val="24"/>
          <w:szCs w:val="24"/>
        </w:rPr>
        <w:t xml:space="preserve"> </w:t>
      </w:r>
      <w:r w:rsidR="005F7F57" w:rsidRPr="008B5A54">
        <w:rPr>
          <w:rFonts w:ascii="Times New Roman" w:hAnsi="Times New Roman"/>
          <w:sz w:val="24"/>
          <w:szCs w:val="24"/>
        </w:rPr>
        <w:t>2.10</w:t>
      </w:r>
      <w:r w:rsidR="00F753DB"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F753DB" w:rsidRPr="008B5A54">
        <w:rPr>
          <w:rFonts w:ascii="Times New Roman" w:hAnsi="Times New Roman"/>
          <w:sz w:val="24"/>
          <w:szCs w:val="24"/>
        </w:rPr>
        <w:t xml:space="preserve">- </w:t>
      </w:r>
      <w:r w:rsidR="00116DA1" w:rsidRPr="008B5A54">
        <w:rPr>
          <w:rFonts w:ascii="Times New Roman" w:hAnsi="Times New Roman"/>
          <w:sz w:val="24"/>
          <w:szCs w:val="24"/>
        </w:rPr>
        <w:t>2.11.1</w:t>
      </w:r>
      <w:r w:rsidR="007979A2"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4F5DA7"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B73F32"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выдается заявителю на руки или направляется посредством почтового отправления</w:t>
      </w:r>
      <w:r w:rsidR="00B73F32"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58436A48" w14:textId="77D39233"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3.31</w:t>
      </w:r>
      <w:r w:rsidR="00853B2E" w:rsidRPr="008B5A54">
        <w:rPr>
          <w:rFonts w:ascii="Times New Roman" w:hAnsi="Times New Roman"/>
          <w:sz w:val="24"/>
          <w:szCs w:val="24"/>
        </w:rPr>
        <w:t>. При подаче заявления и до</w:t>
      </w:r>
      <w:r w:rsidR="00442EF9" w:rsidRPr="008B5A54">
        <w:rPr>
          <w:rFonts w:ascii="Times New Roman" w:hAnsi="Times New Roman"/>
          <w:sz w:val="24"/>
          <w:szCs w:val="24"/>
        </w:rPr>
        <w:t xml:space="preserve">кументов, предусмотренных пунктами </w:t>
      </w:r>
      <w:r w:rsidR="005F7F57" w:rsidRPr="008B5A54">
        <w:rPr>
          <w:rFonts w:ascii="Times New Roman" w:hAnsi="Times New Roman"/>
          <w:sz w:val="24"/>
          <w:szCs w:val="24"/>
        </w:rPr>
        <w:t>2.10</w:t>
      </w:r>
      <w:r w:rsidR="00F753DB"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F753DB" w:rsidRPr="008B5A54">
        <w:rPr>
          <w:rFonts w:ascii="Times New Roman" w:hAnsi="Times New Roman"/>
          <w:sz w:val="24"/>
          <w:szCs w:val="24"/>
        </w:rPr>
        <w:t xml:space="preserve">- </w:t>
      </w:r>
      <w:r w:rsidR="00116DA1" w:rsidRPr="008B5A54">
        <w:rPr>
          <w:rFonts w:ascii="Times New Roman" w:hAnsi="Times New Roman"/>
          <w:sz w:val="24"/>
          <w:szCs w:val="24"/>
        </w:rPr>
        <w:t>2.11.1</w:t>
      </w:r>
      <w:r w:rsidR="00442EF9" w:rsidRPr="008B5A54">
        <w:rPr>
          <w:rFonts w:ascii="Times New Roman" w:hAnsi="Times New Roman"/>
          <w:sz w:val="24"/>
          <w:szCs w:val="24"/>
        </w:rPr>
        <w:t> </w:t>
      </w:r>
      <w:r w:rsidR="00853B2E" w:rsidRPr="008B5A54">
        <w:rPr>
          <w:rFonts w:ascii="Times New Roman" w:hAnsi="Times New Roman"/>
          <w:sz w:val="24"/>
          <w:szCs w:val="24"/>
        </w:rPr>
        <w:t>настоящего Административн</w:t>
      </w:r>
      <w:r w:rsidR="00727FCC" w:rsidRPr="008B5A54">
        <w:rPr>
          <w:rFonts w:ascii="Times New Roman" w:hAnsi="Times New Roman"/>
          <w:sz w:val="24"/>
          <w:szCs w:val="24"/>
        </w:rPr>
        <w:t>ого регламента, посредством Единого портала</w:t>
      </w:r>
      <w:r w:rsidR="00521AAE" w:rsidRPr="008B5A54">
        <w:rPr>
          <w:rFonts w:ascii="Times New Roman" w:hAnsi="Times New Roman"/>
          <w:sz w:val="24"/>
          <w:szCs w:val="24"/>
        </w:rPr>
        <w:t>,</w:t>
      </w:r>
      <w:r w:rsidR="00DF007E" w:rsidRPr="008B5A54">
        <w:rPr>
          <w:rFonts w:ascii="Times New Roman" w:hAnsi="Times New Roman"/>
          <w:sz w:val="24"/>
          <w:szCs w:val="24"/>
        </w:rPr>
        <w:t xml:space="preserve"> </w:t>
      </w:r>
      <w:r w:rsidR="00521AAE" w:rsidRPr="008B5A54">
        <w:rPr>
          <w:rFonts w:ascii="Times New Roman" w:hAnsi="Times New Roman"/>
          <w:sz w:val="24"/>
          <w:szCs w:val="24"/>
        </w:rPr>
        <w:t>р</w:t>
      </w:r>
      <w:r w:rsidR="00727FCC" w:rsidRPr="008B5A54">
        <w:rPr>
          <w:rFonts w:ascii="Times New Roman" w:hAnsi="Times New Roman"/>
          <w:sz w:val="24"/>
          <w:szCs w:val="24"/>
        </w:rPr>
        <w:t>егионального портала</w:t>
      </w:r>
      <w:r w:rsidR="00853B2E" w:rsidRPr="008B5A54">
        <w:rPr>
          <w:rFonts w:ascii="Times New Roman" w:hAnsi="Times New Roman"/>
          <w:sz w:val="24"/>
          <w:szCs w:val="24"/>
        </w:rPr>
        <w:t xml:space="preserve"> </w:t>
      </w:r>
      <w:r w:rsidR="00682A53" w:rsidRPr="008B5A54">
        <w:rPr>
          <w:rFonts w:ascii="Times New Roman" w:hAnsi="Times New Roman"/>
          <w:sz w:val="24"/>
          <w:szCs w:val="24"/>
        </w:rPr>
        <w:t xml:space="preserve">или единой информационной системы жилищного строительства </w:t>
      </w:r>
      <w:r w:rsidR="00853B2E" w:rsidRPr="008B5A54">
        <w:rPr>
          <w:rFonts w:ascii="Times New Roman" w:hAnsi="Times New Roman"/>
          <w:sz w:val="24"/>
          <w:szCs w:val="24"/>
        </w:rPr>
        <w:t xml:space="preserve">направление заявителю решения об отказе в предоставлении </w:t>
      </w:r>
      <w:r w:rsidR="004F5DA7"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осуществляется в личный кабинет заявителя на </w:t>
      </w:r>
      <w:r w:rsidR="00521AAE" w:rsidRPr="008B5A54">
        <w:rPr>
          <w:rFonts w:ascii="Times New Roman" w:hAnsi="Times New Roman"/>
          <w:sz w:val="24"/>
          <w:szCs w:val="24"/>
        </w:rPr>
        <w:t xml:space="preserve">Едином </w:t>
      </w:r>
      <w:r w:rsidR="006222DF" w:rsidRPr="008B5A54">
        <w:rPr>
          <w:rFonts w:ascii="Times New Roman" w:hAnsi="Times New Roman"/>
          <w:sz w:val="24"/>
          <w:szCs w:val="24"/>
        </w:rPr>
        <w:t>портал</w:t>
      </w:r>
      <w:r w:rsidR="00521AAE" w:rsidRPr="008B5A54">
        <w:rPr>
          <w:rFonts w:ascii="Times New Roman" w:hAnsi="Times New Roman"/>
          <w:sz w:val="24"/>
          <w:szCs w:val="24"/>
        </w:rPr>
        <w:t>е,</w:t>
      </w:r>
      <w:r w:rsidR="006222DF" w:rsidRPr="008B5A54">
        <w:rPr>
          <w:rFonts w:ascii="Times New Roman" w:hAnsi="Times New Roman"/>
          <w:sz w:val="24"/>
          <w:szCs w:val="24"/>
        </w:rPr>
        <w:t xml:space="preserve"> </w:t>
      </w:r>
      <w:r w:rsidR="00521AAE" w:rsidRPr="008B5A54">
        <w:rPr>
          <w:rFonts w:ascii="Times New Roman" w:hAnsi="Times New Roman"/>
          <w:sz w:val="24"/>
          <w:szCs w:val="24"/>
        </w:rPr>
        <w:t>р</w:t>
      </w:r>
      <w:r w:rsidR="006222DF" w:rsidRPr="008B5A54">
        <w:rPr>
          <w:rFonts w:ascii="Times New Roman" w:hAnsi="Times New Roman"/>
          <w:sz w:val="24"/>
          <w:szCs w:val="24"/>
        </w:rPr>
        <w:t>егиональн</w:t>
      </w:r>
      <w:r w:rsidR="00521AAE" w:rsidRPr="008B5A54">
        <w:rPr>
          <w:rFonts w:ascii="Times New Roman" w:hAnsi="Times New Roman"/>
          <w:sz w:val="24"/>
          <w:szCs w:val="24"/>
        </w:rPr>
        <w:t>ом</w:t>
      </w:r>
      <w:r w:rsidR="006222DF" w:rsidRPr="008B5A54">
        <w:rPr>
          <w:rFonts w:ascii="Times New Roman" w:hAnsi="Times New Roman"/>
          <w:sz w:val="24"/>
          <w:szCs w:val="24"/>
        </w:rPr>
        <w:t xml:space="preserve"> портал</w:t>
      </w:r>
      <w:r w:rsidR="00521AAE" w:rsidRPr="008B5A54">
        <w:rPr>
          <w:rFonts w:ascii="Times New Roman" w:hAnsi="Times New Roman"/>
          <w:sz w:val="24"/>
          <w:szCs w:val="24"/>
        </w:rPr>
        <w:t>е</w:t>
      </w:r>
      <w:r w:rsidR="006222DF" w:rsidRPr="008B5A54">
        <w:rPr>
          <w:rFonts w:ascii="Times New Roman" w:hAnsi="Times New Roman"/>
          <w:sz w:val="24"/>
          <w:szCs w:val="24"/>
        </w:rPr>
        <w:t xml:space="preserve"> </w:t>
      </w:r>
      <w:r w:rsidR="0026597B" w:rsidRPr="008B5A54">
        <w:rPr>
          <w:rFonts w:ascii="Times New Roman" w:hAnsi="Times New Roman"/>
          <w:sz w:val="24"/>
          <w:szCs w:val="24"/>
        </w:rPr>
        <w:t xml:space="preserve">или в единой информационной системе жилищного строительства </w:t>
      </w:r>
      <w:r w:rsidR="00853B2E"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B73F32"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2D511E34" w14:textId="2D68EABB"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3.32</w:t>
      </w:r>
      <w:r w:rsidR="00853B2E" w:rsidRPr="008B5A54">
        <w:rPr>
          <w:rFonts w:ascii="Times New Roman" w:hAnsi="Times New Roman"/>
          <w:sz w:val="24"/>
          <w:szCs w:val="24"/>
        </w:rPr>
        <w:t>. При подаче заявления и до</w:t>
      </w:r>
      <w:r w:rsidR="007979A2" w:rsidRPr="008B5A54">
        <w:rPr>
          <w:rFonts w:ascii="Times New Roman" w:hAnsi="Times New Roman"/>
          <w:sz w:val="24"/>
          <w:szCs w:val="24"/>
        </w:rPr>
        <w:t xml:space="preserve">кументов, предусмотренных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00F753DB" w:rsidRPr="008B5A54">
        <w:rPr>
          <w:rFonts w:ascii="Times New Roman" w:hAnsi="Times New Roman"/>
          <w:sz w:val="24"/>
          <w:szCs w:val="24"/>
        </w:rPr>
        <w:t>,</w:t>
      </w:r>
      <w:r w:rsidR="00BD71BE" w:rsidRPr="008B5A54">
        <w:rPr>
          <w:rFonts w:ascii="Times New Roman" w:hAnsi="Times New Roman"/>
          <w:sz w:val="24"/>
          <w:szCs w:val="24"/>
        </w:rPr>
        <w:t> </w:t>
      </w:r>
      <w:r w:rsidR="00116DA1" w:rsidRPr="008B5A54">
        <w:rPr>
          <w:rFonts w:ascii="Times New Roman" w:hAnsi="Times New Roman"/>
          <w:sz w:val="24"/>
          <w:szCs w:val="24"/>
        </w:rPr>
        <w:t>2.11</w:t>
      </w:r>
      <w:r w:rsidR="00BD71BE" w:rsidRPr="008B5A54">
        <w:rPr>
          <w:rFonts w:ascii="Times New Roman" w:hAnsi="Times New Roman"/>
          <w:sz w:val="24"/>
          <w:szCs w:val="24"/>
        </w:rPr>
        <w:t> </w:t>
      </w:r>
      <w:r w:rsidR="00F753DB" w:rsidRPr="008B5A54">
        <w:rPr>
          <w:rFonts w:ascii="Times New Roman" w:hAnsi="Times New Roman"/>
          <w:sz w:val="24"/>
          <w:szCs w:val="24"/>
        </w:rPr>
        <w:t>-</w:t>
      </w:r>
      <w:r w:rsidR="00BD71BE" w:rsidRPr="008B5A54">
        <w:rPr>
          <w:rFonts w:ascii="Times New Roman" w:hAnsi="Times New Roman"/>
          <w:sz w:val="24"/>
          <w:szCs w:val="24"/>
        </w:rPr>
        <w:t> </w:t>
      </w:r>
      <w:r w:rsidR="00116DA1" w:rsidRPr="008B5A54">
        <w:rPr>
          <w:rFonts w:ascii="Times New Roman" w:hAnsi="Times New Roman"/>
          <w:sz w:val="24"/>
          <w:szCs w:val="24"/>
        </w:rPr>
        <w:t>2.11.1</w:t>
      </w:r>
      <w:r w:rsidR="00BD71BE" w:rsidRPr="008B5A54">
        <w:rPr>
          <w:rFonts w:ascii="Times New Roman" w:hAnsi="Times New Roman"/>
          <w:sz w:val="24"/>
          <w:szCs w:val="24"/>
        </w:rPr>
        <w:t xml:space="preserve"> </w:t>
      </w:r>
      <w:r w:rsidR="00853B2E" w:rsidRPr="008B5A54">
        <w:rPr>
          <w:rFonts w:ascii="Times New Roman" w:hAnsi="Times New Roman"/>
          <w:sz w:val="24"/>
          <w:szCs w:val="24"/>
        </w:rPr>
        <w:t>настоящего Административного регламента</w:t>
      </w:r>
      <w:r w:rsidR="000724F6" w:rsidRPr="008B5A54">
        <w:rPr>
          <w:rFonts w:ascii="Times New Roman" w:hAnsi="Times New Roman"/>
          <w:sz w:val="24"/>
          <w:szCs w:val="24"/>
        </w:rPr>
        <w:t xml:space="preserve"> через многофункциональный центр </w:t>
      </w:r>
      <w:r w:rsidR="00853B2E" w:rsidRPr="008B5A54">
        <w:rPr>
          <w:rFonts w:ascii="Times New Roman" w:hAnsi="Times New Roman"/>
          <w:sz w:val="24"/>
          <w:szCs w:val="24"/>
        </w:rPr>
        <w:t xml:space="preserve">решение об отказе в предоставлении </w:t>
      </w:r>
      <w:r w:rsidR="004F5DA7"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направляется в многофункциональный </w:t>
      </w:r>
      <w:r w:rsidR="00952272" w:rsidRPr="008B5A54">
        <w:rPr>
          <w:rFonts w:ascii="Times New Roman" w:hAnsi="Times New Roman"/>
          <w:sz w:val="24"/>
          <w:szCs w:val="24"/>
        </w:rPr>
        <w:t>центр</w:t>
      </w:r>
      <w:r w:rsidR="00B73F32" w:rsidRPr="008B5A54">
        <w:rPr>
          <w:rFonts w:ascii="Times New Roman" w:hAnsi="Times New Roman"/>
          <w:sz w:val="24"/>
          <w:szCs w:val="24"/>
        </w:rPr>
        <w:t>, если в заявлении не был указан иной способ</w:t>
      </w:r>
      <w:r w:rsidR="00952272" w:rsidRPr="008B5A54">
        <w:rPr>
          <w:rFonts w:ascii="Times New Roman" w:hAnsi="Times New Roman"/>
          <w:sz w:val="24"/>
          <w:szCs w:val="24"/>
        </w:rPr>
        <w:t>.</w:t>
      </w:r>
    </w:p>
    <w:p w14:paraId="1C0086C3" w14:textId="6891C9CD" w:rsidR="00853B2E" w:rsidRPr="008B5A54" w:rsidRDefault="00DF266A"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sz w:val="24"/>
          <w:szCs w:val="24"/>
        </w:rPr>
        <w:t>3.33</w:t>
      </w:r>
      <w:r w:rsidR="00853B2E" w:rsidRPr="008B5A54">
        <w:rPr>
          <w:rFonts w:ascii="Times New Roman" w:hAnsi="Times New Roman"/>
          <w:sz w:val="24"/>
          <w:szCs w:val="24"/>
        </w:rPr>
        <w:t xml:space="preserve">. Срок выдачи (направления) заявителю решения об отказе в предоставлении </w:t>
      </w:r>
      <w:r w:rsidR="004F5DA7"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исчисляется со дня принятия такого решения и составляет </w:t>
      </w:r>
      <w:r w:rsidR="000724F6" w:rsidRPr="008B5A54">
        <w:rPr>
          <w:rFonts w:ascii="Times New Roman" w:hAnsi="Times New Roman"/>
          <w:sz w:val="24"/>
          <w:szCs w:val="24"/>
        </w:rPr>
        <w:t>один</w:t>
      </w:r>
      <w:r w:rsidR="00853B2E" w:rsidRPr="008B5A54">
        <w:rPr>
          <w:rFonts w:ascii="Times New Roman" w:hAnsi="Times New Roman"/>
          <w:sz w:val="24"/>
          <w:szCs w:val="24"/>
        </w:rPr>
        <w:t xml:space="preserve"> рабочий день, но не превышает срок, установленный в пункте </w:t>
      </w:r>
      <w:r w:rsidR="005F7F57" w:rsidRPr="008B5A54">
        <w:rPr>
          <w:rFonts w:ascii="Times New Roman" w:hAnsi="Times New Roman"/>
          <w:sz w:val="24"/>
          <w:szCs w:val="24"/>
        </w:rPr>
        <w:t>2.8</w:t>
      </w:r>
      <w:r w:rsidR="00853B2E" w:rsidRPr="008B5A54">
        <w:rPr>
          <w:rFonts w:ascii="Times New Roman" w:hAnsi="Times New Roman"/>
          <w:sz w:val="24"/>
          <w:szCs w:val="24"/>
        </w:rPr>
        <w:t xml:space="preserve"> настоящего Административного регламента</w:t>
      </w:r>
      <w:r w:rsidR="00853B2E" w:rsidRPr="008B5A54">
        <w:rPr>
          <w:rFonts w:ascii="Times New Roman" w:hAnsi="Times New Roman"/>
          <w:b/>
          <w:sz w:val="24"/>
          <w:szCs w:val="24"/>
        </w:rPr>
        <w:t>.</w:t>
      </w:r>
    </w:p>
    <w:p w14:paraId="5B3EA075"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0C9E9C7F" w14:textId="1A130A01"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lastRenderedPageBreak/>
        <w:t xml:space="preserve">Предоставление результата </w:t>
      </w:r>
      <w:r w:rsidR="004F5DA7" w:rsidRPr="008B5A54">
        <w:rPr>
          <w:rFonts w:ascii="Times New Roman" w:hAnsi="Times New Roman"/>
          <w:b/>
          <w:sz w:val="24"/>
          <w:szCs w:val="24"/>
        </w:rPr>
        <w:t>муниципальной</w:t>
      </w:r>
      <w:r w:rsidR="007362A1" w:rsidRPr="008B5A54">
        <w:rPr>
          <w:rFonts w:ascii="Times New Roman" w:hAnsi="Times New Roman"/>
          <w:b/>
          <w:sz w:val="24"/>
          <w:szCs w:val="24"/>
        </w:rPr>
        <w:t xml:space="preserve"> </w:t>
      </w:r>
      <w:r w:rsidRPr="008B5A54">
        <w:rPr>
          <w:rFonts w:ascii="Times New Roman" w:hAnsi="Times New Roman"/>
          <w:b/>
          <w:sz w:val="24"/>
          <w:szCs w:val="24"/>
        </w:rPr>
        <w:t>услуги</w:t>
      </w:r>
    </w:p>
    <w:p w14:paraId="3BE66E82"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p>
    <w:p w14:paraId="122A37D0" w14:textId="1AD82CC8"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3.34</w:t>
      </w:r>
      <w:r w:rsidR="00853B2E" w:rsidRPr="008B5A54">
        <w:rPr>
          <w:rFonts w:ascii="Times New Roman" w:hAnsi="Times New Roman"/>
          <w:sz w:val="24"/>
          <w:szCs w:val="24"/>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sidRPr="008B5A54">
        <w:rPr>
          <w:rFonts w:ascii="Times New Roman" w:hAnsi="Times New Roman"/>
          <w:sz w:val="24"/>
          <w:szCs w:val="24"/>
        </w:rPr>
        <w:t>строительство.</w:t>
      </w:r>
    </w:p>
    <w:p w14:paraId="78ABDE15" w14:textId="3824E940"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3.35</w:t>
      </w:r>
      <w:r w:rsidR="00853B2E" w:rsidRPr="008B5A54">
        <w:rPr>
          <w:rFonts w:ascii="Times New Roman" w:hAnsi="Times New Roman"/>
          <w:sz w:val="24"/>
          <w:szCs w:val="24"/>
        </w:rPr>
        <w:t xml:space="preserve">. Заявитель по его выбору вправе получить результат предоставления </w:t>
      </w:r>
      <w:r w:rsidR="007362A1" w:rsidRPr="008B5A54">
        <w:rPr>
          <w:rFonts w:ascii="Times New Roman" w:hAnsi="Times New Roman"/>
          <w:sz w:val="24"/>
          <w:szCs w:val="24"/>
        </w:rPr>
        <w:t xml:space="preserve">муниципальной)услуги </w:t>
      </w:r>
      <w:r w:rsidR="00853B2E" w:rsidRPr="008B5A54">
        <w:rPr>
          <w:rFonts w:ascii="Times New Roman" w:hAnsi="Times New Roman"/>
          <w:sz w:val="24"/>
          <w:szCs w:val="24"/>
        </w:rPr>
        <w:t>одним из следующих способов:</w:t>
      </w:r>
    </w:p>
    <w:p w14:paraId="7473BC51"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на бумажном носителе;</w:t>
      </w:r>
    </w:p>
    <w:p w14:paraId="170C76D3" w14:textId="5F7323CE"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2) в форме электронного документа, подписанного с использованием усиленной квалифицированной электронной подписи</w:t>
      </w:r>
      <w:r w:rsidR="005B4094" w:rsidRPr="008B5A54">
        <w:rPr>
          <w:rFonts w:ascii="Times New Roman" w:hAnsi="Times New Roman"/>
          <w:sz w:val="24"/>
          <w:szCs w:val="24"/>
        </w:rPr>
        <w:t xml:space="preserve"> </w:t>
      </w:r>
      <w:r w:rsidR="000724F6" w:rsidRPr="008B5A54">
        <w:rPr>
          <w:rFonts w:ascii="Times New Roman" w:hAnsi="Times New Roman"/>
          <w:sz w:val="24"/>
          <w:szCs w:val="24"/>
        </w:rPr>
        <w:t xml:space="preserve">должностным </w:t>
      </w:r>
      <w:r w:rsidR="005B4094" w:rsidRPr="008B5A54">
        <w:rPr>
          <w:rFonts w:ascii="Times New Roman" w:hAnsi="Times New Roman"/>
          <w:sz w:val="24"/>
          <w:szCs w:val="24"/>
        </w:rPr>
        <w:t>лиц</w:t>
      </w:r>
      <w:r w:rsidR="000724F6" w:rsidRPr="008B5A54">
        <w:rPr>
          <w:rFonts w:ascii="Times New Roman" w:hAnsi="Times New Roman"/>
          <w:sz w:val="24"/>
          <w:szCs w:val="24"/>
        </w:rPr>
        <w:t>ом, уполномоченным на принятие соответствующего решения</w:t>
      </w:r>
      <w:r w:rsidR="000724F6" w:rsidRPr="008B5A54" w:rsidDel="000724F6">
        <w:rPr>
          <w:rFonts w:ascii="Times New Roman" w:hAnsi="Times New Roman"/>
          <w:sz w:val="24"/>
          <w:szCs w:val="24"/>
        </w:rPr>
        <w:t xml:space="preserve"> </w:t>
      </w:r>
      <w:r w:rsidR="00C57472" w:rsidRPr="008B5A54">
        <w:rPr>
          <w:rFonts w:ascii="Times New Roman" w:hAnsi="Times New Roman"/>
          <w:sz w:val="24"/>
          <w:szCs w:val="24"/>
        </w:rPr>
        <w:t xml:space="preserve">распоряжением </w:t>
      </w:r>
      <w:r w:rsidR="005B4094" w:rsidRPr="008B5A54">
        <w:rPr>
          <w:rFonts w:ascii="Times New Roman" w:hAnsi="Times New Roman"/>
          <w:sz w:val="24"/>
          <w:szCs w:val="24"/>
        </w:rPr>
        <w:t>уполномоченного органа</w:t>
      </w:r>
      <w:r w:rsidRPr="008B5A54">
        <w:rPr>
          <w:rFonts w:ascii="Times New Roman" w:hAnsi="Times New Roman"/>
          <w:sz w:val="24"/>
          <w:szCs w:val="24"/>
        </w:rPr>
        <w:t>.</w:t>
      </w:r>
    </w:p>
    <w:p w14:paraId="543738D2" w14:textId="2A21CC86"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3.36</w:t>
      </w:r>
      <w:r w:rsidR="00853B2E" w:rsidRPr="008B5A54">
        <w:rPr>
          <w:rFonts w:ascii="Times New Roman" w:hAnsi="Times New Roman"/>
          <w:sz w:val="24"/>
          <w:szCs w:val="24"/>
        </w:rPr>
        <w:t>. Должностным лицом, ответственным за выполнение административной процедуры, является должностное лицо</w:t>
      </w:r>
      <w:r w:rsidR="00441912" w:rsidRPr="008B5A54">
        <w:rPr>
          <w:rFonts w:ascii="Times New Roman" w:hAnsi="Times New Roman"/>
          <w:sz w:val="24"/>
          <w:szCs w:val="24"/>
        </w:rPr>
        <w:t xml:space="preserve"> уполномоченного органа</w:t>
      </w:r>
      <w:r w:rsidR="00853B2E" w:rsidRPr="008B5A54">
        <w:rPr>
          <w:rFonts w:ascii="Times New Roman" w:hAnsi="Times New Roman"/>
          <w:sz w:val="24"/>
          <w:szCs w:val="24"/>
        </w:rPr>
        <w:t>, ответственного за делопроизводство.</w:t>
      </w:r>
    </w:p>
    <w:p w14:paraId="658BA4A8" w14:textId="22BC8CB4"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3.37</w:t>
      </w:r>
      <w:r w:rsidR="00853B2E" w:rsidRPr="008B5A54">
        <w:rPr>
          <w:rFonts w:ascii="Times New Roman" w:hAnsi="Times New Roman"/>
          <w:sz w:val="24"/>
          <w:szCs w:val="24"/>
        </w:rPr>
        <w:t>. При подаче заявления и документов, предусмотренных пункт</w:t>
      </w:r>
      <w:r w:rsidR="00E56454" w:rsidRPr="008B5A54">
        <w:rPr>
          <w:rFonts w:ascii="Times New Roman" w:hAnsi="Times New Roman"/>
          <w:sz w:val="24"/>
          <w:szCs w:val="24"/>
        </w:rPr>
        <w:t xml:space="preserve">ами </w:t>
      </w:r>
      <w:r w:rsidR="005F7F57" w:rsidRPr="008B5A54">
        <w:rPr>
          <w:rFonts w:ascii="Times New Roman" w:hAnsi="Times New Roman"/>
          <w:sz w:val="24"/>
          <w:szCs w:val="24"/>
        </w:rPr>
        <w:t>2.10</w:t>
      </w:r>
      <w:r w:rsidR="007E0656"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7E0656" w:rsidRPr="008B5A54">
        <w:rPr>
          <w:rFonts w:ascii="Times New Roman" w:hAnsi="Times New Roman"/>
          <w:sz w:val="24"/>
          <w:szCs w:val="24"/>
        </w:rPr>
        <w:t xml:space="preserve">- </w:t>
      </w:r>
      <w:r w:rsidR="00116DA1" w:rsidRPr="008B5A54">
        <w:rPr>
          <w:rFonts w:ascii="Times New Roman" w:hAnsi="Times New Roman"/>
          <w:sz w:val="24"/>
          <w:szCs w:val="24"/>
        </w:rPr>
        <w:t>2.11.1</w:t>
      </w:r>
      <w:r w:rsidR="00E56454"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8B5A54">
        <w:rPr>
          <w:rFonts w:ascii="Times New Roman" w:hAnsi="Times New Roman"/>
          <w:sz w:val="24"/>
          <w:szCs w:val="24"/>
        </w:rPr>
        <w:t xml:space="preserve">строительство </w:t>
      </w:r>
      <w:r w:rsidR="00853B2E" w:rsidRPr="008B5A54">
        <w:rPr>
          <w:rFonts w:ascii="Times New Roman" w:hAnsi="Times New Roman"/>
          <w:sz w:val="24"/>
          <w:szCs w:val="24"/>
        </w:rPr>
        <w:t xml:space="preserve">выдается </w:t>
      </w:r>
      <w:r w:rsidR="00222162"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заявителю на руки или направляется посредством почтового отправления</w:t>
      </w:r>
      <w:r w:rsidR="00222162"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3938AF1A" w14:textId="6F759CFA"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3.38</w:t>
      </w:r>
      <w:r w:rsidR="00853B2E" w:rsidRPr="008B5A54">
        <w:rPr>
          <w:rFonts w:ascii="Times New Roman" w:hAnsi="Times New Roman"/>
          <w:sz w:val="24"/>
          <w:szCs w:val="24"/>
        </w:rPr>
        <w:t>. При подаче заявления и до</w:t>
      </w:r>
      <w:r w:rsidR="006B135C" w:rsidRPr="008B5A54">
        <w:rPr>
          <w:rFonts w:ascii="Times New Roman" w:hAnsi="Times New Roman"/>
          <w:sz w:val="24"/>
          <w:szCs w:val="24"/>
        </w:rPr>
        <w:t>кументов, предусмотренных пункта</w:t>
      </w:r>
      <w:r w:rsidR="00853B2E" w:rsidRPr="008B5A54">
        <w:rPr>
          <w:rFonts w:ascii="Times New Roman" w:hAnsi="Times New Roman"/>
          <w:sz w:val="24"/>
          <w:szCs w:val="24"/>
        </w:rPr>
        <w:t>м</w:t>
      </w:r>
      <w:r w:rsidR="006B135C" w:rsidRPr="008B5A54">
        <w:rPr>
          <w:rFonts w:ascii="Times New Roman" w:hAnsi="Times New Roman"/>
          <w:sz w:val="24"/>
          <w:szCs w:val="24"/>
        </w:rPr>
        <w:t xml:space="preserve">и </w:t>
      </w:r>
      <w:r w:rsidR="005F7F57" w:rsidRPr="008B5A54">
        <w:rPr>
          <w:rFonts w:ascii="Times New Roman" w:hAnsi="Times New Roman"/>
          <w:sz w:val="24"/>
          <w:szCs w:val="24"/>
        </w:rPr>
        <w:t>2.10</w:t>
      </w:r>
      <w:r w:rsidR="007E0656"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7E0656" w:rsidRPr="008B5A54">
        <w:rPr>
          <w:rFonts w:ascii="Times New Roman" w:hAnsi="Times New Roman"/>
          <w:sz w:val="24"/>
          <w:szCs w:val="24"/>
        </w:rPr>
        <w:t xml:space="preserve">- </w:t>
      </w:r>
      <w:r w:rsidR="00116DA1" w:rsidRPr="008B5A54">
        <w:rPr>
          <w:rFonts w:ascii="Times New Roman" w:hAnsi="Times New Roman"/>
          <w:sz w:val="24"/>
          <w:szCs w:val="24"/>
        </w:rPr>
        <w:t>2.11.1</w:t>
      </w:r>
      <w:r w:rsidR="007E0656"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посредством </w:t>
      </w:r>
      <w:r w:rsidR="001F0D96" w:rsidRPr="008B5A54">
        <w:rPr>
          <w:rFonts w:ascii="Times New Roman" w:hAnsi="Times New Roman"/>
          <w:sz w:val="24"/>
          <w:szCs w:val="24"/>
        </w:rPr>
        <w:t>Единого портала</w:t>
      </w:r>
      <w:r w:rsidR="000724F6" w:rsidRPr="008B5A54">
        <w:rPr>
          <w:rFonts w:ascii="Times New Roman" w:hAnsi="Times New Roman"/>
          <w:sz w:val="24"/>
          <w:szCs w:val="24"/>
        </w:rPr>
        <w:t>, р</w:t>
      </w:r>
      <w:r w:rsidR="001F0D96" w:rsidRPr="008B5A54">
        <w:rPr>
          <w:rFonts w:ascii="Times New Roman" w:hAnsi="Times New Roman"/>
          <w:sz w:val="24"/>
          <w:szCs w:val="24"/>
        </w:rPr>
        <w:t>егионального портала</w:t>
      </w:r>
      <w:r w:rsidR="0026597B" w:rsidRPr="008B5A54">
        <w:rPr>
          <w:rFonts w:ascii="Times New Roman" w:hAnsi="Times New Roman"/>
          <w:sz w:val="24"/>
          <w:szCs w:val="24"/>
        </w:rPr>
        <w:t xml:space="preserve"> или единой информационной системы жилищного строительства</w:t>
      </w:r>
      <w:r w:rsidR="00113037" w:rsidRPr="008B5A54">
        <w:rPr>
          <w:rFonts w:ascii="Times New Roman" w:hAnsi="Times New Roman"/>
          <w:sz w:val="24"/>
          <w:szCs w:val="24"/>
        </w:rPr>
        <w:t>,</w:t>
      </w:r>
      <w:r w:rsidR="001F0D96" w:rsidRPr="008B5A54">
        <w:rPr>
          <w:rFonts w:ascii="Times New Roman" w:hAnsi="Times New Roman"/>
          <w:sz w:val="24"/>
          <w:szCs w:val="24"/>
        </w:rPr>
        <w:t xml:space="preserve"> </w:t>
      </w:r>
      <w:r w:rsidR="00853B2E" w:rsidRPr="008B5A54">
        <w:rPr>
          <w:rFonts w:ascii="Times New Roman" w:hAnsi="Times New Roman"/>
          <w:sz w:val="24"/>
          <w:szCs w:val="24"/>
        </w:rPr>
        <w:t xml:space="preserve">направление заявителю разрешения на </w:t>
      </w:r>
      <w:r w:rsidR="006C7612" w:rsidRPr="008B5A54">
        <w:rPr>
          <w:rFonts w:ascii="Times New Roman" w:hAnsi="Times New Roman"/>
          <w:sz w:val="24"/>
          <w:szCs w:val="24"/>
        </w:rPr>
        <w:t xml:space="preserve">строительство </w:t>
      </w:r>
      <w:r w:rsidR="00853B2E" w:rsidRPr="008B5A54">
        <w:rPr>
          <w:rFonts w:ascii="Times New Roman" w:hAnsi="Times New Roman"/>
          <w:sz w:val="24"/>
          <w:szCs w:val="24"/>
        </w:rPr>
        <w:t>осуществляется в личный кабинет заявителя на Е</w:t>
      </w:r>
      <w:r w:rsidR="00A71E94" w:rsidRPr="008B5A54">
        <w:rPr>
          <w:rFonts w:ascii="Times New Roman" w:hAnsi="Times New Roman"/>
          <w:sz w:val="24"/>
          <w:szCs w:val="24"/>
        </w:rPr>
        <w:t>дин</w:t>
      </w:r>
      <w:r w:rsidR="000724F6" w:rsidRPr="008B5A54">
        <w:rPr>
          <w:rFonts w:ascii="Times New Roman" w:hAnsi="Times New Roman"/>
          <w:sz w:val="24"/>
          <w:szCs w:val="24"/>
        </w:rPr>
        <w:t>ом</w:t>
      </w:r>
      <w:r w:rsidR="00A71E94" w:rsidRPr="008B5A54">
        <w:rPr>
          <w:rFonts w:ascii="Times New Roman" w:hAnsi="Times New Roman"/>
          <w:sz w:val="24"/>
          <w:szCs w:val="24"/>
        </w:rPr>
        <w:t xml:space="preserve"> портал</w:t>
      </w:r>
      <w:r w:rsidR="000724F6" w:rsidRPr="008B5A54">
        <w:rPr>
          <w:rFonts w:ascii="Times New Roman" w:hAnsi="Times New Roman"/>
          <w:sz w:val="24"/>
          <w:szCs w:val="24"/>
        </w:rPr>
        <w:t>е,</w:t>
      </w:r>
      <w:r w:rsidR="003166E1" w:rsidRPr="008B5A54">
        <w:rPr>
          <w:rFonts w:ascii="Times New Roman" w:hAnsi="Times New Roman"/>
          <w:sz w:val="24"/>
          <w:szCs w:val="24"/>
        </w:rPr>
        <w:t xml:space="preserve"> </w:t>
      </w:r>
      <w:r w:rsidR="000724F6" w:rsidRPr="008B5A54">
        <w:rPr>
          <w:rFonts w:ascii="Times New Roman" w:hAnsi="Times New Roman"/>
          <w:sz w:val="24"/>
          <w:szCs w:val="24"/>
        </w:rPr>
        <w:t>р</w:t>
      </w:r>
      <w:r w:rsidR="00A71E94" w:rsidRPr="008B5A54">
        <w:rPr>
          <w:rFonts w:ascii="Times New Roman" w:hAnsi="Times New Roman"/>
          <w:sz w:val="24"/>
          <w:szCs w:val="24"/>
        </w:rPr>
        <w:t>егиональн</w:t>
      </w:r>
      <w:r w:rsidR="000724F6" w:rsidRPr="008B5A54">
        <w:rPr>
          <w:rFonts w:ascii="Times New Roman" w:hAnsi="Times New Roman"/>
          <w:sz w:val="24"/>
          <w:szCs w:val="24"/>
        </w:rPr>
        <w:t>ом</w:t>
      </w:r>
      <w:r w:rsidR="00A71E94" w:rsidRPr="008B5A54">
        <w:rPr>
          <w:rFonts w:ascii="Times New Roman" w:hAnsi="Times New Roman"/>
          <w:sz w:val="24"/>
          <w:szCs w:val="24"/>
        </w:rPr>
        <w:t xml:space="preserve"> портал</w:t>
      </w:r>
      <w:r w:rsidR="000724F6" w:rsidRPr="008B5A54">
        <w:rPr>
          <w:rFonts w:ascii="Times New Roman" w:hAnsi="Times New Roman"/>
          <w:sz w:val="24"/>
          <w:szCs w:val="24"/>
        </w:rPr>
        <w:t>е</w:t>
      </w:r>
      <w:r w:rsidR="0026597B" w:rsidRPr="008B5A54">
        <w:rPr>
          <w:sz w:val="24"/>
          <w:szCs w:val="24"/>
        </w:rPr>
        <w:t xml:space="preserve"> </w:t>
      </w:r>
      <w:r w:rsidR="0026597B" w:rsidRPr="008B5A54">
        <w:rPr>
          <w:rFonts w:ascii="Times New Roman" w:hAnsi="Times New Roman"/>
          <w:sz w:val="24"/>
          <w:szCs w:val="24"/>
        </w:rPr>
        <w:t>или в единой информационной системе жилищного строительства</w:t>
      </w:r>
      <w:r w:rsidR="001F2344" w:rsidRPr="008B5A54">
        <w:rPr>
          <w:rFonts w:ascii="Times New Roman" w:hAnsi="Times New Roman"/>
          <w:sz w:val="24"/>
          <w:szCs w:val="24"/>
        </w:rPr>
        <w:t xml:space="preserve"> </w:t>
      </w:r>
      <w:r w:rsidR="00853B2E"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222162"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4EA24BC4" w14:textId="4F526416"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3.39</w:t>
      </w:r>
      <w:r w:rsidR="00853B2E" w:rsidRPr="008B5A54">
        <w:rPr>
          <w:rFonts w:ascii="Times New Roman" w:hAnsi="Times New Roman"/>
          <w:sz w:val="24"/>
          <w:szCs w:val="24"/>
        </w:rPr>
        <w:t>. При подаче заявления и документов, предусмотренных пункт</w:t>
      </w:r>
      <w:r w:rsidR="006B135C" w:rsidRPr="008B5A54">
        <w:rPr>
          <w:rFonts w:ascii="Times New Roman" w:hAnsi="Times New Roman"/>
          <w:sz w:val="24"/>
          <w:szCs w:val="24"/>
        </w:rPr>
        <w:t xml:space="preserve">ами </w:t>
      </w:r>
      <w:r w:rsidR="005F7F57" w:rsidRPr="008B5A54">
        <w:rPr>
          <w:rFonts w:ascii="Times New Roman" w:hAnsi="Times New Roman"/>
          <w:sz w:val="24"/>
          <w:szCs w:val="24"/>
        </w:rPr>
        <w:t>2.10</w:t>
      </w:r>
      <w:r w:rsidR="007E0656"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7E0656" w:rsidRPr="008B5A54">
        <w:rPr>
          <w:rFonts w:ascii="Times New Roman" w:hAnsi="Times New Roman"/>
          <w:sz w:val="24"/>
          <w:szCs w:val="24"/>
        </w:rPr>
        <w:t xml:space="preserve">- </w:t>
      </w:r>
      <w:r w:rsidR="00116DA1" w:rsidRPr="008B5A54">
        <w:rPr>
          <w:rFonts w:ascii="Times New Roman" w:hAnsi="Times New Roman"/>
          <w:sz w:val="24"/>
          <w:szCs w:val="24"/>
        </w:rPr>
        <w:t>2.11.1</w:t>
      </w:r>
      <w:r w:rsidR="006B135C" w:rsidRPr="008B5A54">
        <w:rPr>
          <w:rFonts w:ascii="Times New Roman" w:hAnsi="Times New Roman"/>
          <w:sz w:val="24"/>
          <w:szCs w:val="24"/>
        </w:rPr>
        <w:t xml:space="preserve"> </w:t>
      </w:r>
      <w:r w:rsidR="00853B2E" w:rsidRPr="008B5A54">
        <w:rPr>
          <w:rFonts w:ascii="Times New Roman" w:hAnsi="Times New Roman"/>
          <w:sz w:val="24"/>
          <w:szCs w:val="24"/>
        </w:rPr>
        <w:t xml:space="preserve">настоящего Административного регламента, </w:t>
      </w:r>
      <w:r w:rsidR="00334339" w:rsidRPr="008B5A54">
        <w:rPr>
          <w:rFonts w:ascii="Times New Roman" w:hAnsi="Times New Roman"/>
          <w:sz w:val="24"/>
          <w:szCs w:val="24"/>
        </w:rPr>
        <w:t>через многофункциональный центр</w:t>
      </w:r>
      <w:r w:rsidR="00853B2E" w:rsidRPr="008B5A54">
        <w:rPr>
          <w:rFonts w:ascii="Times New Roman" w:hAnsi="Times New Roman"/>
          <w:sz w:val="24"/>
          <w:szCs w:val="24"/>
        </w:rPr>
        <w:t xml:space="preserve"> разрешение на </w:t>
      </w:r>
      <w:r w:rsidR="00FB0C8C" w:rsidRPr="008B5A54">
        <w:rPr>
          <w:rFonts w:ascii="Times New Roman" w:hAnsi="Times New Roman"/>
          <w:sz w:val="24"/>
          <w:szCs w:val="24"/>
        </w:rPr>
        <w:t xml:space="preserve">строительство </w:t>
      </w:r>
      <w:r w:rsidR="00853B2E" w:rsidRPr="008B5A54">
        <w:rPr>
          <w:rFonts w:ascii="Times New Roman" w:hAnsi="Times New Roman"/>
          <w:sz w:val="24"/>
          <w:szCs w:val="24"/>
        </w:rPr>
        <w:t>направляется в многофункциональный центр</w:t>
      </w:r>
      <w:r w:rsidR="00222162"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43417771" w14:textId="442A921B"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3.40</w:t>
      </w:r>
      <w:r w:rsidR="00853B2E" w:rsidRPr="008B5A54">
        <w:rPr>
          <w:rFonts w:ascii="Times New Roman" w:hAnsi="Times New Roman"/>
          <w:sz w:val="24"/>
          <w:szCs w:val="24"/>
        </w:rPr>
        <w:t xml:space="preserve">. Срок предоставления заявителю результата </w:t>
      </w:r>
      <w:r w:rsidR="003F5739"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исчисляется со дня подписания разрешения на </w:t>
      </w:r>
      <w:r w:rsidR="00C1492B" w:rsidRPr="008B5A54">
        <w:rPr>
          <w:rFonts w:ascii="Times New Roman" w:hAnsi="Times New Roman"/>
          <w:sz w:val="24"/>
          <w:szCs w:val="24"/>
        </w:rPr>
        <w:t xml:space="preserve">строительство </w:t>
      </w:r>
      <w:r w:rsidR="00853B2E" w:rsidRPr="008B5A54">
        <w:rPr>
          <w:rFonts w:ascii="Times New Roman" w:hAnsi="Times New Roman"/>
          <w:sz w:val="24"/>
          <w:szCs w:val="24"/>
        </w:rPr>
        <w:t xml:space="preserve">и составляет </w:t>
      </w:r>
      <w:r w:rsidR="00334339" w:rsidRPr="008B5A54">
        <w:rPr>
          <w:rFonts w:ascii="Times New Roman" w:hAnsi="Times New Roman"/>
          <w:sz w:val="24"/>
          <w:szCs w:val="24"/>
        </w:rPr>
        <w:t>один</w:t>
      </w:r>
      <w:r w:rsidR="00853B2E" w:rsidRPr="008B5A54">
        <w:rPr>
          <w:rFonts w:ascii="Times New Roman" w:hAnsi="Times New Roman"/>
          <w:sz w:val="24"/>
          <w:szCs w:val="24"/>
        </w:rPr>
        <w:t xml:space="preserve"> рабочий день, но не превышае</w:t>
      </w:r>
      <w:r w:rsidR="000F0A72" w:rsidRPr="008B5A54">
        <w:rPr>
          <w:rFonts w:ascii="Times New Roman" w:hAnsi="Times New Roman"/>
          <w:sz w:val="24"/>
          <w:szCs w:val="24"/>
        </w:rPr>
        <w:t xml:space="preserve">т срок, установленный в пункте </w:t>
      </w:r>
      <w:r w:rsidR="005F7F57" w:rsidRPr="008B5A54">
        <w:rPr>
          <w:rFonts w:ascii="Times New Roman" w:hAnsi="Times New Roman"/>
          <w:sz w:val="24"/>
          <w:szCs w:val="24"/>
        </w:rPr>
        <w:t>2.8</w:t>
      </w:r>
      <w:r w:rsidR="00853B2E" w:rsidRPr="008B5A54">
        <w:rPr>
          <w:rFonts w:ascii="Times New Roman" w:hAnsi="Times New Roman"/>
          <w:sz w:val="24"/>
          <w:szCs w:val="24"/>
        </w:rPr>
        <w:t xml:space="preserve"> настоящего Административного регламента.</w:t>
      </w:r>
    </w:p>
    <w:p w14:paraId="5904127D" w14:textId="69A5DB6F" w:rsidR="00D74077" w:rsidRPr="008B5A54" w:rsidRDefault="00D74077" w:rsidP="00D7407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3.40.1. Возможность предоставления результата </w:t>
      </w:r>
      <w:r w:rsidR="003F5739" w:rsidRPr="008B5A54">
        <w:rPr>
          <w:rFonts w:ascii="Times New Roman" w:hAnsi="Times New Roman"/>
          <w:sz w:val="24"/>
          <w:szCs w:val="24"/>
        </w:rPr>
        <w:t>муниципальной</w:t>
      </w:r>
      <w:r w:rsidRPr="008B5A54">
        <w:rPr>
          <w:rFonts w:ascii="Times New Roman" w:hAnsi="Times New Roman"/>
          <w:sz w:val="24"/>
          <w:szCs w:val="24"/>
        </w:rPr>
        <w:t xml:space="preserve"> услуги по экстерриториальному принципу отсутствует.</w:t>
      </w:r>
    </w:p>
    <w:p w14:paraId="419010B4"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r w:rsidRPr="00325DE3">
        <w:rPr>
          <w:rFonts w:ascii="Times New Roman" w:hAnsi="Times New Roman"/>
          <w:sz w:val="28"/>
          <w:szCs w:val="28"/>
        </w:rPr>
        <w:t> </w:t>
      </w:r>
    </w:p>
    <w:p w14:paraId="4EDD9D62"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Получение дополнительных сведений от заявителя</w:t>
      </w:r>
    </w:p>
    <w:p w14:paraId="26EBAA32"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39ED01BA" w14:textId="27865713"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3.41</w:t>
      </w:r>
      <w:r w:rsidR="00853B2E" w:rsidRPr="008B5A54">
        <w:rPr>
          <w:rFonts w:ascii="Times New Roman" w:hAnsi="Times New Roman"/>
          <w:sz w:val="24"/>
          <w:szCs w:val="24"/>
        </w:rPr>
        <w:t>. Получение дополнительных сведений от заявителя не предусмотрено.</w:t>
      </w:r>
    </w:p>
    <w:p w14:paraId="546813F0"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37D1B016" w14:textId="662861E8"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Максимальный срок предоставления </w:t>
      </w:r>
      <w:r w:rsidR="003F5739"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025D03ED"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56C5CF6" w14:textId="1091196A"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3.42</w:t>
      </w:r>
      <w:r w:rsidR="00853B2E" w:rsidRPr="008B5A54">
        <w:rPr>
          <w:rFonts w:ascii="Times New Roman" w:hAnsi="Times New Roman"/>
          <w:sz w:val="24"/>
          <w:szCs w:val="24"/>
        </w:rPr>
        <w:t xml:space="preserve">. Срок предоставления </w:t>
      </w:r>
      <w:r w:rsidR="003F5739"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указан в пунк</w:t>
      </w:r>
      <w:r w:rsidR="003967C4" w:rsidRPr="008B5A54">
        <w:rPr>
          <w:rFonts w:ascii="Times New Roman" w:hAnsi="Times New Roman"/>
          <w:sz w:val="24"/>
          <w:szCs w:val="24"/>
        </w:rPr>
        <w:t xml:space="preserve">те </w:t>
      </w:r>
      <w:r w:rsidR="005F7F57" w:rsidRPr="008B5A54">
        <w:rPr>
          <w:rFonts w:ascii="Times New Roman" w:hAnsi="Times New Roman"/>
          <w:sz w:val="24"/>
          <w:szCs w:val="24"/>
        </w:rPr>
        <w:t>2.8</w:t>
      </w:r>
      <w:r w:rsidR="00853B2E" w:rsidRPr="008B5A54">
        <w:rPr>
          <w:rFonts w:ascii="Times New Roman" w:hAnsi="Times New Roman"/>
          <w:sz w:val="24"/>
          <w:szCs w:val="24"/>
        </w:rPr>
        <w:t xml:space="preserve"> настоящего Административного регламента.</w:t>
      </w:r>
    </w:p>
    <w:p w14:paraId="6937163E"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w:t>
      </w:r>
    </w:p>
    <w:p w14:paraId="48EF0B07" w14:textId="2988AB23" w:rsidR="000171D4" w:rsidRPr="008B5A54" w:rsidRDefault="000171D4" w:rsidP="000171D4">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Порядок оставления запроса заявителя о предоставлении муниципальной услуги без рассмотрения</w:t>
      </w:r>
    </w:p>
    <w:p w14:paraId="1586EAC8" w14:textId="77777777" w:rsidR="000171D4" w:rsidRPr="008B5A54" w:rsidRDefault="000171D4" w:rsidP="000171D4">
      <w:pPr>
        <w:widowControl w:val="0"/>
        <w:tabs>
          <w:tab w:val="left" w:pos="567"/>
        </w:tabs>
        <w:spacing w:after="0" w:line="240" w:lineRule="auto"/>
        <w:ind w:firstLine="709"/>
        <w:contextualSpacing/>
        <w:jc w:val="both"/>
        <w:rPr>
          <w:rFonts w:ascii="Times New Roman" w:hAnsi="Times New Roman"/>
          <w:sz w:val="24"/>
          <w:szCs w:val="24"/>
        </w:rPr>
      </w:pPr>
    </w:p>
    <w:p w14:paraId="6EA385B4" w14:textId="7B1A16F5" w:rsidR="00507803" w:rsidRPr="008B5A54" w:rsidRDefault="00DF266A" w:rsidP="00507803">
      <w:pPr>
        <w:pStyle w:val="ConsPlusNormal"/>
        <w:ind w:firstLine="709"/>
        <w:jc w:val="both"/>
        <w:rPr>
          <w:bCs/>
          <w:sz w:val="24"/>
          <w:szCs w:val="24"/>
        </w:rPr>
      </w:pPr>
      <w:r w:rsidRPr="008B5A54">
        <w:rPr>
          <w:sz w:val="24"/>
          <w:szCs w:val="24"/>
        </w:rPr>
        <w:t>3.43</w:t>
      </w:r>
      <w:r w:rsidR="000171D4" w:rsidRPr="008B5A54">
        <w:rPr>
          <w:sz w:val="24"/>
          <w:szCs w:val="24"/>
        </w:rPr>
        <w:t xml:space="preserve">. </w:t>
      </w:r>
      <w:r w:rsidR="00507803" w:rsidRPr="008B5A54">
        <w:rPr>
          <w:rFonts w:eastAsia="Times New Roman"/>
          <w:bCs/>
          <w:sz w:val="24"/>
          <w:szCs w:val="24"/>
          <w:lang w:eastAsia="ru-RU"/>
        </w:rPr>
        <w:t>Заявитель вправе обратиться в уполномоченный орган с заявлением об оставлении</w:t>
      </w:r>
      <w:r w:rsidR="00507803" w:rsidRPr="008B5A54">
        <w:rPr>
          <w:bCs/>
          <w:sz w:val="24"/>
          <w:szCs w:val="24"/>
        </w:rPr>
        <w:t xml:space="preserve"> </w:t>
      </w:r>
      <w:r w:rsidR="00507803" w:rsidRPr="008B5A54">
        <w:rPr>
          <w:rFonts w:eastAsia="Times New Roman"/>
          <w:bCs/>
          <w:sz w:val="24"/>
          <w:szCs w:val="24"/>
          <w:lang w:eastAsia="ru-RU"/>
        </w:rPr>
        <w:t xml:space="preserve">заявления о выдаче разрешения на строительство </w:t>
      </w:r>
      <w:r w:rsidR="00507803" w:rsidRPr="008B5A54">
        <w:rPr>
          <w:bCs/>
          <w:sz w:val="24"/>
          <w:szCs w:val="24"/>
        </w:rPr>
        <w:t xml:space="preserve">без рассмотрения по </w:t>
      </w:r>
      <w:r w:rsidR="00507803" w:rsidRPr="008B5A54">
        <w:rPr>
          <w:iCs/>
          <w:sz w:val="24"/>
          <w:szCs w:val="24"/>
        </w:rPr>
        <w:t xml:space="preserve">рекомендуемой </w:t>
      </w:r>
      <w:r w:rsidR="00507803" w:rsidRPr="008B5A54">
        <w:rPr>
          <w:bCs/>
          <w:sz w:val="24"/>
          <w:szCs w:val="24"/>
        </w:rPr>
        <w:t>форме согласно Приложению №</w:t>
      </w:r>
      <w:r w:rsidR="008E0D03" w:rsidRPr="008B5A54">
        <w:rPr>
          <w:bCs/>
          <w:sz w:val="24"/>
          <w:szCs w:val="24"/>
        </w:rPr>
        <w:t> 10</w:t>
      </w:r>
      <w:r w:rsidR="00507803" w:rsidRPr="008B5A54">
        <w:rPr>
          <w:bCs/>
          <w:sz w:val="24"/>
          <w:szCs w:val="24"/>
        </w:rPr>
        <w:t xml:space="preserve"> </w:t>
      </w:r>
      <w:r w:rsidR="00507803" w:rsidRPr="008B5A54">
        <w:rPr>
          <w:sz w:val="24"/>
          <w:szCs w:val="24"/>
        </w:rPr>
        <w:t xml:space="preserve">в порядке, установленном пунктами 2.14, 2.22 настоящего </w:t>
      </w:r>
      <w:r w:rsidR="00507803" w:rsidRPr="008B5A54">
        <w:rPr>
          <w:bCs/>
          <w:sz w:val="24"/>
          <w:szCs w:val="24"/>
        </w:rPr>
        <w:t>Административного регламента</w:t>
      </w:r>
      <w:r w:rsidR="00507803" w:rsidRPr="008B5A54">
        <w:rPr>
          <w:sz w:val="24"/>
          <w:szCs w:val="24"/>
        </w:rPr>
        <w:t xml:space="preserve">, </w:t>
      </w:r>
      <w:r w:rsidR="00507803" w:rsidRPr="008B5A54">
        <w:rPr>
          <w:bCs/>
          <w:sz w:val="24"/>
          <w:szCs w:val="24"/>
        </w:rPr>
        <w:t>не позднее рабочего дня, предшествующего дню окончания срока предоставления услуги.</w:t>
      </w:r>
    </w:p>
    <w:p w14:paraId="124D43A1" w14:textId="5C992F22" w:rsidR="00507803" w:rsidRPr="008B5A54" w:rsidRDefault="00507803" w:rsidP="00507803">
      <w:pPr>
        <w:pStyle w:val="ConsPlusNormal"/>
        <w:ind w:firstLine="709"/>
        <w:jc w:val="both"/>
        <w:rPr>
          <w:bCs/>
          <w:sz w:val="24"/>
          <w:szCs w:val="24"/>
        </w:rPr>
      </w:pPr>
      <w:r w:rsidRPr="008B5A54">
        <w:rPr>
          <w:bCs/>
          <w:sz w:val="24"/>
          <w:szCs w:val="24"/>
        </w:rPr>
        <w:t xml:space="preserve">На основании поступившего заявления об оставлении </w:t>
      </w:r>
      <w:r w:rsidRPr="008B5A54">
        <w:rPr>
          <w:rFonts w:eastAsia="Times New Roman"/>
          <w:bCs/>
          <w:sz w:val="24"/>
          <w:szCs w:val="24"/>
          <w:lang w:eastAsia="ru-RU"/>
        </w:rPr>
        <w:t xml:space="preserve">заявления о выдаче разрешения на строительство </w:t>
      </w:r>
      <w:r w:rsidRPr="008B5A54">
        <w:rPr>
          <w:bCs/>
          <w:sz w:val="24"/>
          <w:szCs w:val="24"/>
        </w:rPr>
        <w:t xml:space="preserve">без рассмотрения уполномоченный орган принимает решение об оставлении </w:t>
      </w:r>
      <w:r w:rsidRPr="008B5A54">
        <w:rPr>
          <w:rFonts w:eastAsia="Times New Roman"/>
          <w:bCs/>
          <w:sz w:val="24"/>
          <w:szCs w:val="24"/>
          <w:lang w:eastAsia="ru-RU"/>
        </w:rPr>
        <w:t xml:space="preserve">заявления о выдаче разрешения на строительство </w:t>
      </w:r>
      <w:r w:rsidRPr="008B5A54">
        <w:rPr>
          <w:bCs/>
          <w:sz w:val="24"/>
          <w:szCs w:val="24"/>
        </w:rPr>
        <w:t>без рассмотрения.</w:t>
      </w:r>
    </w:p>
    <w:p w14:paraId="39282712" w14:textId="27B5EA62" w:rsidR="00507803" w:rsidRPr="008B5A54" w:rsidRDefault="00507803" w:rsidP="00507803">
      <w:pPr>
        <w:pStyle w:val="ConsPlusNormal"/>
        <w:ind w:firstLine="708"/>
        <w:jc w:val="both"/>
        <w:rPr>
          <w:bCs/>
          <w:sz w:val="24"/>
          <w:szCs w:val="24"/>
        </w:rPr>
      </w:pPr>
      <w:r w:rsidRPr="008B5A54">
        <w:rPr>
          <w:bCs/>
          <w:sz w:val="24"/>
          <w:szCs w:val="24"/>
        </w:rPr>
        <w:lastRenderedPageBreak/>
        <w:t xml:space="preserve">Решение об оставлении заявления о выдаче разрешения на строительство без рассмотрения направляется заявителю по </w:t>
      </w:r>
      <w:r w:rsidRPr="008B5A54">
        <w:rPr>
          <w:iCs/>
          <w:sz w:val="24"/>
          <w:szCs w:val="24"/>
        </w:rPr>
        <w:t xml:space="preserve">рекомендуемой </w:t>
      </w:r>
      <w:r w:rsidRPr="008B5A54">
        <w:rPr>
          <w:bCs/>
          <w:sz w:val="24"/>
          <w:szCs w:val="24"/>
        </w:rPr>
        <w:t>форме, приведенной в Приложении №</w:t>
      </w:r>
      <w:r w:rsidR="008E0D03" w:rsidRPr="008B5A54">
        <w:rPr>
          <w:bCs/>
          <w:sz w:val="24"/>
          <w:szCs w:val="24"/>
        </w:rPr>
        <w:t> 11</w:t>
      </w:r>
      <w:r w:rsidRPr="008B5A54">
        <w:rPr>
          <w:bCs/>
          <w:sz w:val="24"/>
          <w:szCs w:val="24"/>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w:t>
      </w:r>
      <w:r w:rsidR="00045185" w:rsidRPr="008B5A54">
        <w:rPr>
          <w:bCs/>
          <w:sz w:val="24"/>
          <w:szCs w:val="24"/>
        </w:rPr>
        <w:t>аче разрешения на строительство без рассмотрения</w:t>
      </w:r>
      <w:r w:rsidRPr="008B5A54">
        <w:rPr>
          <w:bCs/>
          <w:sz w:val="24"/>
          <w:szCs w:val="24"/>
        </w:rPr>
        <w:t>.</w:t>
      </w:r>
    </w:p>
    <w:p w14:paraId="546F9E20" w14:textId="7BB21A3E" w:rsidR="00507803" w:rsidRPr="008B5A54" w:rsidRDefault="00507803" w:rsidP="00507803">
      <w:pPr>
        <w:pStyle w:val="ConsPlusNormal"/>
        <w:ind w:firstLine="708"/>
        <w:jc w:val="both"/>
        <w:rPr>
          <w:bCs/>
          <w:sz w:val="24"/>
          <w:szCs w:val="24"/>
        </w:rPr>
      </w:pPr>
      <w:r w:rsidRPr="008B5A54">
        <w:rPr>
          <w:bCs/>
          <w:sz w:val="24"/>
          <w:szCs w:val="24"/>
        </w:rPr>
        <w:t xml:space="preserve">Оставление </w:t>
      </w:r>
      <w:r w:rsidR="00D03CFD" w:rsidRPr="008B5A54">
        <w:rPr>
          <w:bCs/>
          <w:sz w:val="24"/>
          <w:szCs w:val="24"/>
        </w:rPr>
        <w:t xml:space="preserve">без рассмотрения </w:t>
      </w:r>
      <w:r w:rsidRPr="008B5A54">
        <w:rPr>
          <w:bCs/>
          <w:sz w:val="24"/>
          <w:szCs w:val="24"/>
        </w:rPr>
        <w:t>заявления о выдаче разрешения на строительство не препятствует повторному обращению заявителя в уполномоченный орган за предоставлением услуги.</w:t>
      </w:r>
    </w:p>
    <w:p w14:paraId="718B721F" w14:textId="5ECC8C1C" w:rsidR="000171D4" w:rsidRPr="008B5A54" w:rsidRDefault="000171D4" w:rsidP="00325DE3">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sz w:val="24"/>
          <w:szCs w:val="24"/>
        </w:rPr>
        <w:t xml:space="preserve"> </w:t>
      </w:r>
    </w:p>
    <w:p w14:paraId="015D474E" w14:textId="499FDDF6"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Вариант 2</w:t>
      </w:r>
    </w:p>
    <w:p w14:paraId="72853BB2"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7C501CFD" w14:textId="06DF867C"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3.44</w:t>
      </w:r>
      <w:r w:rsidR="00853B2E" w:rsidRPr="008B5A54">
        <w:rPr>
          <w:rFonts w:ascii="Times New Roman" w:hAnsi="Times New Roman"/>
          <w:sz w:val="24"/>
          <w:szCs w:val="24"/>
        </w:rPr>
        <w:t xml:space="preserve">. Результат предоставления </w:t>
      </w:r>
      <w:r w:rsidR="001C5B4A"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ED4A8D" w:rsidRPr="008B5A54">
        <w:rPr>
          <w:rFonts w:ascii="Times New Roman" w:hAnsi="Times New Roman"/>
          <w:sz w:val="24"/>
          <w:szCs w:val="24"/>
        </w:rPr>
        <w:t>у</w:t>
      </w:r>
      <w:r w:rsidR="00F5400E" w:rsidRPr="008B5A54">
        <w:rPr>
          <w:rFonts w:ascii="Times New Roman" w:hAnsi="Times New Roman"/>
          <w:sz w:val="24"/>
          <w:szCs w:val="24"/>
        </w:rPr>
        <w:t xml:space="preserve">казан </w:t>
      </w:r>
      <w:r w:rsidR="00A235B9" w:rsidRPr="008B5A54">
        <w:rPr>
          <w:rFonts w:ascii="Times New Roman" w:hAnsi="Times New Roman"/>
          <w:sz w:val="24"/>
          <w:szCs w:val="24"/>
        </w:rPr>
        <w:t xml:space="preserve">в подпункте </w:t>
      </w:r>
      <w:r w:rsidR="00406749" w:rsidRPr="008B5A54">
        <w:rPr>
          <w:rFonts w:ascii="Times New Roman" w:hAnsi="Times New Roman"/>
          <w:bCs/>
          <w:sz w:val="24"/>
          <w:szCs w:val="24"/>
        </w:rPr>
        <w:t>"</w:t>
      </w:r>
      <w:r w:rsidR="00141705" w:rsidRPr="008B5A54">
        <w:rPr>
          <w:rFonts w:ascii="Times New Roman" w:hAnsi="Times New Roman"/>
          <w:sz w:val="24"/>
          <w:szCs w:val="24"/>
        </w:rPr>
        <w:t>б</w:t>
      </w:r>
      <w:r w:rsidR="00406749" w:rsidRPr="008B5A54">
        <w:rPr>
          <w:rFonts w:ascii="Times New Roman" w:hAnsi="Times New Roman"/>
          <w:bCs/>
          <w:sz w:val="24"/>
          <w:szCs w:val="24"/>
        </w:rPr>
        <w:t>"</w:t>
      </w:r>
      <w:r w:rsidR="00853B2E" w:rsidRPr="008B5A54">
        <w:rPr>
          <w:rFonts w:ascii="Times New Roman" w:hAnsi="Times New Roman"/>
          <w:sz w:val="24"/>
          <w:szCs w:val="24"/>
        </w:rPr>
        <w:t xml:space="preserve"> пункта </w:t>
      </w:r>
      <w:r w:rsidR="00E0457C" w:rsidRPr="008B5A54">
        <w:rPr>
          <w:rFonts w:ascii="Times New Roman" w:hAnsi="Times New Roman"/>
          <w:sz w:val="24"/>
          <w:szCs w:val="24"/>
        </w:rPr>
        <w:t>2.3</w:t>
      </w:r>
      <w:r w:rsidR="00853B2E" w:rsidRPr="008B5A54">
        <w:rPr>
          <w:rFonts w:ascii="Times New Roman" w:hAnsi="Times New Roman"/>
          <w:sz w:val="24"/>
          <w:szCs w:val="24"/>
        </w:rPr>
        <w:t xml:space="preserve"> настоящего Административного регламента.</w:t>
      </w:r>
    </w:p>
    <w:p w14:paraId="28750EEC"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p>
    <w:p w14:paraId="2DCA34B3"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Перечень и описание административных процедур предоставления</w:t>
      </w:r>
    </w:p>
    <w:p w14:paraId="41547D03" w14:textId="46966D01" w:rsidR="00853B2E" w:rsidRPr="008B5A54" w:rsidRDefault="001C5B4A"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муниципальной</w:t>
      </w:r>
      <w:r w:rsidR="00853B2E" w:rsidRPr="008B5A54">
        <w:rPr>
          <w:rFonts w:ascii="Times New Roman" w:hAnsi="Times New Roman"/>
          <w:b/>
          <w:sz w:val="24"/>
          <w:szCs w:val="24"/>
        </w:rPr>
        <w:t xml:space="preserve"> услуги</w:t>
      </w:r>
    </w:p>
    <w:p w14:paraId="614CA897"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p>
    <w:p w14:paraId="54EC9427"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Прием запроса и документов и (или) информации, необходимых</w:t>
      </w:r>
    </w:p>
    <w:p w14:paraId="12FC7A35" w14:textId="7062D444"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для предоставления </w:t>
      </w:r>
      <w:r w:rsidR="001C5B4A" w:rsidRPr="008B5A54">
        <w:rPr>
          <w:rFonts w:ascii="Times New Roman" w:hAnsi="Times New Roman"/>
          <w:b/>
          <w:sz w:val="24"/>
          <w:szCs w:val="24"/>
        </w:rPr>
        <w:t>муниципальной</w:t>
      </w:r>
      <w:r w:rsidR="007362A1" w:rsidRPr="008B5A54">
        <w:rPr>
          <w:rFonts w:ascii="Times New Roman" w:hAnsi="Times New Roman"/>
          <w:b/>
          <w:sz w:val="24"/>
          <w:szCs w:val="24"/>
        </w:rPr>
        <w:t xml:space="preserve"> </w:t>
      </w:r>
      <w:r w:rsidRPr="008B5A54">
        <w:rPr>
          <w:rFonts w:ascii="Times New Roman" w:hAnsi="Times New Roman"/>
          <w:b/>
          <w:sz w:val="24"/>
          <w:szCs w:val="24"/>
        </w:rPr>
        <w:t>услуги</w:t>
      </w:r>
    </w:p>
    <w:p w14:paraId="7AE8F527"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611D852" w14:textId="1A763462"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3.45</w:t>
      </w:r>
      <w:r w:rsidR="00853B2E" w:rsidRPr="008B5A54">
        <w:rPr>
          <w:rFonts w:ascii="Times New Roman" w:hAnsi="Times New Roman"/>
          <w:sz w:val="24"/>
          <w:szCs w:val="24"/>
        </w:rPr>
        <w:t xml:space="preserve">. Основанием для начала административной процедуры является поступление в </w:t>
      </w:r>
      <w:r w:rsidR="00711D5F" w:rsidRPr="008B5A54">
        <w:rPr>
          <w:rFonts w:ascii="Times New Roman" w:hAnsi="Times New Roman"/>
          <w:sz w:val="24"/>
          <w:szCs w:val="24"/>
        </w:rPr>
        <w:t xml:space="preserve">уполномоченный орган </w:t>
      </w:r>
      <w:r w:rsidR="00853B2E" w:rsidRPr="008B5A54">
        <w:rPr>
          <w:rFonts w:ascii="Times New Roman" w:hAnsi="Times New Roman"/>
          <w:sz w:val="24"/>
          <w:szCs w:val="24"/>
        </w:rPr>
        <w:t>заявлени</w:t>
      </w:r>
      <w:r w:rsidR="00372807" w:rsidRPr="008B5A54">
        <w:rPr>
          <w:rFonts w:ascii="Times New Roman" w:hAnsi="Times New Roman"/>
          <w:sz w:val="24"/>
          <w:szCs w:val="24"/>
        </w:rPr>
        <w:t xml:space="preserve">я </w:t>
      </w:r>
      <w:r w:rsidR="00FF48F4" w:rsidRPr="008B5A54">
        <w:rPr>
          <w:rFonts w:ascii="Times New Roman" w:hAnsi="Times New Roman"/>
          <w:sz w:val="24"/>
          <w:szCs w:val="24"/>
        </w:rPr>
        <w:t xml:space="preserve">о выдаче дубликата (далее в настоящем подразделе – заявление) </w:t>
      </w:r>
      <w:r w:rsidR="00372807" w:rsidRPr="008B5A54">
        <w:rPr>
          <w:rFonts w:ascii="Times New Roman" w:hAnsi="Times New Roman"/>
          <w:sz w:val="24"/>
          <w:szCs w:val="24"/>
        </w:rPr>
        <w:t xml:space="preserve">по форме согласно </w:t>
      </w:r>
      <w:r w:rsidR="00334339" w:rsidRPr="008B5A54">
        <w:rPr>
          <w:rFonts w:ascii="Times New Roman" w:hAnsi="Times New Roman"/>
          <w:sz w:val="24"/>
          <w:szCs w:val="24"/>
        </w:rPr>
        <w:t>П</w:t>
      </w:r>
      <w:r w:rsidR="00372807" w:rsidRPr="008B5A54">
        <w:rPr>
          <w:rFonts w:ascii="Times New Roman" w:hAnsi="Times New Roman"/>
          <w:sz w:val="24"/>
          <w:szCs w:val="24"/>
        </w:rPr>
        <w:t xml:space="preserve">риложению № </w:t>
      </w:r>
      <w:r w:rsidR="007F3499" w:rsidRPr="008B5A54">
        <w:rPr>
          <w:rFonts w:ascii="Times New Roman" w:hAnsi="Times New Roman"/>
          <w:sz w:val="24"/>
          <w:szCs w:val="24"/>
        </w:rPr>
        <w:t>6</w:t>
      </w:r>
      <w:r w:rsidR="00853B2E" w:rsidRPr="008B5A54">
        <w:rPr>
          <w:rFonts w:ascii="Times New Roman" w:hAnsi="Times New Roman"/>
          <w:sz w:val="24"/>
          <w:szCs w:val="24"/>
        </w:rPr>
        <w:t xml:space="preserve"> к настоящему Административному регламенту одним из сп</w:t>
      </w:r>
      <w:r w:rsidR="002620F0" w:rsidRPr="008B5A54">
        <w:rPr>
          <w:rFonts w:ascii="Times New Roman" w:hAnsi="Times New Roman"/>
          <w:sz w:val="24"/>
          <w:szCs w:val="24"/>
        </w:rPr>
        <w:t xml:space="preserve">особов, установленных пунктом </w:t>
      </w:r>
      <w:r w:rsidR="00116DA1" w:rsidRPr="008B5A54">
        <w:rPr>
          <w:rFonts w:ascii="Times New Roman" w:hAnsi="Times New Roman"/>
          <w:sz w:val="24"/>
          <w:szCs w:val="24"/>
        </w:rPr>
        <w:t>2.14</w:t>
      </w:r>
      <w:r w:rsidR="00853B2E" w:rsidRPr="008B5A54">
        <w:rPr>
          <w:rFonts w:ascii="Times New Roman" w:hAnsi="Times New Roman"/>
          <w:sz w:val="24"/>
          <w:szCs w:val="24"/>
        </w:rPr>
        <w:t xml:space="preserve"> настоящего Административного регламента.</w:t>
      </w:r>
    </w:p>
    <w:p w14:paraId="22ECFF3C" w14:textId="1F4BF428"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3.46</w:t>
      </w:r>
      <w:r w:rsidR="000323C1" w:rsidRPr="008B5A54">
        <w:rPr>
          <w:rFonts w:ascii="Times New Roman" w:hAnsi="Times New Roman"/>
          <w:sz w:val="24"/>
          <w:szCs w:val="24"/>
        </w:rPr>
        <w:t>. В целях установления личности физическое лицо представляет в уполномоченный орган документ, предусмотренный подпункт</w:t>
      </w:r>
      <w:r w:rsidR="007963F0" w:rsidRPr="008B5A54">
        <w:rPr>
          <w:rFonts w:ascii="Times New Roman" w:hAnsi="Times New Roman"/>
          <w:sz w:val="24"/>
          <w:szCs w:val="24"/>
        </w:rPr>
        <w:t>ом</w:t>
      </w:r>
      <w:r w:rsidR="000323C1" w:rsidRPr="008B5A54">
        <w:rPr>
          <w:rFonts w:ascii="Times New Roman" w:hAnsi="Times New Roman"/>
          <w:sz w:val="24"/>
          <w:szCs w:val="24"/>
        </w:rPr>
        <w:t xml:space="preserve"> </w:t>
      </w:r>
      <w:r w:rsidR="00406749" w:rsidRPr="008B5A54">
        <w:rPr>
          <w:rFonts w:ascii="Times New Roman" w:hAnsi="Times New Roman"/>
          <w:bCs/>
          <w:sz w:val="24"/>
          <w:szCs w:val="24"/>
        </w:rPr>
        <w:t>"</w:t>
      </w:r>
      <w:r w:rsidR="000323C1" w:rsidRPr="008B5A54">
        <w:rPr>
          <w:rFonts w:ascii="Times New Roman" w:hAnsi="Times New Roman"/>
          <w:sz w:val="24"/>
          <w:szCs w:val="24"/>
        </w:rPr>
        <w:t>б</w:t>
      </w:r>
      <w:r w:rsidR="00406749" w:rsidRPr="008B5A54">
        <w:rPr>
          <w:rFonts w:ascii="Times New Roman" w:hAnsi="Times New Roman"/>
          <w:bCs/>
          <w:sz w:val="24"/>
          <w:szCs w:val="24"/>
        </w:rPr>
        <w:t>"</w:t>
      </w:r>
      <w:r w:rsidR="000323C1"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000323C1" w:rsidRPr="008B5A54">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B5A54">
        <w:rPr>
          <w:rFonts w:ascii="Times New Roman" w:hAnsi="Times New Roman"/>
          <w:sz w:val="24"/>
          <w:szCs w:val="24"/>
        </w:rPr>
        <w:t>"</w:t>
      </w:r>
      <w:r w:rsidR="000323C1" w:rsidRPr="008B5A54">
        <w:rPr>
          <w:rFonts w:ascii="Times New Roman" w:hAnsi="Times New Roman"/>
          <w:sz w:val="24"/>
          <w:szCs w:val="24"/>
        </w:rPr>
        <w:t>б</w:t>
      </w:r>
      <w:r w:rsidR="00406749" w:rsidRPr="008B5A54">
        <w:rPr>
          <w:rFonts w:ascii="Times New Roman" w:hAnsi="Times New Roman"/>
          <w:sz w:val="24"/>
          <w:szCs w:val="24"/>
        </w:rPr>
        <w:t>"</w:t>
      </w:r>
      <w:r w:rsidR="000323C1" w:rsidRPr="008B5A54">
        <w:rPr>
          <w:rFonts w:ascii="Times New Roman" w:hAnsi="Times New Roman"/>
          <w:sz w:val="24"/>
          <w:szCs w:val="24"/>
        </w:rPr>
        <w:t xml:space="preserve">, </w:t>
      </w:r>
      <w:r w:rsidR="00406749" w:rsidRPr="008B5A54">
        <w:rPr>
          <w:rFonts w:ascii="Times New Roman" w:hAnsi="Times New Roman"/>
          <w:sz w:val="24"/>
          <w:szCs w:val="24"/>
        </w:rPr>
        <w:t>"</w:t>
      </w:r>
      <w:r w:rsidR="000323C1" w:rsidRPr="008B5A54">
        <w:rPr>
          <w:rFonts w:ascii="Times New Roman" w:hAnsi="Times New Roman"/>
          <w:sz w:val="24"/>
          <w:szCs w:val="24"/>
        </w:rPr>
        <w:t>в</w:t>
      </w:r>
      <w:r w:rsidR="00406749" w:rsidRPr="008B5A54">
        <w:rPr>
          <w:rFonts w:ascii="Times New Roman" w:hAnsi="Times New Roman"/>
          <w:sz w:val="24"/>
          <w:szCs w:val="24"/>
        </w:rPr>
        <w:t>"</w:t>
      </w:r>
      <w:r w:rsidR="000323C1"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000323C1" w:rsidRPr="008B5A54">
        <w:rPr>
          <w:rFonts w:ascii="Times New Roman" w:hAnsi="Times New Roman"/>
          <w:sz w:val="24"/>
          <w:szCs w:val="24"/>
        </w:rPr>
        <w:t xml:space="preserve"> настоящего Административного регламента.</w:t>
      </w:r>
    </w:p>
    <w:p w14:paraId="79086B92" w14:textId="3FE274CE" w:rsidR="000323C1" w:rsidRPr="008B5A54" w:rsidRDefault="000323C1"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06749" w:rsidRPr="008B5A54">
        <w:rPr>
          <w:rFonts w:ascii="Times New Roman" w:hAnsi="Times New Roman"/>
          <w:sz w:val="24"/>
          <w:szCs w:val="24"/>
        </w:rPr>
        <w:t>"</w:t>
      </w:r>
      <w:r w:rsidRPr="008B5A54">
        <w:rPr>
          <w:rFonts w:ascii="Times New Roman" w:hAnsi="Times New Roman"/>
          <w:sz w:val="24"/>
          <w:szCs w:val="24"/>
        </w:rPr>
        <w:t>б</w:t>
      </w:r>
      <w:r w:rsidR="00406749" w:rsidRPr="008B5A54">
        <w:rPr>
          <w:rFonts w:ascii="Times New Roman" w:hAnsi="Times New Roman"/>
          <w:sz w:val="24"/>
          <w:szCs w:val="24"/>
        </w:rPr>
        <w:t>"</w:t>
      </w:r>
      <w:r w:rsidRPr="008B5A54">
        <w:rPr>
          <w:rFonts w:ascii="Times New Roman" w:hAnsi="Times New Roman"/>
          <w:sz w:val="24"/>
          <w:szCs w:val="24"/>
        </w:rPr>
        <w:t xml:space="preserve">, </w:t>
      </w:r>
      <w:r w:rsidR="00406749" w:rsidRPr="008B5A54">
        <w:rPr>
          <w:rFonts w:ascii="Times New Roman" w:hAnsi="Times New Roman"/>
          <w:sz w:val="24"/>
          <w:szCs w:val="24"/>
        </w:rPr>
        <w:t>"</w:t>
      </w:r>
      <w:r w:rsidRPr="008B5A54">
        <w:rPr>
          <w:rFonts w:ascii="Times New Roman" w:hAnsi="Times New Roman"/>
          <w:sz w:val="24"/>
          <w:szCs w:val="24"/>
        </w:rPr>
        <w:t>в</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5313CAE1" w14:textId="58938F81" w:rsidR="000323C1" w:rsidRPr="008B5A54" w:rsidRDefault="000323C1"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B5A54">
        <w:rPr>
          <w:rFonts w:ascii="Times New Roman" w:hAnsi="Times New Roman"/>
          <w:bCs/>
          <w:sz w:val="24"/>
          <w:szCs w:val="24"/>
        </w:rPr>
        <w:t>"</w:t>
      </w:r>
      <w:r w:rsidRPr="008B5A54">
        <w:rPr>
          <w:rFonts w:ascii="Times New Roman" w:hAnsi="Times New Roman"/>
          <w:sz w:val="24"/>
          <w:szCs w:val="24"/>
        </w:rPr>
        <w:t>б</w:t>
      </w:r>
      <w:r w:rsidR="00406749" w:rsidRPr="008B5A54">
        <w:rPr>
          <w:rFonts w:ascii="Times New Roman" w:hAnsi="Times New Roman"/>
          <w:bCs/>
          <w:sz w:val="24"/>
          <w:szCs w:val="24"/>
        </w:rPr>
        <w:t>"</w:t>
      </w:r>
      <w:r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4E7CAD77" w14:textId="3C4AFCED"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3.47</w:t>
      </w:r>
      <w:r w:rsidR="000323C1" w:rsidRPr="008B5A54">
        <w:rPr>
          <w:rFonts w:ascii="Times New Roman" w:hAnsi="Times New Roman"/>
          <w:sz w:val="24"/>
          <w:szCs w:val="24"/>
        </w:rPr>
        <w:t>. Основания для принятия решения об отказе в приеме заявления отсутствуют.</w:t>
      </w:r>
    </w:p>
    <w:p w14:paraId="206C6FD0" w14:textId="724F0834" w:rsidR="00370EBC" w:rsidRPr="008B5A54" w:rsidRDefault="00370EBC" w:rsidP="00370EBC">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3.47.1. В приеме </w:t>
      </w:r>
      <w:r w:rsidR="00093FCC" w:rsidRPr="008B5A54">
        <w:rPr>
          <w:rFonts w:ascii="Times New Roman" w:hAnsi="Times New Roman"/>
          <w:sz w:val="24"/>
          <w:szCs w:val="24"/>
        </w:rPr>
        <w:t xml:space="preserve">заявления </w:t>
      </w:r>
      <w:r w:rsidRPr="008B5A54">
        <w:rPr>
          <w:rFonts w:ascii="Times New Roman" w:hAnsi="Times New Roman"/>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14:paraId="7B0A370E" w14:textId="3B2BD107" w:rsidR="00370EBC" w:rsidRPr="008B5A54" w:rsidRDefault="00370EBC" w:rsidP="00370EBC">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bCs/>
          <w:sz w:val="24"/>
          <w:szCs w:val="24"/>
        </w:rPr>
        <w:t xml:space="preserve">Многофункциональный центр </w:t>
      </w:r>
      <w:r w:rsidR="00F36CB8" w:rsidRPr="008B5A54">
        <w:rPr>
          <w:rFonts w:ascii="Times New Roman" w:hAnsi="Times New Roman"/>
          <w:bCs/>
          <w:i/>
          <w:sz w:val="24"/>
          <w:szCs w:val="24"/>
        </w:rPr>
        <w:t>участвует при наличии соглашения</w:t>
      </w:r>
      <w:r w:rsidRPr="008B5A54">
        <w:rPr>
          <w:rFonts w:ascii="Times New Roman" w:hAnsi="Times New Roman"/>
          <w:bCs/>
          <w:i/>
          <w:sz w:val="24"/>
          <w:szCs w:val="24"/>
        </w:rPr>
        <w:t xml:space="preserve"> о взаимодействии между уполномоченным органом</w:t>
      </w:r>
      <w:r w:rsidRPr="008B5A54">
        <w:rPr>
          <w:rFonts w:ascii="Times New Roman" w:hAnsi="Times New Roman"/>
          <w:bCs/>
          <w:sz w:val="24"/>
          <w:szCs w:val="24"/>
        </w:rPr>
        <w:t xml:space="preserve"> в </w:t>
      </w:r>
      <w:r w:rsidRPr="008B5A54">
        <w:rPr>
          <w:rFonts w:ascii="Times New Roman" w:hAnsi="Times New Roman"/>
          <w:sz w:val="24"/>
          <w:szCs w:val="24"/>
        </w:rPr>
        <w:t xml:space="preserve">приеме </w:t>
      </w:r>
      <w:r w:rsidR="00093FCC" w:rsidRPr="008B5A54">
        <w:rPr>
          <w:rFonts w:ascii="Times New Roman" w:hAnsi="Times New Roman"/>
          <w:sz w:val="24"/>
          <w:szCs w:val="24"/>
        </w:rPr>
        <w:t>заявления</w:t>
      </w:r>
      <w:r w:rsidRPr="008B5A54">
        <w:rPr>
          <w:rFonts w:ascii="Times New Roman" w:hAnsi="Times New Roman"/>
          <w:sz w:val="24"/>
          <w:szCs w:val="24"/>
        </w:rPr>
        <w:t>.</w:t>
      </w:r>
    </w:p>
    <w:p w14:paraId="20178C6B" w14:textId="7BD23056"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3.48</w:t>
      </w:r>
      <w:r w:rsidR="000323C1" w:rsidRPr="008B5A54">
        <w:rPr>
          <w:rFonts w:ascii="Times New Roman" w:hAnsi="Times New Roman"/>
          <w:sz w:val="24"/>
          <w:szCs w:val="24"/>
        </w:rPr>
        <w:t xml:space="preserve">. Возможность получения </w:t>
      </w:r>
      <w:r w:rsidR="00F36CB8" w:rsidRPr="008B5A54">
        <w:rPr>
          <w:rFonts w:ascii="Times New Roman" w:hAnsi="Times New Roman"/>
          <w:sz w:val="24"/>
          <w:szCs w:val="24"/>
        </w:rPr>
        <w:t>муниципальной</w:t>
      </w:r>
      <w:r w:rsidR="000323C1" w:rsidRPr="008B5A54">
        <w:rPr>
          <w:rFonts w:ascii="Times New Roman" w:hAnsi="Times New Roman"/>
          <w:sz w:val="24"/>
          <w:szCs w:val="24"/>
        </w:rPr>
        <w:t xml:space="preserve"> услуги по экстерриториальному принципу отсутствует.</w:t>
      </w:r>
    </w:p>
    <w:p w14:paraId="4272A4B6" w14:textId="6256AF76"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3.49</w:t>
      </w:r>
      <w:r w:rsidR="000323C1" w:rsidRPr="008B5A54">
        <w:rPr>
          <w:rFonts w:ascii="Times New Roman" w:hAnsi="Times New Roman"/>
          <w:sz w:val="24"/>
          <w:szCs w:val="24"/>
        </w:rPr>
        <w:t xml:space="preserve">. Заявление, направленное одним из способов, установленных в подпункте </w:t>
      </w:r>
      <w:r w:rsidR="00406749" w:rsidRPr="008B5A54">
        <w:rPr>
          <w:rFonts w:ascii="Times New Roman" w:hAnsi="Times New Roman"/>
          <w:bCs/>
          <w:sz w:val="24"/>
          <w:szCs w:val="24"/>
        </w:rPr>
        <w:t>"</w:t>
      </w:r>
      <w:r w:rsidR="000323C1" w:rsidRPr="008B5A54">
        <w:rPr>
          <w:rFonts w:ascii="Times New Roman" w:hAnsi="Times New Roman"/>
          <w:sz w:val="24"/>
          <w:szCs w:val="24"/>
        </w:rPr>
        <w:t>б</w:t>
      </w:r>
      <w:r w:rsidR="00406749" w:rsidRPr="008B5A54">
        <w:rPr>
          <w:rFonts w:ascii="Times New Roman" w:hAnsi="Times New Roman"/>
          <w:bCs/>
          <w:sz w:val="24"/>
          <w:szCs w:val="24"/>
        </w:rPr>
        <w:t>"</w:t>
      </w:r>
      <w:r w:rsidR="000323C1"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000323C1" w:rsidRPr="008B5A54">
        <w:rPr>
          <w:rFonts w:ascii="Times New Roman" w:hAnsi="Times New Roman"/>
          <w:sz w:val="24"/>
          <w:szCs w:val="24"/>
        </w:rPr>
        <w:t xml:space="preserve">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325AAAA" w14:textId="45BFC8C2" w:rsidR="000323C1" w:rsidRPr="008B5A54" w:rsidRDefault="000323C1"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Заявление, направленное одним из способов, указанных в подпунктах </w:t>
      </w:r>
      <w:r w:rsidR="00406749" w:rsidRPr="008B5A54">
        <w:rPr>
          <w:rFonts w:ascii="Times New Roman" w:hAnsi="Times New Roman"/>
          <w:sz w:val="24"/>
          <w:szCs w:val="24"/>
        </w:rPr>
        <w:t>"</w:t>
      </w:r>
      <w:r w:rsidRPr="008B5A54">
        <w:rPr>
          <w:rFonts w:ascii="Times New Roman" w:hAnsi="Times New Roman"/>
          <w:sz w:val="24"/>
          <w:szCs w:val="24"/>
        </w:rPr>
        <w:t>а</w:t>
      </w:r>
      <w:r w:rsidR="00406749" w:rsidRPr="008B5A54">
        <w:rPr>
          <w:rFonts w:ascii="Times New Roman" w:hAnsi="Times New Roman"/>
          <w:sz w:val="24"/>
          <w:szCs w:val="24"/>
        </w:rPr>
        <w:t>"</w:t>
      </w:r>
      <w:r w:rsidRPr="008B5A54">
        <w:rPr>
          <w:rFonts w:ascii="Times New Roman" w:hAnsi="Times New Roman"/>
          <w:sz w:val="24"/>
          <w:szCs w:val="24"/>
        </w:rPr>
        <w:t xml:space="preserve">, </w:t>
      </w:r>
      <w:r w:rsidR="00406749" w:rsidRPr="008B5A54">
        <w:rPr>
          <w:rFonts w:ascii="Times New Roman" w:hAnsi="Times New Roman"/>
          <w:sz w:val="24"/>
          <w:szCs w:val="24"/>
        </w:rPr>
        <w:t>"</w:t>
      </w:r>
      <w:r w:rsidRPr="008B5A54">
        <w:rPr>
          <w:rFonts w:ascii="Times New Roman" w:hAnsi="Times New Roman"/>
          <w:sz w:val="24"/>
          <w:szCs w:val="24"/>
        </w:rPr>
        <w:t>г</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Pr="008B5A54">
        <w:rPr>
          <w:rFonts w:ascii="Times New Roman" w:hAnsi="Times New Roman"/>
          <w:sz w:val="24"/>
          <w:szCs w:val="24"/>
        </w:rPr>
        <w:t xml:space="preserve"> настоящего Административного регламента, регистрируются в автоматическом режиме.</w:t>
      </w:r>
    </w:p>
    <w:p w14:paraId="17111FB7" w14:textId="4A6EF9FB" w:rsidR="000323C1" w:rsidRPr="008B5A54" w:rsidRDefault="000323C1"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w:t>
      </w:r>
      <w:r w:rsidRPr="008B5A54">
        <w:rPr>
          <w:rFonts w:ascii="Times New Roman" w:hAnsi="Times New Roman"/>
          <w:sz w:val="24"/>
          <w:szCs w:val="24"/>
        </w:rPr>
        <w:lastRenderedPageBreak/>
        <w:t>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06FA6ECC" w14:textId="466E26E7"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3.50</w:t>
      </w:r>
      <w:r w:rsidR="000323C1" w:rsidRPr="008B5A54">
        <w:rPr>
          <w:rFonts w:ascii="Times New Roman" w:hAnsi="Times New Roman"/>
          <w:sz w:val="24"/>
          <w:szCs w:val="24"/>
        </w:rPr>
        <w:t xml:space="preserve">. Для приема заявления в электронной форме с использованием Единого портала, регионального портала </w:t>
      </w:r>
      <w:r w:rsidR="0026597B" w:rsidRPr="008B5A54">
        <w:rPr>
          <w:rFonts w:ascii="Times New Roman" w:hAnsi="Times New Roman"/>
          <w:sz w:val="24"/>
          <w:szCs w:val="24"/>
        </w:rPr>
        <w:t xml:space="preserve">или единой информационной системы жилищного строительства </w:t>
      </w:r>
      <w:r w:rsidR="000323C1" w:rsidRPr="008B5A54">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0794E3E" w14:textId="7E5F93E3" w:rsidR="000323C1" w:rsidRPr="008B5A54" w:rsidRDefault="000323C1"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Для возможности подачи заявления через Единый портал, региональный портал заявитель должен быть зарегистрирован </w:t>
      </w:r>
      <w:r w:rsidR="00854DF8" w:rsidRPr="008B5A54">
        <w:rPr>
          <w:rFonts w:ascii="Times New Roman" w:hAnsi="Times New Roman"/>
          <w:sz w:val="24"/>
          <w:szCs w:val="24"/>
        </w:rPr>
        <w:t xml:space="preserve">соответственно </w:t>
      </w:r>
      <w:r w:rsidRPr="008B5A54">
        <w:rPr>
          <w:rFonts w:ascii="Times New Roman" w:hAnsi="Times New Roman"/>
          <w:sz w:val="24"/>
          <w:szCs w:val="24"/>
        </w:rPr>
        <w:t>в ЕСИА</w:t>
      </w:r>
      <w:r w:rsidR="00854DF8" w:rsidRPr="008B5A54">
        <w:rPr>
          <w:rFonts w:ascii="Times New Roman" w:hAnsi="Times New Roman"/>
          <w:sz w:val="24"/>
          <w:szCs w:val="24"/>
        </w:rPr>
        <w:t xml:space="preserve"> или в иных государственных информационн</w:t>
      </w:r>
      <w:r w:rsidR="00E136FA" w:rsidRPr="008B5A54">
        <w:rPr>
          <w:rFonts w:ascii="Times New Roman" w:hAnsi="Times New Roman"/>
          <w:sz w:val="24"/>
          <w:szCs w:val="24"/>
        </w:rPr>
        <w:t>ы</w:t>
      </w:r>
      <w:r w:rsidR="00854DF8" w:rsidRPr="008B5A54">
        <w:rPr>
          <w:rFonts w:ascii="Times New Roman" w:hAnsi="Times New Roman"/>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8B5A54">
        <w:rPr>
          <w:rFonts w:ascii="Times New Roman" w:hAnsi="Times New Roman"/>
          <w:sz w:val="24"/>
          <w:szCs w:val="24"/>
        </w:rPr>
        <w:t>.</w:t>
      </w:r>
    </w:p>
    <w:p w14:paraId="58BB7AF6" w14:textId="2FDD2930"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3.51</w:t>
      </w:r>
      <w:r w:rsidR="000323C1" w:rsidRPr="008B5A54">
        <w:rPr>
          <w:rFonts w:ascii="Times New Roman" w:hAnsi="Times New Roman"/>
          <w:sz w:val="24"/>
          <w:szCs w:val="24"/>
        </w:rPr>
        <w:t xml:space="preserve">. Срок регистрации заявления указан в пункте </w:t>
      </w:r>
      <w:r w:rsidR="00E44531" w:rsidRPr="008B5A54">
        <w:rPr>
          <w:rFonts w:ascii="Times New Roman" w:hAnsi="Times New Roman"/>
          <w:sz w:val="24"/>
          <w:szCs w:val="24"/>
        </w:rPr>
        <w:t>2.22</w:t>
      </w:r>
      <w:r w:rsidR="000323C1" w:rsidRPr="008B5A54">
        <w:rPr>
          <w:rFonts w:ascii="Times New Roman" w:hAnsi="Times New Roman"/>
          <w:sz w:val="24"/>
          <w:szCs w:val="24"/>
        </w:rPr>
        <w:t xml:space="preserve"> настоящего Административного регламента.</w:t>
      </w:r>
    </w:p>
    <w:p w14:paraId="2B69126D" w14:textId="5D282E42"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3.52</w:t>
      </w:r>
      <w:r w:rsidR="000323C1" w:rsidRPr="008B5A54">
        <w:rPr>
          <w:rFonts w:ascii="Times New Roman" w:hAnsi="Times New Roman"/>
          <w:sz w:val="24"/>
          <w:szCs w:val="24"/>
        </w:rPr>
        <w:t>. Результатом административной процедуры является регистрация заявления.</w:t>
      </w:r>
    </w:p>
    <w:p w14:paraId="78F49804" w14:textId="74AE1732" w:rsidR="000323C1" w:rsidRPr="008B5A54" w:rsidRDefault="00DF266A" w:rsidP="000323C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3.53</w:t>
      </w:r>
      <w:r w:rsidR="000323C1" w:rsidRPr="008B5A54">
        <w:rPr>
          <w:rFonts w:ascii="Times New Roman" w:hAnsi="Times New Roman"/>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3DB6795"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3219DEA"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Межведомственное информационное взаимодействие</w:t>
      </w:r>
    </w:p>
    <w:p w14:paraId="4BB3EB3B"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0540C60" w14:textId="4833C52C"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3.54</w:t>
      </w:r>
      <w:r w:rsidR="00853B2E" w:rsidRPr="008B5A54">
        <w:rPr>
          <w:rFonts w:ascii="Times New Roman" w:hAnsi="Times New Roman"/>
          <w:sz w:val="24"/>
          <w:szCs w:val="24"/>
        </w:rPr>
        <w:t>. Направление межведомственных информационных запросов не осуществляется.</w:t>
      </w:r>
    </w:p>
    <w:p w14:paraId="436BA5D4"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13C57F86" w14:textId="77777777"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Принятие решения о предоставлении (об отказе</w:t>
      </w:r>
    </w:p>
    <w:p w14:paraId="1AB9F26D" w14:textId="3148CDBC"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в предоставлении) </w:t>
      </w:r>
      <w:r w:rsidR="00F36CB8" w:rsidRPr="008B5A54">
        <w:rPr>
          <w:rFonts w:ascii="Times New Roman" w:hAnsi="Times New Roman"/>
          <w:b/>
          <w:sz w:val="24"/>
          <w:szCs w:val="24"/>
        </w:rPr>
        <w:t>муниципальной</w:t>
      </w:r>
      <w:r w:rsidR="007362A1" w:rsidRPr="008B5A54">
        <w:rPr>
          <w:rFonts w:ascii="Times New Roman" w:hAnsi="Times New Roman"/>
          <w:b/>
          <w:sz w:val="24"/>
          <w:szCs w:val="24"/>
        </w:rPr>
        <w:t xml:space="preserve"> </w:t>
      </w:r>
      <w:r w:rsidRPr="008B5A54">
        <w:rPr>
          <w:rFonts w:ascii="Times New Roman" w:hAnsi="Times New Roman"/>
          <w:b/>
          <w:sz w:val="24"/>
          <w:szCs w:val="24"/>
        </w:rPr>
        <w:t>услуги</w:t>
      </w:r>
    </w:p>
    <w:p w14:paraId="6A9602A8"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p>
    <w:p w14:paraId="17F0D6AD" w14:textId="385B475A"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3.55</w:t>
      </w:r>
      <w:r w:rsidR="00853B2E" w:rsidRPr="008B5A54">
        <w:rPr>
          <w:rFonts w:ascii="Times New Roman" w:hAnsi="Times New Roman"/>
          <w:sz w:val="24"/>
          <w:szCs w:val="24"/>
        </w:rPr>
        <w:t>. Основанием для начала административной процедуры является регистрация заявления.</w:t>
      </w:r>
    </w:p>
    <w:p w14:paraId="0D68770E" w14:textId="22BAF27F"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3.56</w:t>
      </w:r>
      <w:r w:rsidR="00853B2E" w:rsidRPr="008B5A54">
        <w:rPr>
          <w:rFonts w:ascii="Times New Roman" w:hAnsi="Times New Roman"/>
          <w:sz w:val="24"/>
          <w:szCs w:val="24"/>
        </w:rPr>
        <w:t xml:space="preserve">. Критерием принятия решения о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является </w:t>
      </w:r>
      <w:r w:rsidR="009D3052" w:rsidRPr="008B5A54">
        <w:rPr>
          <w:rFonts w:ascii="Times New Roman" w:hAnsi="Times New Roman"/>
          <w:sz w:val="24"/>
          <w:szCs w:val="24"/>
        </w:rPr>
        <w:t xml:space="preserve">соответствие заявителя кругу лиц, указанных в пункте </w:t>
      </w:r>
      <w:r w:rsidR="001827B1" w:rsidRPr="008B5A54">
        <w:rPr>
          <w:rFonts w:ascii="Times New Roman" w:hAnsi="Times New Roman"/>
          <w:sz w:val="24"/>
          <w:szCs w:val="24"/>
        </w:rPr>
        <w:t>1</w:t>
      </w:r>
      <w:r w:rsidR="009D3052" w:rsidRPr="008B5A54">
        <w:rPr>
          <w:rFonts w:ascii="Times New Roman" w:hAnsi="Times New Roman"/>
          <w:sz w:val="24"/>
          <w:szCs w:val="24"/>
        </w:rPr>
        <w:t>.2 настоящего Административного регламента</w:t>
      </w:r>
      <w:r w:rsidR="00853B2E" w:rsidRPr="008B5A54">
        <w:rPr>
          <w:rFonts w:ascii="Times New Roman" w:hAnsi="Times New Roman"/>
          <w:sz w:val="24"/>
          <w:szCs w:val="24"/>
        </w:rPr>
        <w:t>.</w:t>
      </w:r>
    </w:p>
    <w:p w14:paraId="7BABFD25" w14:textId="1DAB8958"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3.57</w:t>
      </w:r>
      <w:r w:rsidR="00853B2E" w:rsidRPr="008B5A54">
        <w:rPr>
          <w:rFonts w:ascii="Times New Roman" w:hAnsi="Times New Roman"/>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01B62F7" w14:textId="17D3E5F7"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3.58</w:t>
      </w:r>
      <w:r w:rsidR="00853B2E" w:rsidRPr="008B5A54">
        <w:rPr>
          <w:rFonts w:ascii="Times New Roman" w:hAnsi="Times New Roman"/>
          <w:sz w:val="24"/>
          <w:szCs w:val="24"/>
        </w:rPr>
        <w:t xml:space="preserve">. Результатом административной процедуры по принятию решения о предоставлении (об отказе в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является </w:t>
      </w:r>
      <w:r w:rsidR="009D3052"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подписание дубликата</w:t>
      </w:r>
      <w:r w:rsidR="009D3052" w:rsidRPr="008B5A54">
        <w:rPr>
          <w:rFonts w:ascii="Times New Roman" w:hAnsi="Times New Roman"/>
          <w:sz w:val="24"/>
          <w:szCs w:val="24"/>
        </w:rPr>
        <w:t xml:space="preserve"> (далее </w:t>
      </w:r>
      <w:r w:rsidR="00EF6E9E" w:rsidRPr="008B5A54">
        <w:rPr>
          <w:rFonts w:ascii="Times New Roman" w:hAnsi="Times New Roman"/>
          <w:sz w:val="24"/>
          <w:szCs w:val="24"/>
        </w:rPr>
        <w:t xml:space="preserve">также </w:t>
      </w:r>
      <w:r w:rsidR="009D3052" w:rsidRPr="008B5A54">
        <w:rPr>
          <w:rFonts w:ascii="Times New Roman" w:hAnsi="Times New Roman"/>
          <w:sz w:val="24"/>
          <w:szCs w:val="24"/>
        </w:rPr>
        <w:t xml:space="preserve">в настоящем подразделе – решение о предоставлении </w:t>
      </w:r>
      <w:r w:rsidR="00F36CB8" w:rsidRPr="008B5A54">
        <w:rPr>
          <w:rFonts w:ascii="Times New Roman" w:hAnsi="Times New Roman"/>
          <w:sz w:val="24"/>
          <w:szCs w:val="24"/>
        </w:rPr>
        <w:t>муниципальной</w:t>
      </w:r>
      <w:r w:rsidR="009D3052" w:rsidRPr="008B5A54">
        <w:rPr>
          <w:rFonts w:ascii="Times New Roman" w:hAnsi="Times New Roman"/>
          <w:sz w:val="24"/>
          <w:szCs w:val="24"/>
        </w:rPr>
        <w:t xml:space="preserve"> услуги)</w:t>
      </w:r>
      <w:r w:rsidR="00853B2E" w:rsidRPr="008B5A54">
        <w:rPr>
          <w:rFonts w:ascii="Times New Roman" w:hAnsi="Times New Roman"/>
          <w:sz w:val="24"/>
          <w:szCs w:val="24"/>
        </w:rPr>
        <w:t xml:space="preserve"> или </w:t>
      </w:r>
      <w:r w:rsidR="009D3052" w:rsidRPr="008B5A54">
        <w:rPr>
          <w:rFonts w:ascii="Times New Roman" w:hAnsi="Times New Roman"/>
          <w:sz w:val="24"/>
          <w:szCs w:val="24"/>
        </w:rPr>
        <w:t xml:space="preserve">подписание </w:t>
      </w:r>
      <w:r w:rsidR="00853B2E" w:rsidRPr="008B5A54">
        <w:rPr>
          <w:rFonts w:ascii="Times New Roman" w:hAnsi="Times New Roman"/>
          <w:sz w:val="24"/>
          <w:szCs w:val="24"/>
        </w:rPr>
        <w:t>решени</w:t>
      </w:r>
      <w:r w:rsidR="009D3052" w:rsidRPr="008B5A54">
        <w:rPr>
          <w:rFonts w:ascii="Times New Roman" w:hAnsi="Times New Roman"/>
          <w:sz w:val="24"/>
          <w:szCs w:val="24"/>
        </w:rPr>
        <w:t>я</w:t>
      </w:r>
      <w:r w:rsidR="00853B2E" w:rsidRPr="008B5A54">
        <w:rPr>
          <w:rFonts w:ascii="Times New Roman" w:hAnsi="Times New Roman"/>
          <w:sz w:val="24"/>
          <w:szCs w:val="24"/>
        </w:rPr>
        <w:t xml:space="preserve"> об отказе </w:t>
      </w:r>
      <w:r w:rsidR="009D3052" w:rsidRPr="008B5A54">
        <w:rPr>
          <w:rFonts w:ascii="Times New Roman" w:hAnsi="Times New Roman"/>
          <w:sz w:val="24"/>
          <w:szCs w:val="24"/>
        </w:rPr>
        <w:t xml:space="preserve">в выдаче дубликата </w:t>
      </w:r>
      <w:r w:rsidR="00507803" w:rsidRPr="008B5A54">
        <w:rPr>
          <w:rFonts w:ascii="Times New Roman" w:hAnsi="Times New Roman"/>
          <w:sz w:val="24"/>
          <w:szCs w:val="24"/>
        </w:rPr>
        <w:t xml:space="preserve">по </w:t>
      </w:r>
      <w:r w:rsidR="00DD3046" w:rsidRPr="008B5A54">
        <w:rPr>
          <w:rFonts w:ascii="Times New Roman" w:hAnsi="Times New Roman"/>
          <w:sz w:val="24"/>
          <w:szCs w:val="24"/>
        </w:rPr>
        <w:t xml:space="preserve">форме согласно Приложению № </w:t>
      </w:r>
      <w:r w:rsidR="007F3499" w:rsidRPr="008B5A54">
        <w:rPr>
          <w:rFonts w:ascii="Times New Roman" w:hAnsi="Times New Roman"/>
          <w:sz w:val="24"/>
          <w:szCs w:val="24"/>
        </w:rPr>
        <w:t>12</w:t>
      </w:r>
      <w:r w:rsidR="00507803" w:rsidRPr="008B5A54">
        <w:rPr>
          <w:rFonts w:ascii="Times New Roman" w:hAnsi="Times New Roman"/>
          <w:sz w:val="24"/>
          <w:szCs w:val="24"/>
        </w:rPr>
        <w:t xml:space="preserve"> </w:t>
      </w:r>
      <w:r w:rsidR="009D3052" w:rsidRPr="008B5A54">
        <w:rPr>
          <w:rFonts w:ascii="Times New Roman" w:hAnsi="Times New Roman"/>
          <w:sz w:val="24"/>
          <w:szCs w:val="24"/>
        </w:rPr>
        <w:t xml:space="preserve">(далее </w:t>
      </w:r>
      <w:r w:rsidR="009A3B59" w:rsidRPr="008B5A54">
        <w:rPr>
          <w:rFonts w:ascii="Times New Roman" w:hAnsi="Times New Roman"/>
          <w:sz w:val="24"/>
          <w:szCs w:val="24"/>
        </w:rPr>
        <w:t xml:space="preserve">также </w:t>
      </w:r>
      <w:r w:rsidR="009D3052" w:rsidRPr="008B5A54">
        <w:rPr>
          <w:rFonts w:ascii="Times New Roman" w:hAnsi="Times New Roman"/>
          <w:sz w:val="24"/>
          <w:szCs w:val="24"/>
        </w:rPr>
        <w:t xml:space="preserve">в настоящем подразделе – решение об отказе </w:t>
      </w:r>
      <w:r w:rsidR="00853B2E" w:rsidRPr="008B5A54">
        <w:rPr>
          <w:rFonts w:ascii="Times New Roman" w:hAnsi="Times New Roman"/>
          <w:sz w:val="24"/>
          <w:szCs w:val="24"/>
        </w:rPr>
        <w:t xml:space="preserve">в предоставлении </w:t>
      </w:r>
      <w:r w:rsidR="00F36CB8" w:rsidRPr="008B5A54">
        <w:rPr>
          <w:rFonts w:ascii="Times New Roman" w:hAnsi="Times New Roman"/>
          <w:sz w:val="24"/>
          <w:szCs w:val="24"/>
        </w:rPr>
        <w:t xml:space="preserve">муниципальной </w:t>
      </w:r>
      <w:r w:rsidR="00853B2E" w:rsidRPr="008B5A54">
        <w:rPr>
          <w:rFonts w:ascii="Times New Roman" w:hAnsi="Times New Roman"/>
          <w:sz w:val="24"/>
          <w:szCs w:val="24"/>
        </w:rPr>
        <w:t>услуги</w:t>
      </w:r>
      <w:r w:rsidR="009D3052" w:rsidRPr="008B5A54">
        <w:rPr>
          <w:rFonts w:ascii="Times New Roman" w:hAnsi="Times New Roman"/>
          <w:sz w:val="24"/>
          <w:szCs w:val="24"/>
        </w:rPr>
        <w:t>)</w:t>
      </w:r>
      <w:r w:rsidR="00853B2E" w:rsidRPr="008B5A54">
        <w:rPr>
          <w:rFonts w:ascii="Times New Roman" w:hAnsi="Times New Roman"/>
          <w:sz w:val="24"/>
          <w:szCs w:val="24"/>
        </w:rPr>
        <w:t>.</w:t>
      </w:r>
    </w:p>
    <w:p w14:paraId="46506245" w14:textId="3729FA0A" w:rsidR="006B7903" w:rsidRPr="008B5A54" w:rsidRDefault="00347EC1" w:rsidP="00325DE3">
      <w:pPr>
        <w:pStyle w:val="ConsPlusNormal"/>
        <w:ind w:firstLine="709"/>
        <w:jc w:val="both"/>
        <w:rPr>
          <w:sz w:val="24"/>
          <w:szCs w:val="24"/>
        </w:rPr>
      </w:pPr>
      <w:r w:rsidRPr="008B5A54">
        <w:rPr>
          <w:bCs/>
          <w:sz w:val="24"/>
          <w:szCs w:val="24"/>
        </w:rPr>
        <w:t xml:space="preserve">В случае отсутствия оснований для отказа в выдаче дубликата разрешения на строительство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8B5A54">
        <w:rPr>
          <w:sz w:val="24"/>
          <w:szCs w:val="24"/>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5B04E37" w14:textId="68696A2E" w:rsidR="00853B2E"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3.59</w:t>
      </w:r>
      <w:r w:rsidR="00853B2E" w:rsidRPr="008B5A54">
        <w:rPr>
          <w:rFonts w:ascii="Times New Roman" w:hAnsi="Times New Roman"/>
          <w:sz w:val="24"/>
          <w:szCs w:val="24"/>
        </w:rPr>
        <w:t xml:space="preserve">. Решение о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или об отказе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принимается</w:t>
      </w:r>
      <w:r w:rsidR="00B61CA9" w:rsidRPr="008B5A54">
        <w:rPr>
          <w:rFonts w:ascii="Times New Roman" w:hAnsi="Times New Roman"/>
          <w:sz w:val="24"/>
          <w:szCs w:val="24"/>
        </w:rPr>
        <w:t xml:space="preserve"> уполномоченным органом</w:t>
      </w:r>
      <w:r w:rsidR="00853B2E" w:rsidRPr="008B5A54">
        <w:rPr>
          <w:rFonts w:ascii="Times New Roman" w:hAnsi="Times New Roman"/>
          <w:sz w:val="24"/>
          <w:szCs w:val="24"/>
        </w:rPr>
        <w:t>.</w:t>
      </w:r>
    </w:p>
    <w:p w14:paraId="2380C9E4" w14:textId="6141A2D8" w:rsidR="009D3052" w:rsidRPr="008B5A54" w:rsidRDefault="00DF26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3.60</w:t>
      </w:r>
      <w:r w:rsidR="00853B2E" w:rsidRPr="008B5A54">
        <w:rPr>
          <w:rFonts w:ascii="Times New Roman" w:hAnsi="Times New Roman"/>
          <w:sz w:val="24"/>
          <w:szCs w:val="24"/>
        </w:rPr>
        <w:t xml:space="preserve">. Решение, принимаемое должностным лицом, уполномоченным на принятие решений о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или об отказе в предоставлении </w:t>
      </w:r>
      <w:r w:rsidR="00F36CB8" w:rsidRPr="008B5A54">
        <w:rPr>
          <w:rFonts w:ascii="Times New Roman" w:hAnsi="Times New Roman"/>
          <w:sz w:val="24"/>
          <w:szCs w:val="24"/>
        </w:rPr>
        <w:t>муниципальной</w:t>
      </w:r>
      <w:r w:rsidR="00853B2E" w:rsidRPr="008B5A54">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14:paraId="6C249EE6" w14:textId="73054F03" w:rsidR="00F2008E" w:rsidRPr="008B5A54" w:rsidRDefault="00A232CA" w:rsidP="009D305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1</w:t>
      </w:r>
      <w:r w:rsidR="00853B2E" w:rsidRPr="008B5A54">
        <w:rPr>
          <w:rFonts w:ascii="Times New Roman" w:hAnsi="Times New Roman"/>
          <w:sz w:val="24"/>
          <w:szCs w:val="24"/>
        </w:rPr>
        <w:t xml:space="preserve">. Критерием для отказа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является</w:t>
      </w:r>
      <w:r w:rsidR="00F2008E" w:rsidRPr="008B5A54">
        <w:rPr>
          <w:rFonts w:ascii="Times New Roman" w:hAnsi="Times New Roman"/>
          <w:sz w:val="24"/>
          <w:szCs w:val="24"/>
        </w:rPr>
        <w:t xml:space="preserve"> </w:t>
      </w:r>
      <w:r w:rsidR="00F2008E" w:rsidRPr="008B5A54">
        <w:rPr>
          <w:rFonts w:ascii="Times New Roman" w:hAnsi="Times New Roman"/>
          <w:bCs/>
          <w:sz w:val="24"/>
          <w:szCs w:val="24"/>
        </w:rPr>
        <w:lastRenderedPageBreak/>
        <w:t xml:space="preserve">несоответствие заявителя кругу лиц, указанных в пункте </w:t>
      </w:r>
      <w:r w:rsidR="001827B1" w:rsidRPr="008B5A54">
        <w:rPr>
          <w:rFonts w:ascii="Times New Roman" w:hAnsi="Times New Roman"/>
          <w:bCs/>
          <w:sz w:val="24"/>
          <w:szCs w:val="24"/>
        </w:rPr>
        <w:t>1</w:t>
      </w:r>
      <w:r w:rsidR="00F2008E" w:rsidRPr="008B5A54">
        <w:rPr>
          <w:rFonts w:ascii="Times New Roman" w:hAnsi="Times New Roman"/>
          <w:bCs/>
          <w:sz w:val="24"/>
          <w:szCs w:val="24"/>
        </w:rPr>
        <w:t>.2 настоящего Административного регламента</w:t>
      </w:r>
      <w:r w:rsidR="00366B88" w:rsidRPr="008B5A54">
        <w:rPr>
          <w:rFonts w:ascii="Times New Roman" w:hAnsi="Times New Roman"/>
          <w:bCs/>
          <w:sz w:val="24"/>
          <w:szCs w:val="24"/>
        </w:rPr>
        <w:t>.</w:t>
      </w:r>
    </w:p>
    <w:p w14:paraId="18D2B187" w14:textId="5E7B431E" w:rsidR="00853B2E" w:rsidRPr="008B5A54" w:rsidRDefault="00A232C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2</w:t>
      </w:r>
      <w:r w:rsidR="00853B2E" w:rsidRPr="008B5A54">
        <w:rPr>
          <w:rFonts w:ascii="Times New Roman" w:hAnsi="Times New Roman"/>
          <w:sz w:val="24"/>
          <w:szCs w:val="24"/>
        </w:rPr>
        <w:t xml:space="preserve">. Срок принятия решения о предоставлении (об отказе в предоставлении) </w:t>
      </w:r>
      <w:r w:rsidR="007362A1" w:rsidRPr="008B5A54">
        <w:rPr>
          <w:rFonts w:ascii="Times New Roman" w:hAnsi="Times New Roman"/>
          <w:sz w:val="24"/>
          <w:szCs w:val="24"/>
        </w:rPr>
        <w:t>муниципал</w:t>
      </w:r>
      <w:r w:rsidR="00F36CB8" w:rsidRPr="008B5A54">
        <w:rPr>
          <w:rFonts w:ascii="Times New Roman" w:hAnsi="Times New Roman"/>
          <w:sz w:val="24"/>
          <w:szCs w:val="24"/>
        </w:rPr>
        <w:t>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не может превышать </w:t>
      </w:r>
      <w:r w:rsidR="009D3052" w:rsidRPr="008B5A54">
        <w:rPr>
          <w:rFonts w:ascii="Times New Roman" w:hAnsi="Times New Roman"/>
          <w:sz w:val="24"/>
          <w:szCs w:val="24"/>
        </w:rPr>
        <w:t>пять</w:t>
      </w:r>
      <w:r w:rsidR="00853B2E" w:rsidRPr="008B5A54">
        <w:rPr>
          <w:rFonts w:ascii="Times New Roman" w:hAnsi="Times New Roman"/>
          <w:sz w:val="24"/>
          <w:szCs w:val="24"/>
        </w:rPr>
        <w:t xml:space="preserve"> рабочих дней со дня регистрации заявления.</w:t>
      </w:r>
    </w:p>
    <w:p w14:paraId="65F14735" w14:textId="422E54BE" w:rsidR="00853B2E" w:rsidRPr="008B5A54" w:rsidRDefault="00762A08"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3</w:t>
      </w:r>
      <w:r w:rsidR="00853B2E" w:rsidRPr="008B5A54">
        <w:rPr>
          <w:rFonts w:ascii="Times New Roman" w:hAnsi="Times New Roman"/>
          <w:sz w:val="24"/>
          <w:szCs w:val="24"/>
        </w:rPr>
        <w:t xml:space="preserve">. При подаче заявления в ходе личного приема, посредством почтового отправления решение об отказе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6C3C3F"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выдается заявителю на руки или направляется посредством почтового отправления</w:t>
      </w:r>
      <w:r w:rsidR="006C3C3F"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74459ACF" w14:textId="35ADD5AE" w:rsidR="00853B2E" w:rsidRPr="008B5A54" w:rsidRDefault="0030696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4</w:t>
      </w:r>
      <w:r w:rsidR="00853B2E" w:rsidRPr="008B5A54">
        <w:rPr>
          <w:rFonts w:ascii="Times New Roman" w:hAnsi="Times New Roman"/>
          <w:sz w:val="24"/>
          <w:szCs w:val="24"/>
        </w:rPr>
        <w:t>. При п</w:t>
      </w:r>
      <w:r w:rsidR="003611E5" w:rsidRPr="008B5A54">
        <w:rPr>
          <w:rFonts w:ascii="Times New Roman" w:hAnsi="Times New Roman"/>
          <w:sz w:val="24"/>
          <w:szCs w:val="24"/>
        </w:rPr>
        <w:t>одаче заявления посредством Единого портала</w:t>
      </w:r>
      <w:r w:rsidR="000724F6" w:rsidRPr="008B5A54">
        <w:rPr>
          <w:rFonts w:ascii="Times New Roman" w:hAnsi="Times New Roman"/>
          <w:sz w:val="24"/>
          <w:szCs w:val="24"/>
        </w:rPr>
        <w:t>,</w:t>
      </w:r>
      <w:r w:rsidR="003611E5" w:rsidRPr="008B5A54">
        <w:rPr>
          <w:rFonts w:ascii="Times New Roman" w:hAnsi="Times New Roman"/>
          <w:sz w:val="24"/>
          <w:szCs w:val="24"/>
        </w:rPr>
        <w:t xml:space="preserve"> </w:t>
      </w:r>
      <w:r w:rsidR="000724F6" w:rsidRPr="008B5A54">
        <w:rPr>
          <w:rFonts w:ascii="Times New Roman" w:hAnsi="Times New Roman"/>
          <w:sz w:val="24"/>
          <w:szCs w:val="24"/>
        </w:rPr>
        <w:t>р</w:t>
      </w:r>
      <w:r w:rsidR="003611E5" w:rsidRPr="008B5A54">
        <w:rPr>
          <w:rFonts w:ascii="Times New Roman" w:hAnsi="Times New Roman"/>
          <w:sz w:val="24"/>
          <w:szCs w:val="24"/>
        </w:rPr>
        <w:t>егионального портала</w:t>
      </w:r>
      <w:r w:rsidR="00853B2E" w:rsidRPr="008B5A54">
        <w:rPr>
          <w:rFonts w:ascii="Times New Roman" w:hAnsi="Times New Roman"/>
          <w:sz w:val="24"/>
          <w:szCs w:val="24"/>
        </w:rPr>
        <w:t xml:space="preserve"> </w:t>
      </w:r>
      <w:r w:rsidR="0026597B" w:rsidRPr="008B5A54">
        <w:rPr>
          <w:rFonts w:ascii="Times New Roman" w:hAnsi="Times New Roman"/>
          <w:sz w:val="24"/>
          <w:szCs w:val="24"/>
        </w:rPr>
        <w:t xml:space="preserve">или единой информационной системы жилищного строительства </w:t>
      </w:r>
      <w:r w:rsidR="00853B2E" w:rsidRPr="008B5A54">
        <w:rPr>
          <w:rFonts w:ascii="Times New Roman" w:hAnsi="Times New Roman"/>
          <w:sz w:val="24"/>
          <w:szCs w:val="24"/>
        </w:rPr>
        <w:t xml:space="preserve">направление заявителю решения об отказе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осуществляется в личный кабинет заявителя на </w:t>
      </w:r>
      <w:r w:rsidR="000724F6" w:rsidRPr="008B5A54">
        <w:rPr>
          <w:rFonts w:ascii="Times New Roman" w:hAnsi="Times New Roman"/>
          <w:sz w:val="24"/>
          <w:szCs w:val="24"/>
        </w:rPr>
        <w:t xml:space="preserve">Едином </w:t>
      </w:r>
      <w:r w:rsidR="003611E5" w:rsidRPr="008B5A54">
        <w:rPr>
          <w:rFonts w:ascii="Times New Roman" w:hAnsi="Times New Roman"/>
          <w:sz w:val="24"/>
          <w:szCs w:val="24"/>
        </w:rPr>
        <w:t>портал</w:t>
      </w:r>
      <w:r w:rsidR="000724F6" w:rsidRPr="008B5A54">
        <w:rPr>
          <w:rFonts w:ascii="Times New Roman" w:hAnsi="Times New Roman"/>
          <w:sz w:val="24"/>
          <w:szCs w:val="24"/>
        </w:rPr>
        <w:t>е,</w:t>
      </w:r>
      <w:r w:rsidR="003611E5" w:rsidRPr="008B5A54">
        <w:rPr>
          <w:rFonts w:ascii="Times New Roman" w:hAnsi="Times New Roman"/>
          <w:sz w:val="24"/>
          <w:szCs w:val="24"/>
        </w:rPr>
        <w:t xml:space="preserve"> </w:t>
      </w:r>
      <w:r w:rsidR="000724F6" w:rsidRPr="008B5A54">
        <w:rPr>
          <w:rFonts w:ascii="Times New Roman" w:hAnsi="Times New Roman"/>
          <w:sz w:val="24"/>
          <w:szCs w:val="24"/>
        </w:rPr>
        <w:t>р</w:t>
      </w:r>
      <w:r w:rsidR="003611E5" w:rsidRPr="008B5A54">
        <w:rPr>
          <w:rFonts w:ascii="Times New Roman" w:hAnsi="Times New Roman"/>
          <w:sz w:val="24"/>
          <w:szCs w:val="24"/>
        </w:rPr>
        <w:t>егиональн</w:t>
      </w:r>
      <w:r w:rsidR="000724F6" w:rsidRPr="008B5A54">
        <w:rPr>
          <w:rFonts w:ascii="Times New Roman" w:hAnsi="Times New Roman"/>
          <w:sz w:val="24"/>
          <w:szCs w:val="24"/>
        </w:rPr>
        <w:t>ом</w:t>
      </w:r>
      <w:r w:rsidR="003611E5" w:rsidRPr="008B5A54">
        <w:rPr>
          <w:rFonts w:ascii="Times New Roman" w:hAnsi="Times New Roman"/>
          <w:sz w:val="24"/>
          <w:szCs w:val="24"/>
        </w:rPr>
        <w:t xml:space="preserve"> портал</w:t>
      </w:r>
      <w:r w:rsidR="000724F6" w:rsidRPr="008B5A54">
        <w:rPr>
          <w:rFonts w:ascii="Times New Roman" w:hAnsi="Times New Roman"/>
          <w:sz w:val="24"/>
          <w:szCs w:val="24"/>
        </w:rPr>
        <w:t>е</w:t>
      </w:r>
      <w:r w:rsidR="0026597B" w:rsidRPr="008B5A54">
        <w:rPr>
          <w:sz w:val="24"/>
          <w:szCs w:val="24"/>
        </w:rPr>
        <w:t xml:space="preserve"> </w:t>
      </w:r>
      <w:r w:rsidR="0026597B" w:rsidRPr="008B5A54">
        <w:rPr>
          <w:rFonts w:ascii="Times New Roman" w:hAnsi="Times New Roman"/>
          <w:sz w:val="24"/>
          <w:szCs w:val="24"/>
        </w:rPr>
        <w:t>или в единой информационной системе жилищного строительства</w:t>
      </w:r>
      <w:r w:rsidR="001F2344" w:rsidRPr="008B5A54">
        <w:rPr>
          <w:rFonts w:ascii="Times New Roman" w:hAnsi="Times New Roman"/>
          <w:sz w:val="24"/>
          <w:szCs w:val="24"/>
        </w:rPr>
        <w:t xml:space="preserve"> </w:t>
      </w:r>
      <w:r w:rsidR="00853B2E"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851C07"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2D51003F" w14:textId="32CDC685" w:rsidR="00853B2E" w:rsidRPr="008B5A54" w:rsidRDefault="0030696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5</w:t>
      </w:r>
      <w:r w:rsidR="00853B2E" w:rsidRPr="008B5A54">
        <w:rPr>
          <w:rFonts w:ascii="Times New Roman" w:hAnsi="Times New Roman"/>
          <w:sz w:val="24"/>
          <w:szCs w:val="24"/>
        </w:rPr>
        <w:t xml:space="preserve">. При подаче заявления </w:t>
      </w:r>
      <w:r w:rsidR="009D3052" w:rsidRPr="008B5A54">
        <w:rPr>
          <w:rFonts w:ascii="Times New Roman" w:hAnsi="Times New Roman"/>
          <w:sz w:val="24"/>
          <w:szCs w:val="24"/>
        </w:rPr>
        <w:t xml:space="preserve">через многофункциональный центр </w:t>
      </w:r>
      <w:r w:rsidR="00853B2E" w:rsidRPr="008B5A54">
        <w:rPr>
          <w:rFonts w:ascii="Times New Roman" w:hAnsi="Times New Roman"/>
          <w:sz w:val="24"/>
          <w:szCs w:val="24"/>
        </w:rPr>
        <w:t xml:space="preserve">решение об отказе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направляется в многофункциональный центр</w:t>
      </w:r>
      <w:r w:rsidR="00851C07"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17832CE8" w14:textId="04C1B76B" w:rsidR="00853B2E" w:rsidRPr="008B5A54" w:rsidRDefault="0030696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0323C1" w:rsidRPr="008B5A54">
        <w:rPr>
          <w:rFonts w:ascii="Times New Roman" w:hAnsi="Times New Roman"/>
          <w:sz w:val="24"/>
          <w:szCs w:val="24"/>
        </w:rPr>
        <w:t>6</w:t>
      </w:r>
      <w:r w:rsidR="00DF266A" w:rsidRPr="008B5A54">
        <w:rPr>
          <w:rFonts w:ascii="Times New Roman" w:hAnsi="Times New Roman"/>
          <w:sz w:val="24"/>
          <w:szCs w:val="24"/>
        </w:rPr>
        <w:t>6</w:t>
      </w:r>
      <w:r w:rsidR="00853B2E" w:rsidRPr="008B5A54">
        <w:rPr>
          <w:rFonts w:ascii="Times New Roman" w:hAnsi="Times New Roman"/>
          <w:sz w:val="24"/>
          <w:szCs w:val="24"/>
        </w:rPr>
        <w:t xml:space="preserve">. Срок выдачи (направления) заявителю решения об отказе в предоставлении </w:t>
      </w:r>
      <w:r w:rsidR="00F36CB8" w:rsidRPr="008B5A54">
        <w:rPr>
          <w:rFonts w:ascii="Times New Roman" w:hAnsi="Times New Roman"/>
          <w:sz w:val="24"/>
          <w:szCs w:val="24"/>
        </w:rPr>
        <w:t>муниципальной</w:t>
      </w:r>
      <w:r w:rsidR="007362A1" w:rsidRPr="008B5A54">
        <w:rPr>
          <w:rFonts w:ascii="Times New Roman" w:hAnsi="Times New Roman"/>
          <w:sz w:val="24"/>
          <w:szCs w:val="24"/>
        </w:rPr>
        <w:t xml:space="preserve"> услуги </w:t>
      </w:r>
      <w:r w:rsidR="00853B2E" w:rsidRPr="008B5A54">
        <w:rPr>
          <w:rFonts w:ascii="Times New Roman" w:hAnsi="Times New Roman"/>
          <w:sz w:val="24"/>
          <w:szCs w:val="24"/>
        </w:rPr>
        <w:t xml:space="preserve">исчисляется со дня принятия такого решения и составляет </w:t>
      </w:r>
      <w:r w:rsidR="009D3052" w:rsidRPr="008B5A54">
        <w:rPr>
          <w:rFonts w:ascii="Times New Roman" w:hAnsi="Times New Roman"/>
          <w:sz w:val="24"/>
          <w:szCs w:val="24"/>
        </w:rPr>
        <w:t>один</w:t>
      </w:r>
      <w:r w:rsidR="00853B2E" w:rsidRPr="008B5A54">
        <w:rPr>
          <w:rFonts w:ascii="Times New Roman" w:hAnsi="Times New Roman"/>
          <w:sz w:val="24"/>
          <w:szCs w:val="24"/>
        </w:rPr>
        <w:t xml:space="preserve"> рабочий день, но </w:t>
      </w:r>
      <w:r w:rsidR="00D80E2E" w:rsidRPr="008B5A54">
        <w:rPr>
          <w:rFonts w:ascii="Times New Roman" w:hAnsi="Times New Roman"/>
          <w:sz w:val="24"/>
          <w:szCs w:val="24"/>
        </w:rPr>
        <w:t>не превышает пяти рабочих дней с даты поступления заявления</w:t>
      </w:r>
      <w:r w:rsidR="00853B2E" w:rsidRPr="008B5A54">
        <w:rPr>
          <w:rFonts w:ascii="Times New Roman" w:hAnsi="Times New Roman"/>
          <w:sz w:val="24"/>
          <w:szCs w:val="24"/>
        </w:rPr>
        <w:t>.</w:t>
      </w:r>
    </w:p>
    <w:p w14:paraId="1E5E86B7"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2B62EA6E" w14:textId="47F33B69" w:rsidR="00853B2E" w:rsidRPr="008B5A54" w:rsidRDefault="00853B2E" w:rsidP="00366B88">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Предоставление результата </w:t>
      </w:r>
      <w:r w:rsidR="00F36CB8"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0CC85089"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7BC651B0" w14:textId="4BCADEDE" w:rsidR="00853B2E" w:rsidRPr="008B5A54" w:rsidRDefault="00B61CA9"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6</w:t>
      </w:r>
      <w:r w:rsidR="00DF266A" w:rsidRPr="008B5A54">
        <w:rPr>
          <w:rFonts w:ascii="Times New Roman" w:hAnsi="Times New Roman"/>
          <w:sz w:val="24"/>
          <w:szCs w:val="24"/>
        </w:rPr>
        <w:t>7</w:t>
      </w:r>
      <w:r w:rsidR="00853B2E" w:rsidRPr="008B5A54">
        <w:rPr>
          <w:rFonts w:ascii="Times New Roman" w:hAnsi="Times New Roman"/>
          <w:sz w:val="24"/>
          <w:szCs w:val="24"/>
        </w:rPr>
        <w:t>. Основанием для начала выполнения административной процедуры является подписание уполномоченным должностным лицом дубликата.</w:t>
      </w:r>
    </w:p>
    <w:p w14:paraId="0238B671" w14:textId="40D4CF0D" w:rsidR="00853B2E" w:rsidRPr="008B5A54" w:rsidRDefault="0054335C"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6</w:t>
      </w:r>
      <w:r w:rsidR="00DF266A" w:rsidRPr="008B5A54">
        <w:rPr>
          <w:rFonts w:ascii="Times New Roman" w:hAnsi="Times New Roman"/>
          <w:sz w:val="24"/>
          <w:szCs w:val="24"/>
        </w:rPr>
        <w:t>8</w:t>
      </w:r>
      <w:r w:rsidR="00853B2E" w:rsidRPr="008B5A54">
        <w:rPr>
          <w:rFonts w:ascii="Times New Roman" w:hAnsi="Times New Roman"/>
          <w:sz w:val="24"/>
          <w:szCs w:val="24"/>
        </w:rPr>
        <w:t>. Заявитель по его выбору вправе получить дубликат одним из следующих способов:</w:t>
      </w:r>
    </w:p>
    <w:p w14:paraId="54BBB6EF"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на бумажном носителе;</w:t>
      </w:r>
    </w:p>
    <w:p w14:paraId="4065DD45" w14:textId="0D5B7DE8"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8B5A54">
        <w:rPr>
          <w:rFonts w:ascii="Times New Roman" w:hAnsi="Times New Roman"/>
          <w:sz w:val="24"/>
          <w:szCs w:val="24"/>
        </w:rPr>
        <w:t xml:space="preserve">уполномоченным на принятие соответствующего решения приказом </w:t>
      </w:r>
      <w:r w:rsidRPr="008B5A54">
        <w:rPr>
          <w:rFonts w:ascii="Times New Roman" w:hAnsi="Times New Roman"/>
          <w:sz w:val="24"/>
          <w:szCs w:val="24"/>
        </w:rPr>
        <w:t>уполн</w:t>
      </w:r>
      <w:r w:rsidR="00923BF8" w:rsidRPr="008B5A54">
        <w:rPr>
          <w:rFonts w:ascii="Times New Roman" w:hAnsi="Times New Roman"/>
          <w:sz w:val="24"/>
          <w:szCs w:val="24"/>
        </w:rPr>
        <w:t>омоченного органа</w:t>
      </w:r>
      <w:r w:rsidRPr="008B5A54">
        <w:rPr>
          <w:rFonts w:ascii="Times New Roman" w:hAnsi="Times New Roman"/>
          <w:sz w:val="24"/>
          <w:szCs w:val="24"/>
        </w:rPr>
        <w:t>.</w:t>
      </w:r>
    </w:p>
    <w:p w14:paraId="1EE686DF" w14:textId="3F180ED9" w:rsidR="00853B2E" w:rsidRPr="008B5A54" w:rsidRDefault="00701D6A"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6</w:t>
      </w:r>
      <w:r w:rsidR="00DF266A" w:rsidRPr="008B5A54">
        <w:rPr>
          <w:rFonts w:ascii="Times New Roman" w:hAnsi="Times New Roman"/>
          <w:sz w:val="24"/>
          <w:szCs w:val="24"/>
        </w:rPr>
        <w:t>9</w:t>
      </w:r>
      <w:r w:rsidR="00853B2E" w:rsidRPr="008B5A54">
        <w:rPr>
          <w:rFonts w:ascii="Times New Roman" w:hAnsi="Times New Roman"/>
          <w:sz w:val="24"/>
          <w:szCs w:val="24"/>
        </w:rPr>
        <w:t>. Должностным лицом, ответственным за выполнение административной процедуры, является должностное лицо</w:t>
      </w:r>
      <w:r w:rsidR="00570A00" w:rsidRPr="008B5A54">
        <w:rPr>
          <w:rFonts w:ascii="Times New Roman" w:hAnsi="Times New Roman"/>
          <w:sz w:val="24"/>
          <w:szCs w:val="24"/>
        </w:rPr>
        <w:t xml:space="preserve"> </w:t>
      </w:r>
      <w:r w:rsidR="00EF6E9E" w:rsidRPr="008B5A54">
        <w:rPr>
          <w:rFonts w:ascii="Times New Roman" w:hAnsi="Times New Roman"/>
          <w:sz w:val="24"/>
          <w:szCs w:val="24"/>
        </w:rPr>
        <w:t>структурного подразделения уполномоченного органа, ответственного за делопроизводство</w:t>
      </w:r>
      <w:r w:rsidR="00853B2E" w:rsidRPr="008B5A54">
        <w:rPr>
          <w:rFonts w:ascii="Times New Roman" w:hAnsi="Times New Roman"/>
          <w:sz w:val="24"/>
          <w:szCs w:val="24"/>
        </w:rPr>
        <w:t>.</w:t>
      </w:r>
    </w:p>
    <w:p w14:paraId="0CD0D495" w14:textId="33516EF1" w:rsidR="00853B2E" w:rsidRPr="008B5A54" w:rsidRDefault="00D166F8"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DF266A" w:rsidRPr="008B5A54">
        <w:rPr>
          <w:rFonts w:ascii="Times New Roman" w:hAnsi="Times New Roman"/>
          <w:sz w:val="24"/>
          <w:szCs w:val="24"/>
        </w:rPr>
        <w:t>70</w:t>
      </w:r>
      <w:r w:rsidR="00853B2E" w:rsidRPr="008B5A54">
        <w:rPr>
          <w:rFonts w:ascii="Times New Roman" w:hAnsi="Times New Roman"/>
          <w:sz w:val="24"/>
          <w:szCs w:val="24"/>
        </w:rPr>
        <w:t xml:space="preserve">. При подаче заявления в ходе личного приема, посредством почтового отправления дубликат </w:t>
      </w:r>
      <w:r w:rsidR="00EE5906"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выдается заявителю на руки или направляется посредством почтового отправления</w:t>
      </w:r>
      <w:r w:rsidR="00851C07"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42781B1D" w14:textId="5EDA5161" w:rsidR="00853B2E" w:rsidRPr="008B5A54" w:rsidRDefault="00B57073"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1</w:t>
      </w:r>
      <w:r w:rsidR="00853B2E" w:rsidRPr="008B5A54">
        <w:rPr>
          <w:rFonts w:ascii="Times New Roman" w:hAnsi="Times New Roman"/>
          <w:sz w:val="24"/>
          <w:szCs w:val="24"/>
        </w:rPr>
        <w:t>. При п</w:t>
      </w:r>
      <w:r w:rsidR="00A76E13" w:rsidRPr="008B5A54">
        <w:rPr>
          <w:rFonts w:ascii="Times New Roman" w:hAnsi="Times New Roman"/>
          <w:sz w:val="24"/>
          <w:szCs w:val="24"/>
        </w:rPr>
        <w:t xml:space="preserve">одаче заявления посредством </w:t>
      </w:r>
      <w:r w:rsidR="000724F6" w:rsidRPr="008B5A54">
        <w:rPr>
          <w:rFonts w:ascii="Times New Roman" w:hAnsi="Times New Roman"/>
          <w:sz w:val="24"/>
          <w:szCs w:val="24"/>
        </w:rPr>
        <w:t>Единого портала, регионального портала</w:t>
      </w:r>
      <w:r w:rsidR="00A76E13" w:rsidRPr="008B5A54">
        <w:rPr>
          <w:rFonts w:ascii="Times New Roman" w:hAnsi="Times New Roman"/>
          <w:sz w:val="24"/>
          <w:szCs w:val="24"/>
        </w:rPr>
        <w:t xml:space="preserve"> </w:t>
      </w:r>
      <w:r w:rsidR="0026597B" w:rsidRPr="008B5A54">
        <w:rPr>
          <w:rFonts w:ascii="Times New Roman" w:hAnsi="Times New Roman"/>
          <w:sz w:val="24"/>
          <w:szCs w:val="24"/>
        </w:rPr>
        <w:t xml:space="preserve">или единой информационной системы жилищного строительства </w:t>
      </w:r>
      <w:r w:rsidR="00A76E13" w:rsidRPr="008B5A54">
        <w:rPr>
          <w:rFonts w:ascii="Times New Roman" w:hAnsi="Times New Roman"/>
          <w:sz w:val="24"/>
          <w:szCs w:val="24"/>
        </w:rPr>
        <w:t>направление</w:t>
      </w:r>
      <w:r w:rsidR="00853B2E" w:rsidRPr="008B5A54">
        <w:rPr>
          <w:rFonts w:ascii="Times New Roman" w:hAnsi="Times New Roman"/>
          <w:sz w:val="24"/>
          <w:szCs w:val="24"/>
        </w:rPr>
        <w:t xml:space="preserve"> заявителю дубликата осуществляется в личный кабинет заявителя на </w:t>
      </w:r>
      <w:r w:rsidR="00195FF4" w:rsidRPr="008B5A54">
        <w:rPr>
          <w:rFonts w:ascii="Times New Roman" w:hAnsi="Times New Roman"/>
          <w:sz w:val="24"/>
          <w:szCs w:val="24"/>
        </w:rPr>
        <w:t>Едином портале</w:t>
      </w:r>
      <w:r w:rsidR="000724F6" w:rsidRPr="008B5A54">
        <w:rPr>
          <w:rFonts w:ascii="Times New Roman" w:hAnsi="Times New Roman"/>
          <w:sz w:val="24"/>
          <w:szCs w:val="24"/>
        </w:rPr>
        <w:t>,</w:t>
      </w:r>
      <w:r w:rsidR="00195FF4" w:rsidRPr="008B5A54">
        <w:rPr>
          <w:rFonts w:ascii="Times New Roman" w:hAnsi="Times New Roman"/>
          <w:sz w:val="24"/>
          <w:szCs w:val="24"/>
        </w:rPr>
        <w:t xml:space="preserve"> </w:t>
      </w:r>
      <w:r w:rsidR="000724F6" w:rsidRPr="008B5A54">
        <w:rPr>
          <w:rFonts w:ascii="Times New Roman" w:hAnsi="Times New Roman"/>
          <w:sz w:val="24"/>
          <w:szCs w:val="24"/>
        </w:rPr>
        <w:t>р</w:t>
      </w:r>
      <w:r w:rsidR="00195FF4" w:rsidRPr="008B5A54">
        <w:rPr>
          <w:rFonts w:ascii="Times New Roman" w:hAnsi="Times New Roman"/>
          <w:sz w:val="24"/>
          <w:szCs w:val="24"/>
        </w:rPr>
        <w:t>егиональном портале</w:t>
      </w:r>
      <w:r w:rsidR="001F2344" w:rsidRPr="008B5A54">
        <w:rPr>
          <w:rFonts w:ascii="Times New Roman" w:hAnsi="Times New Roman"/>
          <w:sz w:val="24"/>
          <w:szCs w:val="24"/>
        </w:rPr>
        <w:t xml:space="preserve"> </w:t>
      </w:r>
      <w:r w:rsidR="0026597B" w:rsidRPr="008B5A54">
        <w:rPr>
          <w:rFonts w:ascii="Times New Roman" w:hAnsi="Times New Roman"/>
          <w:sz w:val="24"/>
          <w:szCs w:val="24"/>
        </w:rPr>
        <w:t xml:space="preserve">или в единой информационной системе жилищного строительства </w:t>
      </w:r>
      <w:r w:rsidR="00853B2E"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851C07"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14B51037" w14:textId="305F4AED" w:rsidR="00853B2E" w:rsidRPr="008B5A54" w:rsidRDefault="00B57073" w:rsidP="007364E5">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2</w:t>
      </w:r>
      <w:r w:rsidR="00853B2E" w:rsidRPr="008B5A54">
        <w:rPr>
          <w:rFonts w:ascii="Times New Roman" w:hAnsi="Times New Roman"/>
          <w:sz w:val="24"/>
          <w:szCs w:val="24"/>
        </w:rPr>
        <w:t xml:space="preserve">. При подаче заявления </w:t>
      </w:r>
      <w:r w:rsidR="00EF6E9E" w:rsidRPr="008B5A54">
        <w:rPr>
          <w:rFonts w:ascii="Times New Roman" w:hAnsi="Times New Roman"/>
          <w:sz w:val="24"/>
          <w:szCs w:val="24"/>
        </w:rPr>
        <w:t>через многофункциональный центр</w:t>
      </w:r>
      <w:r w:rsidR="007364E5" w:rsidRPr="008B5A54">
        <w:rPr>
          <w:rFonts w:ascii="Times New Roman" w:hAnsi="Times New Roman"/>
          <w:sz w:val="24"/>
          <w:szCs w:val="24"/>
        </w:rPr>
        <w:t xml:space="preserve"> </w:t>
      </w:r>
      <w:r w:rsidR="00EF6E9E" w:rsidRPr="008B5A54">
        <w:rPr>
          <w:rFonts w:ascii="Times New Roman" w:hAnsi="Times New Roman"/>
          <w:sz w:val="24"/>
          <w:szCs w:val="24"/>
        </w:rPr>
        <w:t>дубликат</w:t>
      </w:r>
      <w:r w:rsidR="007362A1" w:rsidRPr="008B5A54">
        <w:rPr>
          <w:rFonts w:ascii="Times New Roman" w:hAnsi="Times New Roman"/>
          <w:sz w:val="24"/>
          <w:szCs w:val="24"/>
        </w:rPr>
        <w:t xml:space="preserve"> </w:t>
      </w:r>
      <w:r w:rsidR="007364E5" w:rsidRPr="008B5A54">
        <w:rPr>
          <w:rFonts w:ascii="Times New Roman" w:hAnsi="Times New Roman"/>
          <w:sz w:val="24"/>
          <w:szCs w:val="24"/>
        </w:rPr>
        <w:t>направляется в многофункциональный центр</w:t>
      </w:r>
      <w:r w:rsidR="00851C07" w:rsidRPr="008B5A54">
        <w:rPr>
          <w:rFonts w:ascii="Times New Roman" w:hAnsi="Times New Roman"/>
          <w:sz w:val="24"/>
          <w:szCs w:val="24"/>
        </w:rPr>
        <w:t>, если в заявлении не был указан иной способ</w:t>
      </w:r>
      <w:r w:rsidR="007364E5" w:rsidRPr="008B5A54">
        <w:rPr>
          <w:rFonts w:ascii="Times New Roman" w:hAnsi="Times New Roman"/>
          <w:sz w:val="24"/>
          <w:szCs w:val="24"/>
        </w:rPr>
        <w:t>.</w:t>
      </w:r>
    </w:p>
    <w:p w14:paraId="013BB7F2" w14:textId="071ECF1D" w:rsidR="00853B2E" w:rsidRPr="008B5A54" w:rsidRDefault="00456D84"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3</w:t>
      </w:r>
      <w:r w:rsidR="00853B2E" w:rsidRPr="008B5A54">
        <w:rPr>
          <w:rFonts w:ascii="Times New Roman" w:hAnsi="Times New Roman"/>
          <w:sz w:val="24"/>
          <w:szCs w:val="24"/>
        </w:rPr>
        <w:t xml:space="preserve">. Срок предоставления заявителю результата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исчисляется со дня принятия решения о предоставлении дубликата и составляет </w:t>
      </w:r>
      <w:r w:rsidR="00EF6E9E" w:rsidRPr="008B5A54">
        <w:rPr>
          <w:rFonts w:ascii="Times New Roman" w:hAnsi="Times New Roman"/>
          <w:sz w:val="24"/>
          <w:szCs w:val="24"/>
        </w:rPr>
        <w:t>один</w:t>
      </w:r>
      <w:r w:rsidR="00853B2E" w:rsidRPr="008B5A54">
        <w:rPr>
          <w:rFonts w:ascii="Times New Roman" w:hAnsi="Times New Roman"/>
          <w:sz w:val="24"/>
          <w:szCs w:val="24"/>
        </w:rPr>
        <w:t xml:space="preserve"> рабочий день, </w:t>
      </w:r>
      <w:r w:rsidR="00D80E2E" w:rsidRPr="008B5A54">
        <w:rPr>
          <w:rFonts w:ascii="Times New Roman" w:hAnsi="Times New Roman"/>
          <w:sz w:val="24"/>
          <w:szCs w:val="24"/>
        </w:rPr>
        <w:t>не превышает пяти рабочих дней с даты поступления заявления</w:t>
      </w:r>
      <w:r w:rsidR="00853B2E" w:rsidRPr="008B5A54">
        <w:rPr>
          <w:rFonts w:ascii="Times New Roman" w:hAnsi="Times New Roman"/>
          <w:sz w:val="24"/>
          <w:szCs w:val="24"/>
        </w:rPr>
        <w:t>.</w:t>
      </w:r>
    </w:p>
    <w:p w14:paraId="6C57AFCC" w14:textId="7B6D1B70" w:rsidR="00D74077" w:rsidRPr="008B5A54" w:rsidRDefault="00D74077" w:rsidP="00D74077">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3.73.1. Возможность предоставления результата муниципальной услуги по экстерриториальному принципу отсутствует.</w:t>
      </w:r>
    </w:p>
    <w:p w14:paraId="6B0C6799"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b/>
          <w:sz w:val="28"/>
          <w:szCs w:val="28"/>
        </w:rPr>
      </w:pPr>
      <w:r w:rsidRPr="00325DE3">
        <w:rPr>
          <w:rFonts w:ascii="Times New Roman" w:hAnsi="Times New Roman"/>
          <w:b/>
          <w:sz w:val="28"/>
          <w:szCs w:val="28"/>
        </w:rPr>
        <w:t> </w:t>
      </w:r>
    </w:p>
    <w:p w14:paraId="55EF4AA0"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Получение дополнительных сведений от заявителя</w:t>
      </w:r>
    </w:p>
    <w:p w14:paraId="580EACAC"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6032670" w14:textId="0EDB1CBF" w:rsidR="00853B2E" w:rsidRPr="008B5A54" w:rsidRDefault="00C01023"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4</w:t>
      </w:r>
      <w:r w:rsidR="00853B2E" w:rsidRPr="008B5A54">
        <w:rPr>
          <w:rFonts w:ascii="Times New Roman" w:hAnsi="Times New Roman"/>
          <w:sz w:val="24"/>
          <w:szCs w:val="24"/>
        </w:rPr>
        <w:t>. Получение дополнительных сведений от заявителя не предусмотрено.</w:t>
      </w:r>
    </w:p>
    <w:p w14:paraId="01E67C5F"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023DE849" w14:textId="42231B9E" w:rsidR="00853B2E" w:rsidRPr="008B5A54" w:rsidRDefault="00853B2E" w:rsidP="0095227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Максимальный срок предоставления </w:t>
      </w:r>
      <w:r w:rsidR="007362A1"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1C04EC99"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lastRenderedPageBreak/>
        <w:t> </w:t>
      </w:r>
    </w:p>
    <w:p w14:paraId="03F57D47" w14:textId="78363B02" w:rsidR="00853B2E" w:rsidRPr="008B5A54" w:rsidRDefault="00C01023"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5</w:t>
      </w:r>
      <w:r w:rsidR="00853B2E" w:rsidRPr="008B5A54">
        <w:rPr>
          <w:rFonts w:ascii="Times New Roman" w:hAnsi="Times New Roman"/>
          <w:sz w:val="24"/>
          <w:szCs w:val="24"/>
        </w:rPr>
        <w:t xml:space="preserve">. Срок предоставления </w:t>
      </w:r>
      <w:r w:rsidR="007362A1" w:rsidRPr="008B5A54">
        <w:rPr>
          <w:rFonts w:ascii="Times New Roman" w:hAnsi="Times New Roman"/>
          <w:sz w:val="24"/>
          <w:szCs w:val="24"/>
        </w:rPr>
        <w:t xml:space="preserve">муниципальной услуги </w:t>
      </w:r>
      <w:r w:rsidR="00D80E2E" w:rsidRPr="008B5A54">
        <w:rPr>
          <w:rFonts w:ascii="Times New Roman" w:hAnsi="Times New Roman"/>
          <w:sz w:val="24"/>
          <w:szCs w:val="24"/>
        </w:rPr>
        <w:t>не превышает пяти рабочих дней с даты поступления заявления</w:t>
      </w:r>
      <w:r w:rsidR="00853B2E" w:rsidRPr="008B5A54">
        <w:rPr>
          <w:rFonts w:ascii="Times New Roman" w:hAnsi="Times New Roman"/>
          <w:sz w:val="24"/>
          <w:szCs w:val="24"/>
        </w:rPr>
        <w:t>.</w:t>
      </w:r>
    </w:p>
    <w:p w14:paraId="5D658606" w14:textId="77777777" w:rsidR="000171D4" w:rsidRPr="008B5A54" w:rsidRDefault="000171D4" w:rsidP="00853B2E">
      <w:pPr>
        <w:widowControl w:val="0"/>
        <w:tabs>
          <w:tab w:val="left" w:pos="567"/>
        </w:tabs>
        <w:spacing w:after="0" w:line="240" w:lineRule="auto"/>
        <w:ind w:firstLine="709"/>
        <w:contextualSpacing/>
        <w:jc w:val="both"/>
        <w:rPr>
          <w:rFonts w:ascii="Times New Roman" w:hAnsi="Times New Roman"/>
          <w:b/>
          <w:sz w:val="24"/>
          <w:szCs w:val="24"/>
        </w:rPr>
      </w:pPr>
    </w:p>
    <w:p w14:paraId="03C09D0C"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Вариант 3</w:t>
      </w:r>
    </w:p>
    <w:p w14:paraId="0F55834B"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E9A94FC" w14:textId="5728E563" w:rsidR="00853B2E" w:rsidRPr="008B5A54" w:rsidRDefault="00FE5166"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9D3052" w:rsidRPr="008B5A54">
        <w:rPr>
          <w:rFonts w:ascii="Times New Roman" w:hAnsi="Times New Roman"/>
          <w:sz w:val="24"/>
          <w:szCs w:val="24"/>
        </w:rPr>
        <w:t>7</w:t>
      </w:r>
      <w:r w:rsidR="00DF266A" w:rsidRPr="008B5A54">
        <w:rPr>
          <w:rFonts w:ascii="Times New Roman" w:hAnsi="Times New Roman"/>
          <w:sz w:val="24"/>
          <w:szCs w:val="24"/>
        </w:rPr>
        <w:t>6</w:t>
      </w:r>
      <w:r w:rsidR="00853B2E" w:rsidRPr="008B5A54">
        <w:rPr>
          <w:rFonts w:ascii="Times New Roman" w:hAnsi="Times New Roman"/>
          <w:sz w:val="24"/>
          <w:szCs w:val="24"/>
        </w:rPr>
        <w:t xml:space="preserve">. Результат предоставления </w:t>
      </w:r>
      <w:r w:rsidR="007362A1" w:rsidRPr="008B5A54">
        <w:rPr>
          <w:rFonts w:ascii="Times New Roman" w:hAnsi="Times New Roman"/>
          <w:sz w:val="24"/>
          <w:szCs w:val="24"/>
        </w:rPr>
        <w:t xml:space="preserve">муниципальной услуги </w:t>
      </w:r>
      <w:r w:rsidR="00490A30" w:rsidRPr="008B5A54">
        <w:rPr>
          <w:rFonts w:ascii="Times New Roman" w:hAnsi="Times New Roman"/>
          <w:sz w:val="24"/>
          <w:szCs w:val="24"/>
        </w:rPr>
        <w:t xml:space="preserve">указан в </w:t>
      </w:r>
      <w:r w:rsidR="00A309D8" w:rsidRPr="008B5A54">
        <w:rPr>
          <w:rFonts w:ascii="Times New Roman" w:hAnsi="Times New Roman"/>
          <w:sz w:val="24"/>
          <w:szCs w:val="24"/>
        </w:rPr>
        <w:t>под</w:t>
      </w:r>
      <w:r w:rsidR="00490A30" w:rsidRPr="008B5A54">
        <w:rPr>
          <w:rFonts w:ascii="Times New Roman" w:hAnsi="Times New Roman"/>
          <w:sz w:val="24"/>
          <w:szCs w:val="24"/>
        </w:rPr>
        <w:t xml:space="preserve">пункте </w:t>
      </w:r>
      <w:r w:rsidR="00406749" w:rsidRPr="008B5A54">
        <w:rPr>
          <w:rFonts w:ascii="Times New Roman" w:hAnsi="Times New Roman"/>
          <w:sz w:val="24"/>
          <w:szCs w:val="24"/>
        </w:rPr>
        <w:t>"</w:t>
      </w:r>
      <w:r w:rsidR="00141705" w:rsidRPr="008B5A54">
        <w:rPr>
          <w:rFonts w:ascii="Times New Roman" w:hAnsi="Times New Roman"/>
          <w:sz w:val="24"/>
          <w:szCs w:val="24"/>
        </w:rPr>
        <w:t>в</w:t>
      </w:r>
      <w:r w:rsidR="00406749" w:rsidRPr="008B5A54">
        <w:rPr>
          <w:rFonts w:ascii="Times New Roman" w:hAnsi="Times New Roman"/>
          <w:sz w:val="24"/>
          <w:szCs w:val="24"/>
        </w:rPr>
        <w:t>"</w:t>
      </w:r>
      <w:r w:rsidR="00A309D8" w:rsidRPr="008B5A54">
        <w:rPr>
          <w:rFonts w:ascii="Times New Roman" w:hAnsi="Times New Roman"/>
          <w:sz w:val="24"/>
          <w:szCs w:val="24"/>
        </w:rPr>
        <w:t xml:space="preserve"> пункта </w:t>
      </w:r>
      <w:r w:rsidR="00E0457C" w:rsidRPr="008B5A54">
        <w:rPr>
          <w:rFonts w:ascii="Times New Roman" w:hAnsi="Times New Roman"/>
          <w:sz w:val="24"/>
          <w:szCs w:val="24"/>
        </w:rPr>
        <w:t>2.3</w:t>
      </w:r>
      <w:r w:rsidR="00853B2E" w:rsidRPr="008B5A54">
        <w:rPr>
          <w:rFonts w:ascii="Times New Roman" w:hAnsi="Times New Roman"/>
          <w:sz w:val="24"/>
          <w:szCs w:val="24"/>
        </w:rPr>
        <w:t xml:space="preserve"> настоящего Административного регламента.</w:t>
      </w:r>
    </w:p>
    <w:p w14:paraId="6B525EFC"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212E8C6"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Перечень и описание административных процедур предоставления</w:t>
      </w:r>
    </w:p>
    <w:p w14:paraId="3A78DE41" w14:textId="0A333E17" w:rsidR="00853B2E" w:rsidRPr="008B5A54" w:rsidRDefault="007362A1"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муниципальной </w:t>
      </w:r>
      <w:r w:rsidR="00853B2E" w:rsidRPr="008B5A54">
        <w:rPr>
          <w:rFonts w:ascii="Times New Roman" w:hAnsi="Times New Roman"/>
          <w:b/>
          <w:sz w:val="24"/>
          <w:szCs w:val="24"/>
        </w:rPr>
        <w:t>услуги</w:t>
      </w:r>
    </w:p>
    <w:p w14:paraId="49F333C9" w14:textId="02B5AA72"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p>
    <w:p w14:paraId="12168D80"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Прием запроса и документов и (или) информации, необходимых</w:t>
      </w:r>
    </w:p>
    <w:p w14:paraId="063F150F" w14:textId="1A8AFD79"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для предоставления </w:t>
      </w:r>
      <w:r w:rsidR="007362A1"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3D17A4B6"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F169FCD" w14:textId="4464A59E" w:rsidR="00853B2E" w:rsidRPr="008B5A54" w:rsidRDefault="00FE5166"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7</w:t>
      </w:r>
      <w:r w:rsidR="00DF266A" w:rsidRPr="008B5A54">
        <w:rPr>
          <w:rFonts w:ascii="Times New Roman" w:hAnsi="Times New Roman"/>
          <w:sz w:val="24"/>
          <w:szCs w:val="24"/>
        </w:rPr>
        <w:t>7</w:t>
      </w:r>
      <w:r w:rsidR="00853B2E" w:rsidRPr="008B5A54">
        <w:rPr>
          <w:rFonts w:ascii="Times New Roman" w:hAnsi="Times New Roman"/>
          <w:sz w:val="24"/>
          <w:szCs w:val="24"/>
        </w:rPr>
        <w:t xml:space="preserve">. Основанием для начала административной процедуры является поступление в </w:t>
      </w:r>
      <w:r w:rsidR="00E75620" w:rsidRPr="008B5A54">
        <w:rPr>
          <w:rFonts w:ascii="Times New Roman" w:hAnsi="Times New Roman"/>
          <w:sz w:val="24"/>
          <w:szCs w:val="24"/>
        </w:rPr>
        <w:t xml:space="preserve">уполномоченный орган </w:t>
      </w:r>
      <w:r w:rsidR="00853B2E" w:rsidRPr="008B5A54">
        <w:rPr>
          <w:rFonts w:ascii="Times New Roman" w:hAnsi="Times New Roman"/>
          <w:sz w:val="24"/>
          <w:szCs w:val="24"/>
        </w:rPr>
        <w:t>заявлени</w:t>
      </w:r>
      <w:r w:rsidR="007F3499" w:rsidRPr="008B5A54">
        <w:rPr>
          <w:rFonts w:ascii="Times New Roman" w:hAnsi="Times New Roman"/>
          <w:sz w:val="24"/>
          <w:szCs w:val="24"/>
        </w:rPr>
        <w:t>й</w:t>
      </w:r>
      <w:r w:rsidR="00E75620" w:rsidRPr="008B5A54">
        <w:rPr>
          <w:rFonts w:ascii="Times New Roman" w:hAnsi="Times New Roman"/>
          <w:sz w:val="24"/>
          <w:szCs w:val="24"/>
        </w:rPr>
        <w:t xml:space="preserve"> </w:t>
      </w:r>
      <w:r w:rsidR="00DE6319" w:rsidRPr="008B5A54">
        <w:rPr>
          <w:rFonts w:ascii="Times New Roman" w:eastAsia="Calibri" w:hAnsi="Times New Roman"/>
          <w:bCs/>
          <w:sz w:val="24"/>
          <w:szCs w:val="24"/>
        </w:rPr>
        <w:t xml:space="preserve">о внесении изменений </w:t>
      </w:r>
      <w:r w:rsidR="00301B53" w:rsidRPr="008B5A54">
        <w:rPr>
          <w:rFonts w:ascii="Times New Roman" w:eastAsia="Calibri" w:hAnsi="Times New Roman"/>
          <w:bCs/>
          <w:sz w:val="24"/>
          <w:szCs w:val="24"/>
        </w:rPr>
        <w:t xml:space="preserve">(далее </w:t>
      </w:r>
      <w:r w:rsidR="001E1AD0" w:rsidRPr="008B5A54">
        <w:rPr>
          <w:rFonts w:ascii="Times New Roman" w:eastAsia="Calibri" w:hAnsi="Times New Roman"/>
          <w:bCs/>
          <w:sz w:val="24"/>
          <w:szCs w:val="24"/>
        </w:rPr>
        <w:t xml:space="preserve">также </w:t>
      </w:r>
      <w:r w:rsidR="00301B53" w:rsidRPr="008B5A54">
        <w:rPr>
          <w:rFonts w:ascii="Times New Roman" w:eastAsia="Calibri" w:hAnsi="Times New Roman"/>
          <w:bCs/>
          <w:sz w:val="24"/>
          <w:szCs w:val="24"/>
        </w:rPr>
        <w:t xml:space="preserve">в настоящем подразделе – заявление) </w:t>
      </w:r>
      <w:r w:rsidR="007963F0" w:rsidRPr="008B5A54">
        <w:rPr>
          <w:rFonts w:ascii="Times New Roman" w:eastAsia="Calibri" w:hAnsi="Times New Roman"/>
          <w:bCs/>
          <w:sz w:val="24"/>
          <w:szCs w:val="24"/>
        </w:rPr>
        <w:t>по форм</w:t>
      </w:r>
      <w:r w:rsidR="007F3499" w:rsidRPr="008B5A54">
        <w:rPr>
          <w:rFonts w:ascii="Times New Roman" w:eastAsia="Calibri" w:hAnsi="Times New Roman"/>
          <w:bCs/>
          <w:sz w:val="24"/>
          <w:szCs w:val="24"/>
        </w:rPr>
        <w:t>ам</w:t>
      </w:r>
      <w:r w:rsidR="007963F0" w:rsidRPr="008B5A54">
        <w:rPr>
          <w:rFonts w:ascii="Times New Roman" w:eastAsia="Calibri" w:hAnsi="Times New Roman"/>
          <w:bCs/>
          <w:sz w:val="24"/>
          <w:szCs w:val="24"/>
        </w:rPr>
        <w:t xml:space="preserve"> согласно Приложениям № </w:t>
      </w:r>
      <w:r w:rsidR="002C1A1F" w:rsidRPr="008B5A54">
        <w:rPr>
          <w:rFonts w:ascii="Times New Roman" w:eastAsia="Calibri" w:hAnsi="Times New Roman"/>
          <w:bCs/>
          <w:sz w:val="24"/>
          <w:szCs w:val="24"/>
        </w:rPr>
        <w:t>3</w:t>
      </w:r>
      <w:r w:rsidR="00DE6319" w:rsidRPr="008B5A54">
        <w:rPr>
          <w:rFonts w:ascii="Times New Roman" w:eastAsia="Calibri" w:hAnsi="Times New Roman"/>
          <w:bCs/>
          <w:sz w:val="24"/>
          <w:szCs w:val="24"/>
        </w:rPr>
        <w:t> - </w:t>
      </w:r>
      <w:r w:rsidR="002C1A1F" w:rsidRPr="008B5A54">
        <w:rPr>
          <w:rFonts w:ascii="Times New Roman" w:eastAsia="Calibri" w:hAnsi="Times New Roman"/>
          <w:bCs/>
          <w:sz w:val="24"/>
          <w:szCs w:val="24"/>
        </w:rPr>
        <w:t>4</w:t>
      </w:r>
      <w:r w:rsidR="00DE6319" w:rsidRPr="008B5A54">
        <w:rPr>
          <w:rFonts w:ascii="Times New Roman" w:hAnsi="Times New Roman"/>
          <w:sz w:val="24"/>
          <w:szCs w:val="24"/>
        </w:rPr>
        <w:t xml:space="preserve"> к настоящему Административному регламенту</w:t>
      </w:r>
      <w:r w:rsidR="00DE6319" w:rsidRPr="008B5A54">
        <w:rPr>
          <w:rFonts w:ascii="Times New Roman" w:eastAsia="Calibri" w:hAnsi="Times New Roman"/>
          <w:bCs/>
          <w:sz w:val="24"/>
          <w:szCs w:val="24"/>
        </w:rPr>
        <w:t>, уведомления</w:t>
      </w:r>
      <w:r w:rsidR="00DE6319" w:rsidRPr="008B5A54">
        <w:rPr>
          <w:rFonts w:ascii="Times New Roman" w:hAnsi="Times New Roman"/>
          <w:sz w:val="24"/>
          <w:szCs w:val="24"/>
        </w:rPr>
        <w:t xml:space="preserve"> </w:t>
      </w:r>
      <w:r w:rsidR="00E75620" w:rsidRPr="008B5A54">
        <w:rPr>
          <w:rFonts w:ascii="Times New Roman" w:hAnsi="Times New Roman"/>
          <w:sz w:val="24"/>
          <w:szCs w:val="24"/>
        </w:rPr>
        <w:t xml:space="preserve">по форме согласно </w:t>
      </w:r>
      <w:r w:rsidR="00334339" w:rsidRPr="008B5A54">
        <w:rPr>
          <w:rFonts w:ascii="Times New Roman" w:hAnsi="Times New Roman"/>
          <w:sz w:val="24"/>
          <w:szCs w:val="24"/>
        </w:rPr>
        <w:t>П</w:t>
      </w:r>
      <w:r w:rsidR="00E75620" w:rsidRPr="008B5A54">
        <w:rPr>
          <w:rFonts w:ascii="Times New Roman" w:hAnsi="Times New Roman"/>
          <w:sz w:val="24"/>
          <w:szCs w:val="24"/>
        </w:rPr>
        <w:t>риложени</w:t>
      </w:r>
      <w:r w:rsidR="00DE6319" w:rsidRPr="008B5A54">
        <w:rPr>
          <w:rFonts w:ascii="Times New Roman" w:hAnsi="Times New Roman"/>
          <w:sz w:val="24"/>
          <w:szCs w:val="24"/>
        </w:rPr>
        <w:t>ю</w:t>
      </w:r>
      <w:r w:rsidR="00E75620" w:rsidRPr="008B5A54">
        <w:rPr>
          <w:rFonts w:ascii="Times New Roman" w:hAnsi="Times New Roman"/>
          <w:sz w:val="24"/>
          <w:szCs w:val="24"/>
        </w:rPr>
        <w:t xml:space="preserve"> № </w:t>
      </w:r>
      <w:r w:rsidR="002C1A1F" w:rsidRPr="008B5A54">
        <w:rPr>
          <w:rFonts w:ascii="Times New Roman" w:hAnsi="Times New Roman"/>
          <w:sz w:val="24"/>
          <w:szCs w:val="24"/>
        </w:rPr>
        <w:t>5</w:t>
      </w:r>
      <w:r w:rsidR="00853B2E" w:rsidRPr="008B5A54">
        <w:rPr>
          <w:rFonts w:ascii="Times New Roman" w:hAnsi="Times New Roman"/>
          <w:sz w:val="24"/>
          <w:szCs w:val="24"/>
        </w:rPr>
        <w:t xml:space="preserve"> к настоящему Административному регламенту и </w:t>
      </w:r>
      <w:r w:rsidR="00DE6319" w:rsidRPr="008B5A54">
        <w:rPr>
          <w:rFonts w:ascii="Times New Roman" w:hAnsi="Times New Roman"/>
          <w:sz w:val="24"/>
          <w:szCs w:val="24"/>
        </w:rPr>
        <w:t xml:space="preserve">соответствующих </w:t>
      </w:r>
      <w:r w:rsidR="00853B2E" w:rsidRPr="008B5A54">
        <w:rPr>
          <w:rFonts w:ascii="Times New Roman" w:hAnsi="Times New Roman"/>
          <w:sz w:val="24"/>
          <w:szCs w:val="24"/>
        </w:rPr>
        <w:t>документ</w:t>
      </w:r>
      <w:r w:rsidR="00DE6319" w:rsidRPr="008B5A54">
        <w:rPr>
          <w:rFonts w:ascii="Times New Roman" w:hAnsi="Times New Roman"/>
          <w:sz w:val="24"/>
          <w:szCs w:val="24"/>
        </w:rPr>
        <w:t>ов</w:t>
      </w:r>
      <w:r w:rsidR="00853B2E" w:rsidRPr="008B5A54">
        <w:rPr>
          <w:rFonts w:ascii="Times New Roman" w:hAnsi="Times New Roman"/>
          <w:sz w:val="24"/>
          <w:szCs w:val="24"/>
        </w:rPr>
        <w:t xml:space="preserve">, </w:t>
      </w:r>
      <w:r w:rsidR="00DE6319" w:rsidRPr="008B5A54">
        <w:rPr>
          <w:rFonts w:ascii="Times New Roman" w:hAnsi="Times New Roman"/>
          <w:sz w:val="24"/>
          <w:szCs w:val="24"/>
        </w:rPr>
        <w:t xml:space="preserve">предусмотренных </w:t>
      </w:r>
      <w:r w:rsidR="00125D00" w:rsidRPr="008B5A54">
        <w:rPr>
          <w:rFonts w:ascii="Times New Roman" w:hAnsi="Times New Roman"/>
          <w:bCs/>
          <w:sz w:val="24"/>
          <w:szCs w:val="24"/>
        </w:rPr>
        <w:t xml:space="preserve">пунктом </w:t>
      </w:r>
      <w:r w:rsidR="005F7F57" w:rsidRPr="008B5A54">
        <w:rPr>
          <w:rFonts w:ascii="Times New Roman" w:hAnsi="Times New Roman"/>
          <w:bCs/>
          <w:sz w:val="24"/>
          <w:szCs w:val="24"/>
        </w:rPr>
        <w:t>2.10</w:t>
      </w:r>
      <w:r w:rsidR="00125D00" w:rsidRPr="008B5A54">
        <w:rPr>
          <w:rFonts w:ascii="Times New Roman" w:hAnsi="Times New Roman"/>
          <w:bCs/>
          <w:sz w:val="24"/>
          <w:szCs w:val="24"/>
        </w:rPr>
        <w:t xml:space="preserve"> настоящего Административного регламента</w:t>
      </w:r>
      <w:r w:rsidR="00853B2E" w:rsidRPr="008B5A54">
        <w:rPr>
          <w:rFonts w:ascii="Times New Roman" w:hAnsi="Times New Roman"/>
          <w:sz w:val="24"/>
          <w:szCs w:val="24"/>
        </w:rPr>
        <w:t>.</w:t>
      </w:r>
    </w:p>
    <w:p w14:paraId="7FCC8C54" w14:textId="0992C624"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7</w:t>
      </w:r>
      <w:r w:rsidR="00DF266A" w:rsidRPr="008B5A54">
        <w:rPr>
          <w:rFonts w:ascii="Times New Roman" w:hAnsi="Times New Roman"/>
          <w:sz w:val="24"/>
          <w:szCs w:val="24"/>
        </w:rPr>
        <w:t>8</w:t>
      </w:r>
      <w:r w:rsidRPr="008B5A54">
        <w:rPr>
          <w:rFonts w:ascii="Times New Roman" w:hAnsi="Times New Roman"/>
          <w:sz w:val="24"/>
          <w:szCs w:val="24"/>
        </w:rPr>
        <w:t>. В целях установления личности физическое лицо представляет в уполномоченный орган док</w:t>
      </w:r>
      <w:r w:rsidR="007963F0" w:rsidRPr="008B5A54">
        <w:rPr>
          <w:rFonts w:ascii="Times New Roman" w:hAnsi="Times New Roman"/>
          <w:sz w:val="24"/>
          <w:szCs w:val="24"/>
        </w:rPr>
        <w:t>умент, предусмотренный подпункто</w:t>
      </w:r>
      <w:r w:rsidRPr="008B5A54">
        <w:rPr>
          <w:rFonts w:ascii="Times New Roman" w:hAnsi="Times New Roman"/>
          <w:sz w:val="24"/>
          <w:szCs w:val="24"/>
        </w:rPr>
        <w:t xml:space="preserve">м </w:t>
      </w:r>
      <w:r w:rsidR="00406749" w:rsidRPr="008B5A54">
        <w:rPr>
          <w:rFonts w:ascii="Times New Roman" w:hAnsi="Times New Roman"/>
          <w:bCs/>
          <w:sz w:val="24"/>
          <w:szCs w:val="24"/>
        </w:rPr>
        <w:t>"</w:t>
      </w:r>
      <w:r w:rsidRPr="008B5A54">
        <w:rPr>
          <w:rFonts w:ascii="Times New Roman" w:hAnsi="Times New Roman"/>
          <w:sz w:val="24"/>
          <w:szCs w:val="24"/>
        </w:rPr>
        <w:t>б</w:t>
      </w:r>
      <w:r w:rsidR="00406749" w:rsidRPr="008B5A54">
        <w:rPr>
          <w:rFonts w:ascii="Times New Roman" w:hAnsi="Times New Roman"/>
          <w:bCs/>
          <w:sz w:val="24"/>
          <w:szCs w:val="24"/>
        </w:rPr>
        <w:t>"</w:t>
      </w:r>
      <w:r w:rsidR="00290BF7"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8B5A54">
        <w:rPr>
          <w:rFonts w:ascii="Times New Roman" w:hAnsi="Times New Roman"/>
          <w:sz w:val="24"/>
          <w:szCs w:val="24"/>
        </w:rPr>
        <w:t xml:space="preserve">подпунктами </w:t>
      </w:r>
      <w:r w:rsidR="00406749" w:rsidRPr="008B5A54">
        <w:rPr>
          <w:rFonts w:ascii="Times New Roman" w:hAnsi="Times New Roman"/>
          <w:sz w:val="24"/>
          <w:szCs w:val="24"/>
        </w:rPr>
        <w:t>"</w:t>
      </w:r>
      <w:r w:rsidR="00DE6319" w:rsidRPr="008B5A54">
        <w:rPr>
          <w:rFonts w:ascii="Times New Roman" w:hAnsi="Times New Roman"/>
          <w:sz w:val="24"/>
          <w:szCs w:val="24"/>
        </w:rPr>
        <w:t>б</w:t>
      </w:r>
      <w:r w:rsidR="00406749" w:rsidRPr="008B5A54">
        <w:rPr>
          <w:rFonts w:ascii="Times New Roman" w:hAnsi="Times New Roman"/>
          <w:sz w:val="24"/>
          <w:szCs w:val="24"/>
        </w:rPr>
        <w:t>"</w:t>
      </w:r>
      <w:r w:rsidR="00DE6319" w:rsidRPr="008B5A54">
        <w:rPr>
          <w:rFonts w:ascii="Times New Roman" w:hAnsi="Times New Roman"/>
          <w:sz w:val="24"/>
          <w:szCs w:val="24"/>
        </w:rPr>
        <w:t xml:space="preserve">, </w:t>
      </w:r>
      <w:r w:rsidR="00406749" w:rsidRPr="008B5A54">
        <w:rPr>
          <w:rFonts w:ascii="Times New Roman" w:hAnsi="Times New Roman"/>
          <w:sz w:val="24"/>
          <w:szCs w:val="24"/>
        </w:rPr>
        <w:t>"</w:t>
      </w:r>
      <w:r w:rsidR="00DE6319" w:rsidRPr="008B5A54">
        <w:rPr>
          <w:rFonts w:ascii="Times New Roman" w:hAnsi="Times New Roman"/>
          <w:sz w:val="24"/>
          <w:szCs w:val="24"/>
        </w:rPr>
        <w:t>в</w:t>
      </w:r>
      <w:r w:rsidR="00406749" w:rsidRPr="008B5A54">
        <w:rPr>
          <w:rFonts w:ascii="Times New Roman" w:hAnsi="Times New Roman"/>
          <w:sz w:val="24"/>
          <w:szCs w:val="24"/>
        </w:rPr>
        <w:t>"</w:t>
      </w:r>
      <w:r w:rsidR="00DE6319"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65306454" w14:textId="395756C7"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8B5A54">
        <w:rPr>
          <w:rFonts w:ascii="Times New Roman" w:hAnsi="Times New Roman"/>
          <w:sz w:val="24"/>
          <w:szCs w:val="24"/>
        </w:rPr>
        <w:t xml:space="preserve">подпунктами </w:t>
      </w:r>
      <w:r w:rsidR="00406749" w:rsidRPr="008B5A54">
        <w:rPr>
          <w:rFonts w:ascii="Times New Roman" w:hAnsi="Times New Roman"/>
          <w:sz w:val="24"/>
          <w:szCs w:val="24"/>
        </w:rPr>
        <w:t>"</w:t>
      </w:r>
      <w:r w:rsidR="00DE6319" w:rsidRPr="008B5A54">
        <w:rPr>
          <w:rFonts w:ascii="Times New Roman" w:hAnsi="Times New Roman"/>
          <w:sz w:val="24"/>
          <w:szCs w:val="24"/>
        </w:rPr>
        <w:t>б</w:t>
      </w:r>
      <w:r w:rsidR="00406749" w:rsidRPr="008B5A54">
        <w:rPr>
          <w:rFonts w:ascii="Times New Roman" w:hAnsi="Times New Roman"/>
          <w:sz w:val="24"/>
          <w:szCs w:val="24"/>
        </w:rPr>
        <w:t>"</w:t>
      </w:r>
      <w:r w:rsidR="00DE6319" w:rsidRPr="008B5A54">
        <w:rPr>
          <w:rFonts w:ascii="Times New Roman" w:hAnsi="Times New Roman"/>
          <w:sz w:val="24"/>
          <w:szCs w:val="24"/>
        </w:rPr>
        <w:t xml:space="preserve">, </w:t>
      </w:r>
      <w:r w:rsidR="00406749" w:rsidRPr="008B5A54">
        <w:rPr>
          <w:rFonts w:ascii="Times New Roman" w:hAnsi="Times New Roman"/>
          <w:sz w:val="24"/>
          <w:szCs w:val="24"/>
        </w:rPr>
        <w:t>"</w:t>
      </w:r>
      <w:r w:rsidR="00DE6319" w:rsidRPr="008B5A54">
        <w:rPr>
          <w:rFonts w:ascii="Times New Roman" w:hAnsi="Times New Roman"/>
          <w:sz w:val="24"/>
          <w:szCs w:val="24"/>
        </w:rPr>
        <w:t>в</w:t>
      </w:r>
      <w:r w:rsidR="00406749" w:rsidRPr="008B5A54">
        <w:rPr>
          <w:rFonts w:ascii="Times New Roman" w:hAnsi="Times New Roman"/>
          <w:sz w:val="24"/>
          <w:szCs w:val="24"/>
        </w:rPr>
        <w:t>"</w:t>
      </w:r>
      <w:r w:rsidR="00952272" w:rsidRPr="008B5A54">
        <w:rPr>
          <w:rFonts w:ascii="Times New Roman" w:hAnsi="Times New Roman"/>
          <w:sz w:val="24"/>
          <w:szCs w:val="24"/>
        </w:rPr>
        <w:t xml:space="preserve"> </w:t>
      </w:r>
      <w:r w:rsidRPr="008B5A54">
        <w:rPr>
          <w:rFonts w:ascii="Times New Roman" w:hAnsi="Times New Roman"/>
          <w:sz w:val="24"/>
          <w:szCs w:val="24"/>
        </w:rPr>
        <w:t>пункт</w:t>
      </w:r>
      <w:r w:rsidR="00301B53" w:rsidRPr="008B5A54">
        <w:rPr>
          <w:rFonts w:ascii="Times New Roman" w:hAnsi="Times New Roman"/>
          <w:sz w:val="24"/>
          <w:szCs w:val="24"/>
        </w:rPr>
        <w:t>а</w:t>
      </w:r>
      <w:r w:rsidRPr="008B5A54">
        <w:rPr>
          <w:rFonts w:ascii="Times New Roman" w:hAnsi="Times New Roman"/>
          <w:sz w:val="24"/>
          <w:szCs w:val="24"/>
        </w:rPr>
        <w:t xml:space="preserve">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0C85E76D" w14:textId="7878B40A"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B5A54">
        <w:rPr>
          <w:rFonts w:ascii="Times New Roman" w:hAnsi="Times New Roman"/>
          <w:bCs/>
          <w:sz w:val="24"/>
          <w:szCs w:val="24"/>
        </w:rPr>
        <w:t>"</w:t>
      </w:r>
      <w:r w:rsidR="00301B53" w:rsidRPr="008B5A54">
        <w:rPr>
          <w:rFonts w:ascii="Times New Roman" w:hAnsi="Times New Roman"/>
          <w:sz w:val="24"/>
          <w:szCs w:val="24"/>
        </w:rPr>
        <w:t>б</w:t>
      </w:r>
      <w:r w:rsidR="00406749" w:rsidRPr="008B5A54">
        <w:rPr>
          <w:rFonts w:ascii="Times New Roman" w:hAnsi="Times New Roman"/>
          <w:bCs/>
          <w:sz w:val="24"/>
          <w:szCs w:val="24"/>
        </w:rPr>
        <w:t>"</w:t>
      </w:r>
      <w:r w:rsidRPr="008B5A54">
        <w:rPr>
          <w:rFonts w:ascii="Times New Roman" w:hAnsi="Times New Roman"/>
          <w:sz w:val="24"/>
          <w:szCs w:val="24"/>
        </w:rPr>
        <w:t xml:space="preserve"> пункта </w:t>
      </w:r>
      <w:r w:rsidR="005F7F57"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080BEC36" w14:textId="6F4E95E9"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7</w:t>
      </w:r>
      <w:r w:rsidR="00DF266A" w:rsidRPr="008B5A54">
        <w:rPr>
          <w:rFonts w:ascii="Times New Roman" w:hAnsi="Times New Roman"/>
          <w:sz w:val="24"/>
          <w:szCs w:val="24"/>
        </w:rPr>
        <w:t>9</w:t>
      </w:r>
      <w:r w:rsidRPr="008B5A54">
        <w:rPr>
          <w:rFonts w:ascii="Times New Roman" w:hAnsi="Times New Roman"/>
          <w:sz w:val="24"/>
          <w:szCs w:val="24"/>
        </w:rPr>
        <w:t>. Основания для принятия решения об отказе в приеме заявления</w:t>
      </w:r>
      <w:r w:rsidR="00301B53" w:rsidRPr="008B5A54">
        <w:rPr>
          <w:rFonts w:ascii="Times New Roman" w:hAnsi="Times New Roman"/>
          <w:sz w:val="24"/>
          <w:szCs w:val="24"/>
        </w:rPr>
        <w:t xml:space="preserve">, уведомления </w:t>
      </w:r>
      <w:r w:rsidRPr="008B5A54">
        <w:rPr>
          <w:rFonts w:ascii="Times New Roman" w:hAnsi="Times New Roman"/>
          <w:sz w:val="24"/>
          <w:szCs w:val="24"/>
        </w:rPr>
        <w:t xml:space="preserve">и документов, необходимых для предоставления </w:t>
      </w:r>
      <w:r w:rsidR="007362A1" w:rsidRPr="008B5A54">
        <w:rPr>
          <w:rFonts w:ascii="Times New Roman" w:hAnsi="Times New Roman"/>
          <w:sz w:val="24"/>
          <w:szCs w:val="24"/>
        </w:rPr>
        <w:t xml:space="preserve">муниципальной </w:t>
      </w:r>
      <w:r w:rsidRPr="008B5A54">
        <w:rPr>
          <w:rFonts w:ascii="Times New Roman" w:hAnsi="Times New Roman"/>
          <w:sz w:val="24"/>
          <w:szCs w:val="24"/>
        </w:rPr>
        <w:t>услуги,</w:t>
      </w:r>
      <w:r w:rsidR="00552380" w:rsidRPr="008B5A54">
        <w:rPr>
          <w:rFonts w:ascii="Times New Roman" w:hAnsi="Times New Roman"/>
          <w:sz w:val="24"/>
          <w:szCs w:val="24"/>
        </w:rPr>
        <w:t xml:space="preserve"> в том числе представленных в электронной форме</w:t>
      </w:r>
      <w:r w:rsidR="00522BF4" w:rsidRPr="008B5A54">
        <w:rPr>
          <w:rFonts w:ascii="Times New Roman" w:hAnsi="Times New Roman"/>
          <w:sz w:val="24"/>
          <w:szCs w:val="24"/>
        </w:rPr>
        <w:t xml:space="preserve"> указаны в п. 2.15.</w:t>
      </w:r>
    </w:p>
    <w:p w14:paraId="0E383366" w14:textId="047D5C35" w:rsidR="00370EBC" w:rsidRPr="008B5A54" w:rsidRDefault="00370EBC" w:rsidP="00370EBC">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3.79.1. В приеме </w:t>
      </w:r>
      <w:r w:rsidR="00093FCC" w:rsidRPr="008B5A54">
        <w:rPr>
          <w:rFonts w:ascii="Times New Roman" w:hAnsi="Times New Roman"/>
          <w:sz w:val="24"/>
          <w:szCs w:val="24"/>
        </w:rPr>
        <w:t xml:space="preserve">заявления, уведомления </w:t>
      </w:r>
      <w:r w:rsidRPr="008B5A54">
        <w:rPr>
          <w:rFonts w:ascii="Times New Roman" w:hAnsi="Times New Roman"/>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14:paraId="1D1880E9" w14:textId="2ABA40C3" w:rsidR="00370EBC" w:rsidRPr="008B5A54" w:rsidRDefault="00370EBC" w:rsidP="00370EBC">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bCs/>
          <w:sz w:val="24"/>
          <w:szCs w:val="24"/>
        </w:rPr>
        <w:t xml:space="preserve">Многофункциональный центр </w:t>
      </w:r>
      <w:r w:rsidRPr="008B5A54">
        <w:rPr>
          <w:rFonts w:ascii="Times New Roman" w:hAnsi="Times New Roman"/>
          <w:bCs/>
          <w:i/>
          <w:sz w:val="24"/>
          <w:szCs w:val="24"/>
        </w:rPr>
        <w:t xml:space="preserve">участвует </w:t>
      </w:r>
      <w:r w:rsidR="00522BF4" w:rsidRPr="008B5A54">
        <w:rPr>
          <w:rFonts w:ascii="Times New Roman" w:hAnsi="Times New Roman"/>
          <w:bCs/>
          <w:i/>
          <w:sz w:val="24"/>
          <w:szCs w:val="24"/>
        </w:rPr>
        <w:t>при наличии</w:t>
      </w:r>
      <w:r w:rsidRPr="008B5A54">
        <w:rPr>
          <w:rFonts w:ascii="Times New Roman" w:hAnsi="Times New Roman"/>
          <w:bCs/>
          <w:i/>
          <w:sz w:val="24"/>
          <w:szCs w:val="24"/>
        </w:rPr>
        <w:t xml:space="preserve"> соглашени</w:t>
      </w:r>
      <w:r w:rsidR="00522BF4" w:rsidRPr="008B5A54">
        <w:rPr>
          <w:rFonts w:ascii="Times New Roman" w:hAnsi="Times New Roman"/>
          <w:bCs/>
          <w:i/>
          <w:sz w:val="24"/>
          <w:szCs w:val="24"/>
        </w:rPr>
        <w:t>я</w:t>
      </w:r>
      <w:r w:rsidRPr="008B5A54">
        <w:rPr>
          <w:rFonts w:ascii="Times New Roman" w:hAnsi="Times New Roman"/>
          <w:bCs/>
          <w:i/>
          <w:sz w:val="24"/>
          <w:szCs w:val="24"/>
        </w:rPr>
        <w:t xml:space="preserve"> о взаимодействии между уполномоченным органом и многофункциональным центром</w:t>
      </w:r>
      <w:r w:rsidR="00522BF4" w:rsidRPr="008B5A54">
        <w:rPr>
          <w:rFonts w:ascii="Times New Roman" w:hAnsi="Times New Roman"/>
          <w:bCs/>
          <w:sz w:val="24"/>
          <w:szCs w:val="24"/>
        </w:rPr>
        <w:t xml:space="preserve"> </w:t>
      </w:r>
      <w:r w:rsidRPr="008B5A54">
        <w:rPr>
          <w:rFonts w:ascii="Times New Roman" w:hAnsi="Times New Roman"/>
          <w:bCs/>
          <w:sz w:val="24"/>
          <w:szCs w:val="24"/>
        </w:rPr>
        <w:t xml:space="preserve">в </w:t>
      </w:r>
      <w:r w:rsidRPr="008B5A54">
        <w:rPr>
          <w:rFonts w:ascii="Times New Roman" w:hAnsi="Times New Roman"/>
          <w:sz w:val="24"/>
          <w:szCs w:val="24"/>
        </w:rPr>
        <w:t xml:space="preserve">приеме </w:t>
      </w:r>
      <w:r w:rsidR="00093FCC" w:rsidRPr="008B5A54">
        <w:rPr>
          <w:rFonts w:ascii="Times New Roman" w:hAnsi="Times New Roman"/>
          <w:sz w:val="24"/>
          <w:szCs w:val="24"/>
        </w:rPr>
        <w:t>заявления, уведомления</w:t>
      </w:r>
      <w:r w:rsidRPr="008B5A54">
        <w:rPr>
          <w:rFonts w:ascii="Times New Roman" w:hAnsi="Times New Roman"/>
          <w:sz w:val="24"/>
          <w:szCs w:val="24"/>
        </w:rPr>
        <w:t>.</w:t>
      </w:r>
    </w:p>
    <w:p w14:paraId="4C717C27" w14:textId="75714FDB"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DF266A" w:rsidRPr="008B5A54">
        <w:rPr>
          <w:rFonts w:ascii="Times New Roman" w:hAnsi="Times New Roman"/>
          <w:sz w:val="24"/>
          <w:szCs w:val="24"/>
        </w:rPr>
        <w:t>80</w:t>
      </w:r>
      <w:r w:rsidRPr="008B5A54">
        <w:rPr>
          <w:rFonts w:ascii="Times New Roman" w:hAnsi="Times New Roman"/>
          <w:sz w:val="24"/>
          <w:szCs w:val="24"/>
        </w:rPr>
        <w:t xml:space="preserve">. Возможность получения </w:t>
      </w:r>
      <w:r w:rsidR="007362A1" w:rsidRPr="008B5A54">
        <w:rPr>
          <w:rFonts w:ascii="Times New Roman" w:hAnsi="Times New Roman"/>
          <w:sz w:val="24"/>
          <w:szCs w:val="24"/>
        </w:rPr>
        <w:t xml:space="preserve">муниципальной услуги </w:t>
      </w:r>
      <w:r w:rsidRPr="008B5A54">
        <w:rPr>
          <w:rFonts w:ascii="Times New Roman" w:hAnsi="Times New Roman"/>
          <w:sz w:val="24"/>
          <w:szCs w:val="24"/>
        </w:rPr>
        <w:t>по экстерриториальному принципу отсутствует.</w:t>
      </w:r>
    </w:p>
    <w:p w14:paraId="098DB7E9" w14:textId="42FAC464" w:rsidR="001B20FB" w:rsidRPr="008B5A54" w:rsidRDefault="000651BA" w:rsidP="001B20FB">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8</w:t>
      </w:r>
      <w:r w:rsidR="00DF266A" w:rsidRPr="008B5A54">
        <w:rPr>
          <w:rFonts w:ascii="Times New Roman" w:hAnsi="Times New Roman"/>
          <w:sz w:val="24"/>
          <w:szCs w:val="24"/>
        </w:rPr>
        <w:t>1</w:t>
      </w:r>
      <w:r w:rsidRPr="008B5A54">
        <w:rPr>
          <w:rFonts w:ascii="Times New Roman" w:hAnsi="Times New Roman"/>
          <w:sz w:val="24"/>
          <w:szCs w:val="24"/>
        </w:rPr>
        <w:t xml:space="preserve">. </w:t>
      </w:r>
      <w:r w:rsidR="00F753DB" w:rsidRPr="008B5A54">
        <w:rPr>
          <w:rFonts w:ascii="Times New Roman" w:hAnsi="Times New Roman"/>
          <w:sz w:val="24"/>
          <w:szCs w:val="24"/>
        </w:rPr>
        <w:t>Заявление</w:t>
      </w:r>
      <w:r w:rsidR="00301B53" w:rsidRPr="008B5A54">
        <w:rPr>
          <w:rFonts w:ascii="Times New Roman" w:hAnsi="Times New Roman"/>
          <w:sz w:val="24"/>
          <w:szCs w:val="24"/>
        </w:rPr>
        <w:t xml:space="preserve">, уведомление </w:t>
      </w:r>
      <w:r w:rsidR="00F753DB" w:rsidRPr="008B5A54">
        <w:rPr>
          <w:rFonts w:ascii="Times New Roman" w:hAnsi="Times New Roman"/>
          <w:sz w:val="24"/>
          <w:szCs w:val="24"/>
        </w:rPr>
        <w:t xml:space="preserve">и документы, предусмотренные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00F753DB"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F753DB" w:rsidRPr="008B5A54">
        <w:rPr>
          <w:rFonts w:ascii="Times New Roman" w:hAnsi="Times New Roman"/>
          <w:sz w:val="24"/>
          <w:szCs w:val="24"/>
        </w:rPr>
        <w:t xml:space="preserve">- </w:t>
      </w:r>
      <w:r w:rsidR="00116DA1" w:rsidRPr="008B5A54">
        <w:rPr>
          <w:rFonts w:ascii="Times New Roman" w:hAnsi="Times New Roman"/>
          <w:sz w:val="24"/>
          <w:szCs w:val="24"/>
        </w:rPr>
        <w:t>2.11.6</w:t>
      </w:r>
      <w:r w:rsidR="00F753DB" w:rsidRPr="008B5A54">
        <w:rPr>
          <w:rFonts w:ascii="Times New Roman" w:hAnsi="Times New Roman"/>
          <w:sz w:val="24"/>
          <w:szCs w:val="24"/>
        </w:rPr>
        <w:t xml:space="preserve"> настоящего Административного регламента, направленные одним из способов, установленных в </w:t>
      </w:r>
      <w:r w:rsidR="00301B53" w:rsidRPr="008B5A54">
        <w:rPr>
          <w:rFonts w:ascii="Times New Roman" w:hAnsi="Times New Roman"/>
          <w:sz w:val="24"/>
          <w:szCs w:val="24"/>
        </w:rPr>
        <w:t xml:space="preserve">подпункте </w:t>
      </w:r>
      <w:r w:rsidR="00406749" w:rsidRPr="008B5A54">
        <w:rPr>
          <w:rFonts w:ascii="Times New Roman" w:hAnsi="Times New Roman"/>
          <w:sz w:val="24"/>
          <w:szCs w:val="24"/>
        </w:rPr>
        <w:t>"</w:t>
      </w:r>
      <w:r w:rsidR="00F753DB" w:rsidRPr="008B5A54">
        <w:rPr>
          <w:rFonts w:ascii="Times New Roman" w:hAnsi="Times New Roman"/>
          <w:sz w:val="24"/>
          <w:szCs w:val="24"/>
        </w:rPr>
        <w:t>б</w:t>
      </w:r>
      <w:r w:rsidR="00406749" w:rsidRPr="008B5A54">
        <w:rPr>
          <w:rFonts w:ascii="Times New Roman" w:hAnsi="Times New Roman"/>
          <w:sz w:val="24"/>
          <w:szCs w:val="24"/>
        </w:rPr>
        <w:t>"</w:t>
      </w:r>
      <w:r w:rsidR="00F753DB"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00F753DB" w:rsidRPr="008B5A54">
        <w:rPr>
          <w:rFonts w:ascii="Times New Roman" w:hAnsi="Times New Roman"/>
          <w:sz w:val="24"/>
          <w:szCs w:val="24"/>
        </w:rPr>
        <w:t xml:space="preserve"> настоящего Административного регламента, принимаются должностными лицами </w:t>
      </w:r>
      <w:r w:rsidR="00301B53" w:rsidRPr="008B5A54">
        <w:rPr>
          <w:rFonts w:ascii="Times New Roman" w:hAnsi="Times New Roman"/>
          <w:sz w:val="24"/>
          <w:szCs w:val="24"/>
        </w:rPr>
        <w:t xml:space="preserve">структурного подразделения </w:t>
      </w:r>
      <w:r w:rsidR="00F753DB" w:rsidRPr="008B5A54">
        <w:rPr>
          <w:rFonts w:ascii="Times New Roman" w:hAnsi="Times New Roman"/>
          <w:sz w:val="24"/>
          <w:szCs w:val="24"/>
        </w:rPr>
        <w:t>уполномоченного органа</w:t>
      </w:r>
      <w:r w:rsidR="00301B53" w:rsidRPr="008B5A54">
        <w:rPr>
          <w:rFonts w:ascii="Times New Roman" w:hAnsi="Times New Roman"/>
          <w:sz w:val="24"/>
          <w:szCs w:val="24"/>
        </w:rPr>
        <w:t>, ответственного за делопроизводство</w:t>
      </w:r>
      <w:r w:rsidR="00F753DB" w:rsidRPr="008B5A54">
        <w:rPr>
          <w:rFonts w:ascii="Times New Roman" w:hAnsi="Times New Roman"/>
          <w:sz w:val="24"/>
          <w:szCs w:val="24"/>
        </w:rPr>
        <w:t>.</w:t>
      </w:r>
    </w:p>
    <w:p w14:paraId="1CD50AE3" w14:textId="2E419C46" w:rsidR="001B20FB" w:rsidRPr="008B5A54" w:rsidRDefault="00F753DB" w:rsidP="001B20FB">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w:t>
      </w:r>
      <w:r w:rsidR="00301B53" w:rsidRPr="008B5A54">
        <w:rPr>
          <w:rFonts w:ascii="Times New Roman" w:hAnsi="Times New Roman"/>
          <w:sz w:val="24"/>
          <w:szCs w:val="24"/>
        </w:rPr>
        <w:t>, уведомление</w:t>
      </w:r>
      <w:r w:rsidRPr="008B5A54">
        <w:rPr>
          <w:rFonts w:ascii="Times New Roman" w:hAnsi="Times New Roman"/>
          <w:sz w:val="24"/>
          <w:szCs w:val="24"/>
        </w:rPr>
        <w:t xml:space="preserve"> и документы, предусмотренные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 xml:space="preserve">-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направленные </w:t>
      </w:r>
      <w:r w:rsidR="00301B53" w:rsidRPr="008B5A54">
        <w:rPr>
          <w:rFonts w:ascii="Times New Roman" w:hAnsi="Times New Roman"/>
          <w:sz w:val="24"/>
          <w:szCs w:val="24"/>
        </w:rPr>
        <w:t xml:space="preserve">одним из </w:t>
      </w:r>
      <w:r w:rsidRPr="008B5A54">
        <w:rPr>
          <w:rFonts w:ascii="Times New Roman" w:hAnsi="Times New Roman"/>
          <w:sz w:val="24"/>
          <w:szCs w:val="24"/>
        </w:rPr>
        <w:t>способо</w:t>
      </w:r>
      <w:r w:rsidR="00301B53" w:rsidRPr="008B5A54">
        <w:rPr>
          <w:rFonts w:ascii="Times New Roman" w:hAnsi="Times New Roman"/>
          <w:sz w:val="24"/>
          <w:szCs w:val="24"/>
        </w:rPr>
        <w:t>в</w:t>
      </w:r>
      <w:r w:rsidRPr="008B5A54">
        <w:rPr>
          <w:rFonts w:ascii="Times New Roman" w:hAnsi="Times New Roman"/>
          <w:sz w:val="24"/>
          <w:szCs w:val="24"/>
        </w:rPr>
        <w:t>, указанны</w:t>
      </w:r>
      <w:r w:rsidR="00301B53" w:rsidRPr="008B5A54">
        <w:rPr>
          <w:rFonts w:ascii="Times New Roman" w:hAnsi="Times New Roman"/>
          <w:sz w:val="24"/>
          <w:szCs w:val="24"/>
        </w:rPr>
        <w:t>х</w:t>
      </w:r>
      <w:r w:rsidRPr="008B5A54">
        <w:rPr>
          <w:rFonts w:ascii="Times New Roman" w:hAnsi="Times New Roman"/>
          <w:sz w:val="24"/>
          <w:szCs w:val="24"/>
        </w:rPr>
        <w:t xml:space="preserve"> в подпунктах </w:t>
      </w:r>
      <w:r w:rsidR="00406749" w:rsidRPr="008B5A54">
        <w:rPr>
          <w:rFonts w:ascii="Times New Roman" w:hAnsi="Times New Roman"/>
          <w:sz w:val="24"/>
          <w:szCs w:val="24"/>
        </w:rPr>
        <w:t>"</w:t>
      </w:r>
      <w:r w:rsidRPr="008B5A54">
        <w:rPr>
          <w:rFonts w:ascii="Times New Roman" w:hAnsi="Times New Roman"/>
          <w:sz w:val="24"/>
          <w:szCs w:val="24"/>
        </w:rPr>
        <w:t>а</w:t>
      </w:r>
      <w:r w:rsidR="00406749" w:rsidRPr="008B5A54">
        <w:rPr>
          <w:rFonts w:ascii="Times New Roman" w:hAnsi="Times New Roman"/>
          <w:sz w:val="24"/>
          <w:szCs w:val="24"/>
        </w:rPr>
        <w:t>"</w:t>
      </w:r>
      <w:r w:rsidRPr="008B5A54">
        <w:rPr>
          <w:rFonts w:ascii="Times New Roman" w:hAnsi="Times New Roman"/>
          <w:sz w:val="24"/>
          <w:szCs w:val="24"/>
        </w:rPr>
        <w:t xml:space="preserve">, </w:t>
      </w:r>
      <w:r w:rsidR="00406749" w:rsidRPr="008B5A54">
        <w:rPr>
          <w:rFonts w:ascii="Times New Roman" w:hAnsi="Times New Roman"/>
          <w:sz w:val="24"/>
          <w:szCs w:val="24"/>
        </w:rPr>
        <w:t>"</w:t>
      </w:r>
      <w:r w:rsidRPr="008B5A54">
        <w:rPr>
          <w:rFonts w:ascii="Times New Roman" w:hAnsi="Times New Roman"/>
          <w:sz w:val="24"/>
          <w:szCs w:val="24"/>
        </w:rPr>
        <w:t>г</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Pr="008B5A54">
        <w:rPr>
          <w:rFonts w:ascii="Times New Roman" w:hAnsi="Times New Roman"/>
          <w:sz w:val="24"/>
          <w:szCs w:val="24"/>
        </w:rPr>
        <w:t xml:space="preserve"> настоящего Административного регламента, регистрируются в </w:t>
      </w:r>
      <w:r w:rsidRPr="008B5A54">
        <w:rPr>
          <w:rFonts w:ascii="Times New Roman" w:hAnsi="Times New Roman"/>
          <w:sz w:val="24"/>
          <w:szCs w:val="24"/>
        </w:rPr>
        <w:lastRenderedPageBreak/>
        <w:t>автоматическом режиме.</w:t>
      </w:r>
    </w:p>
    <w:p w14:paraId="1E1C739D" w14:textId="761F08EB" w:rsidR="00F753DB" w:rsidRPr="008B5A54" w:rsidRDefault="00F753DB" w:rsidP="00F753DB">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w:t>
      </w:r>
      <w:r w:rsidR="00301B53" w:rsidRPr="008B5A54">
        <w:rPr>
          <w:rFonts w:ascii="Times New Roman" w:hAnsi="Times New Roman"/>
          <w:sz w:val="24"/>
          <w:szCs w:val="24"/>
        </w:rPr>
        <w:t>, уведомление</w:t>
      </w:r>
      <w:r w:rsidRPr="008B5A54">
        <w:rPr>
          <w:rFonts w:ascii="Times New Roman" w:hAnsi="Times New Roman"/>
          <w:sz w:val="24"/>
          <w:szCs w:val="24"/>
        </w:rPr>
        <w:t xml:space="preserve"> и документы, предусмотренные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w:t>
      </w:r>
      <w:r w:rsidR="00301B53" w:rsidRPr="008B5A54">
        <w:rPr>
          <w:rFonts w:ascii="Times New Roman" w:hAnsi="Times New Roman"/>
          <w:sz w:val="24"/>
          <w:szCs w:val="24"/>
        </w:rPr>
        <w:t>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направленные </w:t>
      </w:r>
      <w:r w:rsidR="00301B53" w:rsidRPr="008B5A54">
        <w:rPr>
          <w:rFonts w:ascii="Times New Roman" w:hAnsi="Times New Roman"/>
          <w:sz w:val="24"/>
          <w:szCs w:val="24"/>
        </w:rPr>
        <w:t>через многофункциональный центр,</w:t>
      </w:r>
      <w:r w:rsidRPr="008B5A54">
        <w:rPr>
          <w:rFonts w:ascii="Times New Roman" w:hAnsi="Times New Roman"/>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DA36D6C" w14:textId="650E39FA"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8</w:t>
      </w:r>
      <w:r w:rsidR="00DF266A" w:rsidRPr="008B5A54">
        <w:rPr>
          <w:rFonts w:ascii="Times New Roman" w:hAnsi="Times New Roman"/>
          <w:sz w:val="24"/>
          <w:szCs w:val="24"/>
        </w:rPr>
        <w:t>2</w:t>
      </w:r>
      <w:r w:rsidRPr="008B5A54">
        <w:rPr>
          <w:rFonts w:ascii="Times New Roman" w:hAnsi="Times New Roman"/>
          <w:sz w:val="24"/>
          <w:szCs w:val="24"/>
        </w:rPr>
        <w:t>. Для приема заявления</w:t>
      </w:r>
      <w:r w:rsidR="00301B53" w:rsidRPr="008B5A54">
        <w:rPr>
          <w:rFonts w:ascii="Times New Roman" w:hAnsi="Times New Roman"/>
          <w:sz w:val="24"/>
          <w:szCs w:val="24"/>
        </w:rPr>
        <w:t>, уведомления</w:t>
      </w:r>
      <w:r w:rsidRPr="008B5A54">
        <w:rPr>
          <w:rFonts w:ascii="Times New Roman" w:hAnsi="Times New Roman"/>
          <w:sz w:val="24"/>
          <w:szCs w:val="24"/>
        </w:rPr>
        <w:t xml:space="preserve"> в электронной форме с использованием </w:t>
      </w:r>
      <w:r w:rsidR="000724F6" w:rsidRPr="008B5A54">
        <w:rPr>
          <w:rFonts w:ascii="Times New Roman" w:hAnsi="Times New Roman"/>
          <w:sz w:val="24"/>
          <w:szCs w:val="24"/>
        </w:rPr>
        <w:t>Единого портала, регионального портала</w:t>
      </w:r>
      <w:r w:rsidR="00AC3448" w:rsidRPr="008B5A54">
        <w:rPr>
          <w:sz w:val="24"/>
          <w:szCs w:val="24"/>
        </w:rPr>
        <w:t xml:space="preserve"> </w:t>
      </w:r>
      <w:r w:rsidR="00AC3448" w:rsidRPr="008B5A54">
        <w:rPr>
          <w:rFonts w:ascii="Times New Roman" w:hAnsi="Times New Roman"/>
          <w:sz w:val="24"/>
          <w:szCs w:val="24"/>
        </w:rPr>
        <w:t>или единой информационной системы жилищного строительства</w:t>
      </w:r>
      <w:r w:rsidRPr="008B5A54">
        <w:rPr>
          <w:rFonts w:ascii="Times New Roman" w:hAnsi="Times New Roman"/>
          <w:sz w:val="24"/>
          <w:szCs w:val="24"/>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w:t>
      </w:r>
      <w:r w:rsidR="00301B53" w:rsidRPr="008B5A54">
        <w:rPr>
          <w:rFonts w:ascii="Times New Roman" w:hAnsi="Times New Roman"/>
          <w:sz w:val="24"/>
          <w:szCs w:val="24"/>
        </w:rPr>
        <w:t>, уведомлением</w:t>
      </w:r>
      <w:r w:rsidRPr="008B5A54">
        <w:rPr>
          <w:rFonts w:ascii="Times New Roman" w:hAnsi="Times New Roman"/>
          <w:sz w:val="24"/>
          <w:szCs w:val="24"/>
        </w:rPr>
        <w:t xml:space="preserve"> и для подготовки ответа.</w:t>
      </w:r>
    </w:p>
    <w:p w14:paraId="21A97DE3" w14:textId="0EBA823B"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Для возможности подачи заявления</w:t>
      </w:r>
      <w:r w:rsidR="00301B53" w:rsidRPr="008B5A54">
        <w:rPr>
          <w:rFonts w:ascii="Times New Roman" w:hAnsi="Times New Roman"/>
          <w:sz w:val="24"/>
          <w:szCs w:val="24"/>
        </w:rPr>
        <w:t>, уведомления</w:t>
      </w:r>
      <w:r w:rsidRPr="008B5A54">
        <w:rPr>
          <w:rFonts w:ascii="Times New Roman" w:hAnsi="Times New Roman"/>
          <w:sz w:val="24"/>
          <w:szCs w:val="24"/>
        </w:rPr>
        <w:t xml:space="preserve"> через </w:t>
      </w:r>
      <w:r w:rsidR="000724F6" w:rsidRPr="008B5A54">
        <w:rPr>
          <w:rFonts w:ascii="Times New Roman" w:hAnsi="Times New Roman"/>
          <w:sz w:val="24"/>
          <w:szCs w:val="24"/>
        </w:rPr>
        <w:t>Един</w:t>
      </w:r>
      <w:r w:rsidR="00301B53" w:rsidRPr="008B5A54">
        <w:rPr>
          <w:rFonts w:ascii="Times New Roman" w:hAnsi="Times New Roman"/>
          <w:sz w:val="24"/>
          <w:szCs w:val="24"/>
        </w:rPr>
        <w:t>ый</w:t>
      </w:r>
      <w:r w:rsidR="000724F6" w:rsidRPr="008B5A54">
        <w:rPr>
          <w:rFonts w:ascii="Times New Roman" w:hAnsi="Times New Roman"/>
          <w:sz w:val="24"/>
          <w:szCs w:val="24"/>
        </w:rPr>
        <w:t xml:space="preserve"> портал, региональный портал</w:t>
      </w:r>
      <w:r w:rsidRPr="008B5A54">
        <w:rPr>
          <w:rFonts w:ascii="Times New Roman" w:hAnsi="Times New Roman"/>
          <w:sz w:val="24"/>
          <w:szCs w:val="24"/>
        </w:rPr>
        <w:t xml:space="preserve"> заявитель должен быть зарегистрирован </w:t>
      </w:r>
      <w:r w:rsidR="00854DF8" w:rsidRPr="008B5A54">
        <w:rPr>
          <w:rFonts w:ascii="Times New Roman" w:hAnsi="Times New Roman"/>
          <w:sz w:val="24"/>
          <w:szCs w:val="24"/>
        </w:rPr>
        <w:t xml:space="preserve">соответственно </w:t>
      </w:r>
      <w:r w:rsidRPr="008B5A54">
        <w:rPr>
          <w:rFonts w:ascii="Times New Roman" w:hAnsi="Times New Roman"/>
          <w:sz w:val="24"/>
          <w:szCs w:val="24"/>
        </w:rPr>
        <w:t xml:space="preserve">в </w:t>
      </w:r>
      <w:r w:rsidR="00301B53" w:rsidRPr="008B5A54">
        <w:rPr>
          <w:rFonts w:ascii="Times New Roman" w:hAnsi="Times New Roman"/>
          <w:sz w:val="24"/>
          <w:szCs w:val="24"/>
        </w:rPr>
        <w:t>ЕСИА</w:t>
      </w:r>
      <w:r w:rsidR="00854DF8" w:rsidRPr="008B5A54">
        <w:rPr>
          <w:rFonts w:ascii="Times New Roman" w:hAnsi="Times New Roman"/>
          <w:sz w:val="24"/>
          <w:szCs w:val="24"/>
        </w:rPr>
        <w:t xml:space="preserve"> или в иных государственных информационн</w:t>
      </w:r>
      <w:r w:rsidR="00E136FA" w:rsidRPr="008B5A54">
        <w:rPr>
          <w:rFonts w:ascii="Times New Roman" w:hAnsi="Times New Roman"/>
          <w:sz w:val="24"/>
          <w:szCs w:val="24"/>
        </w:rPr>
        <w:t>ы</w:t>
      </w:r>
      <w:r w:rsidR="00854DF8" w:rsidRPr="008B5A54">
        <w:rPr>
          <w:rFonts w:ascii="Times New Roman" w:hAnsi="Times New Roman"/>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8B5A54">
        <w:rPr>
          <w:rFonts w:ascii="Times New Roman" w:hAnsi="Times New Roman"/>
          <w:sz w:val="24"/>
          <w:szCs w:val="24"/>
        </w:rPr>
        <w:t>.</w:t>
      </w:r>
    </w:p>
    <w:p w14:paraId="7E4F2309" w14:textId="602164E4"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8</w:t>
      </w:r>
      <w:r w:rsidR="00DF266A" w:rsidRPr="008B5A54">
        <w:rPr>
          <w:rFonts w:ascii="Times New Roman" w:hAnsi="Times New Roman"/>
          <w:sz w:val="24"/>
          <w:szCs w:val="24"/>
        </w:rPr>
        <w:t>3</w:t>
      </w:r>
      <w:r w:rsidRPr="008B5A54">
        <w:rPr>
          <w:rFonts w:ascii="Times New Roman" w:hAnsi="Times New Roman"/>
          <w:sz w:val="24"/>
          <w:szCs w:val="24"/>
        </w:rPr>
        <w:t>. Срок регистрации заявления,</w:t>
      </w:r>
      <w:r w:rsidR="00301B53" w:rsidRPr="008B5A54">
        <w:rPr>
          <w:rFonts w:ascii="Times New Roman" w:hAnsi="Times New Roman"/>
          <w:sz w:val="24"/>
          <w:szCs w:val="24"/>
        </w:rPr>
        <w:t xml:space="preserve"> уведомления и</w:t>
      </w:r>
      <w:r w:rsidRPr="008B5A54">
        <w:rPr>
          <w:rFonts w:ascii="Times New Roman" w:hAnsi="Times New Roman"/>
          <w:sz w:val="24"/>
          <w:szCs w:val="24"/>
        </w:rPr>
        <w:t xml:space="preserve"> документов, предусмотренных пу</w:t>
      </w:r>
      <w:r w:rsidR="00290BF7" w:rsidRPr="008B5A54">
        <w:rPr>
          <w:rFonts w:ascii="Times New Roman" w:hAnsi="Times New Roman"/>
          <w:sz w:val="24"/>
          <w:szCs w:val="24"/>
        </w:rPr>
        <w:t xml:space="preserve">нктами </w:t>
      </w:r>
      <w:r w:rsidR="005F7F57" w:rsidRPr="008B5A54">
        <w:rPr>
          <w:rFonts w:ascii="Times New Roman" w:hAnsi="Times New Roman"/>
          <w:sz w:val="24"/>
          <w:szCs w:val="24"/>
        </w:rPr>
        <w:t>2.10</w:t>
      </w:r>
      <w:r w:rsidR="00290BF7" w:rsidRPr="008B5A54">
        <w:rPr>
          <w:rFonts w:ascii="Times New Roman" w:hAnsi="Times New Roman"/>
          <w:sz w:val="24"/>
          <w:szCs w:val="24"/>
        </w:rPr>
        <w:t xml:space="preserve">, </w:t>
      </w:r>
      <w:r w:rsidR="00116DA1" w:rsidRPr="008B5A54">
        <w:rPr>
          <w:rFonts w:ascii="Times New Roman" w:hAnsi="Times New Roman"/>
          <w:sz w:val="24"/>
          <w:szCs w:val="24"/>
        </w:rPr>
        <w:t>2.11</w:t>
      </w:r>
      <w:r w:rsidR="00762C47" w:rsidRPr="008B5A54">
        <w:rPr>
          <w:rFonts w:ascii="Times New Roman" w:hAnsi="Times New Roman"/>
          <w:sz w:val="24"/>
          <w:szCs w:val="24"/>
        </w:rPr>
        <w:t> </w:t>
      </w:r>
      <w:r w:rsidR="001F2344" w:rsidRPr="008B5A54">
        <w:rPr>
          <w:rFonts w:ascii="Times New Roman" w:hAnsi="Times New Roman"/>
          <w:sz w:val="24"/>
          <w:szCs w:val="24"/>
        </w:rPr>
        <w:t>-</w:t>
      </w:r>
      <w:r w:rsidR="00512395" w:rsidRPr="008B5A54">
        <w:rPr>
          <w:rFonts w:ascii="Times New Roman" w:hAnsi="Times New Roman"/>
          <w:sz w:val="24"/>
          <w:szCs w:val="24"/>
        </w:rPr>
        <w:t> </w:t>
      </w:r>
      <w:r w:rsidR="00116DA1" w:rsidRPr="008B5A54">
        <w:rPr>
          <w:rFonts w:ascii="Times New Roman" w:hAnsi="Times New Roman"/>
          <w:sz w:val="24"/>
          <w:szCs w:val="24"/>
        </w:rPr>
        <w:t>2.11.6</w:t>
      </w:r>
      <w:r w:rsidR="001F2344"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 указан в пункт</w:t>
      </w:r>
      <w:r w:rsidR="002269EC" w:rsidRPr="008B5A54">
        <w:rPr>
          <w:rFonts w:ascii="Times New Roman" w:hAnsi="Times New Roman"/>
          <w:sz w:val="24"/>
          <w:szCs w:val="24"/>
        </w:rPr>
        <w:t xml:space="preserve">е </w:t>
      </w:r>
      <w:r w:rsidR="00E44531" w:rsidRPr="008B5A54">
        <w:rPr>
          <w:rFonts w:ascii="Times New Roman" w:hAnsi="Times New Roman"/>
          <w:sz w:val="24"/>
          <w:szCs w:val="24"/>
        </w:rPr>
        <w:t>2.22</w:t>
      </w:r>
      <w:r w:rsidRPr="008B5A54">
        <w:rPr>
          <w:rFonts w:ascii="Times New Roman" w:hAnsi="Times New Roman"/>
          <w:sz w:val="24"/>
          <w:szCs w:val="24"/>
        </w:rPr>
        <w:t xml:space="preserve"> настоящего Административного регламента.</w:t>
      </w:r>
    </w:p>
    <w:p w14:paraId="3D000B9A" w14:textId="34E6CAC9"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8</w:t>
      </w:r>
      <w:r w:rsidR="00DF266A" w:rsidRPr="008B5A54">
        <w:rPr>
          <w:rFonts w:ascii="Times New Roman" w:hAnsi="Times New Roman"/>
          <w:sz w:val="24"/>
          <w:szCs w:val="24"/>
        </w:rPr>
        <w:t>4</w:t>
      </w:r>
      <w:r w:rsidRPr="008B5A54">
        <w:rPr>
          <w:rFonts w:ascii="Times New Roman" w:hAnsi="Times New Roman"/>
          <w:sz w:val="24"/>
          <w:szCs w:val="24"/>
        </w:rPr>
        <w:t>. Результатом административной процедуры является регистрация заявления</w:t>
      </w:r>
      <w:r w:rsidR="00512395" w:rsidRPr="008B5A54">
        <w:rPr>
          <w:rFonts w:ascii="Times New Roman" w:hAnsi="Times New Roman"/>
          <w:sz w:val="24"/>
          <w:szCs w:val="24"/>
        </w:rPr>
        <w:t>, уведомления</w:t>
      </w:r>
      <w:r w:rsidRPr="008B5A54">
        <w:rPr>
          <w:rFonts w:ascii="Times New Roman" w:hAnsi="Times New Roman"/>
          <w:sz w:val="24"/>
          <w:szCs w:val="24"/>
        </w:rPr>
        <w:t xml:space="preserve"> и документов, предусмотренных </w:t>
      </w:r>
      <w:r w:rsidR="00F753DB" w:rsidRPr="008B5A54">
        <w:rPr>
          <w:rFonts w:ascii="Times New Roman" w:hAnsi="Times New Roman"/>
          <w:sz w:val="24"/>
          <w:szCs w:val="24"/>
        </w:rPr>
        <w:t>пунктами</w:t>
      </w:r>
      <w:r w:rsidR="00290BF7" w:rsidRPr="008B5A54">
        <w:rPr>
          <w:rFonts w:ascii="Times New Roman" w:hAnsi="Times New Roman"/>
          <w:sz w:val="24"/>
          <w:szCs w:val="24"/>
        </w:rPr>
        <w:t xml:space="preserve"> </w:t>
      </w:r>
      <w:r w:rsidR="005F7F57" w:rsidRPr="008B5A54">
        <w:rPr>
          <w:rFonts w:ascii="Times New Roman" w:hAnsi="Times New Roman"/>
          <w:sz w:val="24"/>
          <w:szCs w:val="24"/>
        </w:rPr>
        <w:t>2.10</w:t>
      </w:r>
      <w:r w:rsidR="00290BF7" w:rsidRPr="008B5A54">
        <w:rPr>
          <w:rFonts w:ascii="Times New Roman" w:hAnsi="Times New Roman"/>
          <w:sz w:val="24"/>
          <w:szCs w:val="24"/>
        </w:rPr>
        <w:t xml:space="preserve">, </w:t>
      </w:r>
      <w:r w:rsidR="00116DA1" w:rsidRPr="008B5A54">
        <w:rPr>
          <w:rFonts w:ascii="Times New Roman" w:hAnsi="Times New Roman"/>
          <w:sz w:val="24"/>
          <w:szCs w:val="24"/>
        </w:rPr>
        <w:t>2.11</w:t>
      </w:r>
      <w:r w:rsidR="00762C47" w:rsidRPr="008B5A54">
        <w:rPr>
          <w:rFonts w:ascii="Times New Roman" w:hAnsi="Times New Roman"/>
          <w:sz w:val="24"/>
          <w:szCs w:val="24"/>
        </w:rPr>
        <w:t> </w:t>
      </w:r>
      <w:r w:rsidR="00290BF7" w:rsidRPr="008B5A54">
        <w:rPr>
          <w:rFonts w:ascii="Times New Roman" w:hAnsi="Times New Roman"/>
          <w:sz w:val="24"/>
          <w:szCs w:val="24"/>
        </w:rPr>
        <w:t>-</w:t>
      </w:r>
      <w:r w:rsidR="00762C47" w:rsidRPr="008B5A54">
        <w:rPr>
          <w:rFonts w:ascii="Times New Roman" w:hAnsi="Times New Roman"/>
          <w:sz w:val="24"/>
          <w:szCs w:val="24"/>
        </w:rPr>
        <w:t>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w:t>
      </w:r>
    </w:p>
    <w:p w14:paraId="45C9EC2F" w14:textId="21EB423D" w:rsidR="000651BA" w:rsidRPr="008B5A54" w:rsidRDefault="000651BA" w:rsidP="000651B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5650D" w:rsidRPr="008B5A54">
        <w:rPr>
          <w:rFonts w:ascii="Times New Roman" w:hAnsi="Times New Roman"/>
          <w:sz w:val="24"/>
          <w:szCs w:val="24"/>
        </w:rPr>
        <w:t>8</w:t>
      </w:r>
      <w:r w:rsidR="00DF266A" w:rsidRPr="008B5A54">
        <w:rPr>
          <w:rFonts w:ascii="Times New Roman" w:hAnsi="Times New Roman"/>
          <w:sz w:val="24"/>
          <w:szCs w:val="24"/>
        </w:rPr>
        <w:t>5</w:t>
      </w:r>
      <w:r w:rsidRPr="008B5A54">
        <w:rPr>
          <w:rFonts w:ascii="Times New Roman" w:hAnsi="Times New Roman"/>
          <w:sz w:val="24"/>
          <w:szCs w:val="24"/>
        </w:rPr>
        <w:t>. После регистрации заявление</w:t>
      </w:r>
      <w:r w:rsidR="00512395" w:rsidRPr="008B5A54">
        <w:rPr>
          <w:rFonts w:ascii="Times New Roman" w:hAnsi="Times New Roman"/>
          <w:sz w:val="24"/>
          <w:szCs w:val="24"/>
        </w:rPr>
        <w:t>, уведомление</w:t>
      </w:r>
      <w:r w:rsidRPr="008B5A54">
        <w:rPr>
          <w:rFonts w:ascii="Times New Roman" w:hAnsi="Times New Roman"/>
          <w:sz w:val="24"/>
          <w:szCs w:val="24"/>
        </w:rPr>
        <w:t xml:space="preserve"> и документы, предусмотренные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00290BF7" w:rsidRPr="008B5A54">
        <w:rPr>
          <w:rFonts w:ascii="Times New Roman" w:hAnsi="Times New Roman"/>
          <w:sz w:val="24"/>
          <w:szCs w:val="24"/>
        </w:rPr>
        <w:t xml:space="preserve">, </w:t>
      </w:r>
      <w:r w:rsidR="00116DA1" w:rsidRPr="008B5A54">
        <w:rPr>
          <w:rFonts w:ascii="Times New Roman" w:hAnsi="Times New Roman"/>
          <w:sz w:val="24"/>
          <w:szCs w:val="24"/>
        </w:rPr>
        <w:t>2.11</w:t>
      </w:r>
      <w:r w:rsidR="00762C47" w:rsidRPr="008B5A54">
        <w:rPr>
          <w:rFonts w:ascii="Times New Roman" w:hAnsi="Times New Roman"/>
          <w:sz w:val="24"/>
          <w:szCs w:val="24"/>
        </w:rPr>
        <w:t> </w:t>
      </w:r>
      <w:r w:rsidR="00290BF7" w:rsidRPr="008B5A54">
        <w:rPr>
          <w:rFonts w:ascii="Times New Roman" w:hAnsi="Times New Roman"/>
          <w:sz w:val="24"/>
          <w:szCs w:val="24"/>
        </w:rPr>
        <w:t>-</w:t>
      </w:r>
      <w:r w:rsidR="00762C47" w:rsidRPr="008B5A54">
        <w:rPr>
          <w:rFonts w:ascii="Times New Roman" w:hAnsi="Times New Roman"/>
          <w:sz w:val="24"/>
          <w:szCs w:val="24"/>
        </w:rPr>
        <w:t>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BB43D70"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CA5E23B"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Межведомственное информационное взаимодействие</w:t>
      </w:r>
    </w:p>
    <w:p w14:paraId="5B26F6EF" w14:textId="7B147A2C" w:rsidR="00853B2E" w:rsidRPr="008B5A54" w:rsidRDefault="00361080"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xml:space="preserve"> </w:t>
      </w:r>
    </w:p>
    <w:p w14:paraId="102BEA8B" w14:textId="15563386" w:rsidR="001657D1" w:rsidRPr="008B5A54" w:rsidRDefault="00853B2E"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w:t>
      </w:r>
      <w:r w:rsidR="001657D1" w:rsidRPr="008B5A54">
        <w:rPr>
          <w:rFonts w:ascii="Times New Roman" w:hAnsi="Times New Roman"/>
          <w:sz w:val="24"/>
          <w:szCs w:val="24"/>
        </w:rPr>
        <w:t>3.</w:t>
      </w:r>
      <w:r w:rsidR="00A309D8" w:rsidRPr="008B5A54">
        <w:rPr>
          <w:rFonts w:ascii="Times New Roman" w:hAnsi="Times New Roman"/>
          <w:sz w:val="24"/>
          <w:szCs w:val="24"/>
        </w:rPr>
        <w:t>8</w:t>
      </w:r>
      <w:r w:rsidR="00DF266A" w:rsidRPr="008B5A54">
        <w:rPr>
          <w:rFonts w:ascii="Times New Roman" w:hAnsi="Times New Roman"/>
          <w:sz w:val="24"/>
          <w:szCs w:val="24"/>
        </w:rPr>
        <w:t>6</w:t>
      </w:r>
      <w:r w:rsidR="001657D1" w:rsidRPr="008B5A54">
        <w:rPr>
          <w:rFonts w:ascii="Times New Roman" w:hAnsi="Times New Roman"/>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8B5A54">
        <w:rPr>
          <w:rFonts w:ascii="Times New Roman" w:hAnsi="Times New Roman"/>
          <w:sz w:val="24"/>
          <w:szCs w:val="24"/>
        </w:rPr>
        <w:t xml:space="preserve">ах </w:t>
      </w:r>
      <w:r w:rsidR="00116DA1" w:rsidRPr="008B5A54">
        <w:rPr>
          <w:rFonts w:ascii="Times New Roman" w:hAnsi="Times New Roman"/>
          <w:sz w:val="24"/>
          <w:szCs w:val="24"/>
        </w:rPr>
        <w:t>2.11</w:t>
      </w:r>
      <w:r w:rsidR="00407CF3" w:rsidRPr="008B5A54">
        <w:rPr>
          <w:rFonts w:ascii="Times New Roman" w:hAnsi="Times New Roman"/>
          <w:sz w:val="24"/>
          <w:szCs w:val="24"/>
        </w:rPr>
        <w:t> </w:t>
      </w:r>
      <w:r w:rsidR="00290BF7" w:rsidRPr="008B5A54">
        <w:rPr>
          <w:rFonts w:ascii="Times New Roman" w:hAnsi="Times New Roman"/>
          <w:sz w:val="24"/>
          <w:szCs w:val="24"/>
        </w:rPr>
        <w:t>-</w:t>
      </w:r>
      <w:r w:rsidR="00407CF3" w:rsidRPr="008B5A54">
        <w:rPr>
          <w:rFonts w:ascii="Times New Roman" w:hAnsi="Times New Roman"/>
          <w:sz w:val="24"/>
          <w:szCs w:val="24"/>
        </w:rPr>
        <w:t>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001657D1" w:rsidRPr="008B5A54">
        <w:rPr>
          <w:rFonts w:ascii="Times New Roman" w:hAnsi="Times New Roman"/>
          <w:sz w:val="24"/>
          <w:szCs w:val="24"/>
        </w:rPr>
        <w:t>настоящего Административного регламента.</w:t>
      </w:r>
    </w:p>
    <w:p w14:paraId="7FD19E93" w14:textId="346518F5" w:rsidR="001657D1" w:rsidRPr="008B5A54" w:rsidRDefault="00DF266A"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757959" w:rsidRPr="008B5A54">
        <w:rPr>
          <w:rFonts w:ascii="Times New Roman" w:hAnsi="Times New Roman"/>
          <w:sz w:val="24"/>
          <w:szCs w:val="24"/>
        </w:rPr>
        <w:t>87</w:t>
      </w:r>
      <w:r w:rsidR="001657D1" w:rsidRPr="008B5A54">
        <w:rPr>
          <w:rFonts w:ascii="Times New Roman" w:hAnsi="Times New Roman"/>
          <w:sz w:val="24"/>
          <w:szCs w:val="24"/>
        </w:rPr>
        <w:t>. Должностное лицо ответственного структурного подразделения</w:t>
      </w:r>
      <w:r w:rsidR="001E1AD0" w:rsidRPr="008B5A54">
        <w:rPr>
          <w:rFonts w:ascii="Times New Roman" w:hAnsi="Times New Roman"/>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8B5A54">
        <w:rPr>
          <w:rFonts w:ascii="Times New Roman" w:hAnsi="Times New Roman"/>
          <w:sz w:val="24"/>
          <w:szCs w:val="24"/>
        </w:rPr>
        <w:t xml:space="preserve"> </w:t>
      </w:r>
      <w:r w:rsidR="001657D1" w:rsidRPr="008B5A54">
        <w:rPr>
          <w:rFonts w:ascii="Times New Roman" w:hAnsi="Times New Roman"/>
          <w:sz w:val="24"/>
          <w:szCs w:val="24"/>
        </w:rPr>
        <w:t xml:space="preserve">подготавливает и направляет (в том числе с использованием </w:t>
      </w:r>
      <w:r w:rsidR="001E1AD0" w:rsidRPr="008B5A54">
        <w:rPr>
          <w:rFonts w:ascii="Times New Roman" w:hAnsi="Times New Roman"/>
          <w:sz w:val="24"/>
          <w:szCs w:val="24"/>
        </w:rPr>
        <w:t>СМЭВ</w:t>
      </w:r>
      <w:r w:rsidR="001657D1" w:rsidRPr="008B5A54">
        <w:rPr>
          <w:rFonts w:ascii="Times New Roman" w:hAnsi="Times New Roman"/>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8B5A54">
        <w:rPr>
          <w:rFonts w:ascii="Times New Roman" w:hAnsi="Times New Roman"/>
          <w:sz w:val="24"/>
          <w:szCs w:val="24"/>
        </w:rPr>
        <w:t>2.11</w:t>
      </w:r>
      <w:r w:rsidR="00407CF3" w:rsidRPr="008B5A54">
        <w:rPr>
          <w:rFonts w:ascii="Times New Roman" w:hAnsi="Times New Roman"/>
          <w:sz w:val="24"/>
          <w:szCs w:val="24"/>
        </w:rPr>
        <w:t> </w:t>
      </w:r>
      <w:r w:rsidR="00290BF7" w:rsidRPr="008B5A54">
        <w:rPr>
          <w:rFonts w:ascii="Times New Roman" w:hAnsi="Times New Roman"/>
          <w:sz w:val="24"/>
          <w:szCs w:val="24"/>
        </w:rPr>
        <w:t>-</w:t>
      </w:r>
      <w:r w:rsidR="00407CF3" w:rsidRPr="008B5A54">
        <w:rPr>
          <w:rFonts w:ascii="Times New Roman" w:hAnsi="Times New Roman"/>
          <w:sz w:val="24"/>
          <w:szCs w:val="24"/>
        </w:rPr>
        <w:t>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001657D1" w:rsidRPr="008B5A54">
        <w:rPr>
          <w:rFonts w:ascii="Times New Roman" w:hAnsi="Times New Roman"/>
          <w:sz w:val="24"/>
          <w:szCs w:val="24"/>
        </w:rPr>
        <w:t xml:space="preserve">настоящего Административного регламента, в соответствии с перечнем информационных запросов, указанных в </w:t>
      </w:r>
      <w:r w:rsidR="001E1AD0" w:rsidRPr="008B5A54">
        <w:rPr>
          <w:rFonts w:ascii="Times New Roman" w:hAnsi="Times New Roman"/>
          <w:sz w:val="24"/>
          <w:szCs w:val="24"/>
        </w:rPr>
        <w:t xml:space="preserve">пункте </w:t>
      </w:r>
      <w:r w:rsidRPr="008B5A54">
        <w:rPr>
          <w:rFonts w:ascii="Times New Roman" w:hAnsi="Times New Roman"/>
          <w:sz w:val="24"/>
          <w:szCs w:val="24"/>
        </w:rPr>
        <w:t>3.88</w:t>
      </w:r>
      <w:r w:rsidR="00E55F88" w:rsidRPr="008B5A54">
        <w:rPr>
          <w:rFonts w:ascii="Times New Roman" w:hAnsi="Times New Roman"/>
          <w:sz w:val="24"/>
          <w:szCs w:val="24"/>
        </w:rPr>
        <w:t xml:space="preserve"> </w:t>
      </w:r>
      <w:r w:rsidR="001657D1" w:rsidRPr="008B5A54">
        <w:rPr>
          <w:rFonts w:ascii="Times New Roman" w:hAnsi="Times New Roman"/>
          <w:sz w:val="24"/>
          <w:szCs w:val="24"/>
        </w:rPr>
        <w:t>настоящего Административного регламента, если заявитель не представил указанные документы самостоятельно.</w:t>
      </w:r>
    </w:p>
    <w:p w14:paraId="27BD6391" w14:textId="6597A201"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309D8" w:rsidRPr="008B5A54">
        <w:rPr>
          <w:rFonts w:ascii="Times New Roman" w:hAnsi="Times New Roman"/>
          <w:sz w:val="24"/>
          <w:szCs w:val="24"/>
        </w:rPr>
        <w:t>8</w:t>
      </w:r>
      <w:r w:rsidR="00DF266A" w:rsidRPr="008B5A54">
        <w:rPr>
          <w:rFonts w:ascii="Times New Roman" w:hAnsi="Times New Roman"/>
          <w:sz w:val="24"/>
          <w:szCs w:val="24"/>
        </w:rPr>
        <w:t>8</w:t>
      </w:r>
      <w:r w:rsidRPr="008B5A54">
        <w:rPr>
          <w:rFonts w:ascii="Times New Roman" w:hAnsi="Times New Roman"/>
          <w:sz w:val="24"/>
          <w:szCs w:val="24"/>
        </w:rPr>
        <w:t xml:space="preserve">. Перечень запрашиваемых документов, необходимых для предоставления </w:t>
      </w:r>
      <w:r w:rsidR="007362A1" w:rsidRPr="008B5A54">
        <w:rPr>
          <w:rFonts w:ascii="Times New Roman" w:hAnsi="Times New Roman"/>
          <w:sz w:val="24"/>
          <w:szCs w:val="24"/>
        </w:rPr>
        <w:t>муниципальной</w:t>
      </w:r>
      <w:r w:rsidRPr="008B5A54">
        <w:rPr>
          <w:rFonts w:ascii="Times New Roman" w:hAnsi="Times New Roman"/>
          <w:sz w:val="24"/>
          <w:szCs w:val="24"/>
        </w:rPr>
        <w:t xml:space="preserve"> услуги</w:t>
      </w:r>
      <w:r w:rsidR="00050290" w:rsidRPr="008B5A54">
        <w:rPr>
          <w:rFonts w:ascii="Times New Roman" w:hAnsi="Times New Roman"/>
          <w:sz w:val="24"/>
          <w:szCs w:val="24"/>
        </w:rPr>
        <w:t xml:space="preserve"> (уполномоченные органы, которым направляются запросы указаны в п 3.15 Административного регламента)</w:t>
      </w:r>
      <w:r w:rsidRPr="008B5A54">
        <w:rPr>
          <w:rFonts w:ascii="Times New Roman" w:hAnsi="Times New Roman"/>
          <w:sz w:val="24"/>
          <w:szCs w:val="24"/>
        </w:rPr>
        <w:t>:</w:t>
      </w:r>
    </w:p>
    <w:p w14:paraId="68074F4E" w14:textId="5208138D" w:rsidR="001E1AD0" w:rsidRPr="008B5A54" w:rsidRDefault="001E1AD0" w:rsidP="00952272">
      <w:pPr>
        <w:pStyle w:val="ConsPlusNormal"/>
        <w:ind w:firstLine="709"/>
        <w:jc w:val="both"/>
        <w:rPr>
          <w:sz w:val="24"/>
          <w:szCs w:val="24"/>
        </w:rPr>
      </w:pPr>
      <w:r w:rsidRPr="008B5A54">
        <w:rPr>
          <w:sz w:val="24"/>
          <w:szCs w:val="24"/>
        </w:rPr>
        <w:t>3.8</w:t>
      </w:r>
      <w:r w:rsidR="00DF266A" w:rsidRPr="008B5A54">
        <w:rPr>
          <w:sz w:val="24"/>
          <w:szCs w:val="24"/>
        </w:rPr>
        <w:t>8</w:t>
      </w:r>
      <w:r w:rsidRPr="008B5A54">
        <w:rPr>
          <w:sz w:val="24"/>
          <w:szCs w:val="24"/>
        </w:rPr>
        <w:t xml:space="preserve">.1. </w:t>
      </w:r>
      <w:r w:rsidRPr="008B5A54">
        <w:rPr>
          <w:bCs/>
          <w:sz w:val="24"/>
          <w:szCs w:val="24"/>
        </w:rPr>
        <w:t>В случае представления заявления о внесении изменений (за</w:t>
      </w:r>
      <w:r w:rsidR="00407CF3" w:rsidRPr="008B5A54">
        <w:rPr>
          <w:bCs/>
          <w:sz w:val="24"/>
          <w:szCs w:val="24"/>
        </w:rPr>
        <w:t> </w:t>
      </w:r>
      <w:r w:rsidRPr="008B5A54">
        <w:rPr>
          <w:bCs/>
          <w:sz w:val="24"/>
          <w:szCs w:val="24"/>
        </w:rPr>
        <w:t>исключением заявления о внесении изменений в связи с необходимостью продления срока действия разрешения на строительство):</w:t>
      </w:r>
    </w:p>
    <w:p w14:paraId="27A17663" w14:textId="052EF1F5"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w:t>
      </w:r>
      <w:r w:rsidRPr="008B5A54">
        <w:rPr>
          <w:rFonts w:ascii="Times New Roman" w:hAnsi="Times New Roman"/>
          <w:bCs/>
          <w:sz w:val="24"/>
          <w:szCs w:val="24"/>
        </w:rPr>
        <w:lastRenderedPageBreak/>
        <w:t>градостроительный план земельного участка в случае, предусмотренном частью 1</w:t>
      </w:r>
      <w:r w:rsidRPr="008B5A54">
        <w:rPr>
          <w:rFonts w:ascii="Times New Roman" w:hAnsi="Times New Roman"/>
          <w:bCs/>
          <w:sz w:val="24"/>
          <w:szCs w:val="24"/>
          <w:vertAlign w:val="superscript"/>
        </w:rPr>
        <w:t>1</w:t>
      </w:r>
      <w:r w:rsidRPr="008B5A54">
        <w:rPr>
          <w:rFonts w:ascii="Times New Roman" w:hAnsi="Times New Roman"/>
          <w:bCs/>
          <w:sz w:val="24"/>
          <w:szCs w:val="24"/>
        </w:rPr>
        <w:t xml:space="preserve"> статьи 57</w:t>
      </w:r>
      <w:r w:rsidRPr="008B5A54">
        <w:rPr>
          <w:rFonts w:ascii="Times New Roman" w:hAnsi="Times New Roman"/>
          <w:bCs/>
          <w:sz w:val="24"/>
          <w:szCs w:val="24"/>
          <w:vertAlign w:val="superscript"/>
        </w:rPr>
        <w:t>3</w:t>
      </w:r>
      <w:r w:rsidRPr="008B5A54">
        <w:rPr>
          <w:rFonts w:ascii="Times New Roman" w:hAnsi="Times New Roman"/>
          <w:bCs/>
          <w:sz w:val="24"/>
          <w:szCs w:val="24"/>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8B5A54">
        <w:rPr>
          <w:rFonts w:ascii="Times New Roman" w:hAnsi="Times New Roman"/>
          <w:bCs/>
          <w:sz w:val="24"/>
          <w:szCs w:val="24"/>
          <w:vertAlign w:val="superscript"/>
        </w:rPr>
        <w:t>3</w:t>
      </w:r>
      <w:r w:rsidRPr="008B5A54">
        <w:rPr>
          <w:rFonts w:ascii="Times New Roman" w:hAnsi="Times New Roman"/>
          <w:bCs/>
          <w:sz w:val="24"/>
          <w:szCs w:val="24"/>
        </w:rPr>
        <w:t xml:space="preserve"> статьи 51 Градостроительного кодекса Российской Федерации</w:t>
      </w:r>
      <w:r w:rsidR="001E1AD0" w:rsidRPr="008B5A54">
        <w:rPr>
          <w:rFonts w:ascii="Times New Roman" w:hAnsi="Times New Roman"/>
          <w:bCs/>
          <w:sz w:val="24"/>
          <w:szCs w:val="24"/>
        </w:rPr>
        <w:t>.</w:t>
      </w:r>
      <w:r w:rsidRPr="008B5A54">
        <w:rPr>
          <w:rFonts w:ascii="Times New Roman" w:hAnsi="Times New Roman"/>
          <w:bCs/>
          <w:sz w:val="24"/>
          <w:szCs w:val="24"/>
        </w:rPr>
        <w:t>;</w:t>
      </w:r>
    </w:p>
    <w:p w14:paraId="78477D17" w14:textId="4B60CECB"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406749" w:rsidRPr="008B5A54">
        <w:rPr>
          <w:rFonts w:ascii="Times New Roman" w:hAnsi="Times New Roman"/>
          <w:bCs/>
          <w:sz w:val="24"/>
          <w:szCs w:val="24"/>
        </w:rPr>
        <w:t>"</w:t>
      </w:r>
      <w:r w:rsidRPr="008B5A54">
        <w:rPr>
          <w:rFonts w:ascii="Times New Roman" w:hAnsi="Times New Roman"/>
          <w:bCs/>
          <w:sz w:val="24"/>
          <w:szCs w:val="24"/>
        </w:rPr>
        <w:t>Росатом</w:t>
      </w:r>
      <w:r w:rsidR="00406749" w:rsidRPr="008B5A54">
        <w:rPr>
          <w:rFonts w:ascii="Times New Roman" w:hAnsi="Times New Roman"/>
          <w:bCs/>
          <w:sz w:val="24"/>
          <w:szCs w:val="24"/>
        </w:rPr>
        <w:t>"</w:t>
      </w:r>
      <w:r w:rsidRPr="008B5A54">
        <w:rPr>
          <w:rFonts w:ascii="Times New Roman" w:hAnsi="Times New Roman"/>
          <w:bCs/>
          <w:sz w:val="24"/>
          <w:szCs w:val="24"/>
        </w:rPr>
        <w:t xml:space="preserve">, Государственной корпорацией по космической деятельности </w:t>
      </w:r>
      <w:r w:rsidR="00406749" w:rsidRPr="008B5A54">
        <w:rPr>
          <w:rFonts w:ascii="Times New Roman" w:hAnsi="Times New Roman"/>
          <w:bCs/>
          <w:sz w:val="24"/>
          <w:szCs w:val="24"/>
        </w:rPr>
        <w:t>"</w:t>
      </w:r>
      <w:r w:rsidRPr="008B5A54">
        <w:rPr>
          <w:rFonts w:ascii="Times New Roman" w:hAnsi="Times New Roman"/>
          <w:bCs/>
          <w:sz w:val="24"/>
          <w:szCs w:val="24"/>
        </w:rPr>
        <w:t>Роскосмос</w:t>
      </w:r>
      <w:r w:rsidR="00406749" w:rsidRPr="008B5A54">
        <w:rPr>
          <w:rFonts w:ascii="Times New Roman" w:hAnsi="Times New Roman"/>
          <w:bCs/>
          <w:sz w:val="24"/>
          <w:szCs w:val="24"/>
        </w:rPr>
        <w:t>"</w:t>
      </w:r>
      <w:r w:rsidRPr="008B5A54">
        <w:rPr>
          <w:rFonts w:ascii="Times New Roman" w:hAnsi="Times New Roman"/>
          <w:bCs/>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996E658" w14:textId="5CB3630A"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1E1AD0" w:rsidRPr="008B5A54">
        <w:rPr>
          <w:rFonts w:ascii="Times New Roman" w:hAnsi="Times New Roman"/>
          <w:bCs/>
          <w:sz w:val="24"/>
          <w:szCs w:val="24"/>
        </w:rPr>
        <w:t>.</w:t>
      </w:r>
      <w:r w:rsidRPr="008B5A54">
        <w:rPr>
          <w:rFonts w:ascii="Times New Roman" w:hAnsi="Times New Roman"/>
          <w:bCs/>
          <w:sz w:val="24"/>
          <w:szCs w:val="24"/>
        </w:rPr>
        <w:t>;</w:t>
      </w:r>
    </w:p>
    <w:p w14:paraId="5D0FBC12"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3FAEF347"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пояснительная записка;</w:t>
      </w:r>
    </w:p>
    <w:p w14:paraId="35B7C47C"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5F98CC8"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C05D6C7" w14:textId="1C86F2EE" w:rsidR="001E1AD0"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050290" w:rsidRPr="008B5A54">
        <w:rPr>
          <w:rFonts w:ascii="Times New Roman" w:hAnsi="Times New Roman"/>
          <w:bCs/>
          <w:sz w:val="24"/>
          <w:szCs w:val="24"/>
        </w:rPr>
        <w:t>;</w:t>
      </w:r>
    </w:p>
    <w:p w14:paraId="1750025D" w14:textId="0EAE3F7C"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w:t>
      </w:r>
      <w:r w:rsidR="007A7090" w:rsidRPr="008B5A54">
        <w:rPr>
          <w:rFonts w:ascii="Times New Roman" w:hAnsi="Times New Roman"/>
          <w:bCs/>
          <w:sz w:val="24"/>
          <w:szCs w:val="24"/>
        </w:rPr>
        <w:t xml:space="preserve"> </w:t>
      </w:r>
      <w:r w:rsidRPr="008B5A54">
        <w:rPr>
          <w:rFonts w:ascii="Times New Roman" w:hAnsi="Times New Roman"/>
          <w:bCs/>
          <w:sz w:val="24"/>
          <w:szCs w:val="24"/>
        </w:rPr>
        <w:t>12</w:t>
      </w:r>
      <w:r w:rsidRPr="008B5A54">
        <w:rPr>
          <w:rFonts w:ascii="Times New Roman" w:hAnsi="Times New Roman"/>
          <w:bCs/>
          <w:sz w:val="24"/>
          <w:szCs w:val="24"/>
          <w:vertAlign w:val="superscript"/>
        </w:rPr>
        <w:t>1</w:t>
      </w:r>
      <w:r w:rsidRPr="008B5A54">
        <w:rPr>
          <w:rFonts w:ascii="Times New Roman" w:hAnsi="Times New Roman"/>
          <w:bCs/>
          <w:sz w:val="24"/>
          <w:szCs w:val="24"/>
        </w:rPr>
        <w:t xml:space="preserve"> статьи</w:t>
      </w:r>
      <w:r w:rsidR="00D67B46" w:rsidRPr="008B5A54">
        <w:rPr>
          <w:rFonts w:ascii="Times New Roman" w:hAnsi="Times New Roman"/>
          <w:bCs/>
          <w:sz w:val="24"/>
          <w:szCs w:val="24"/>
        </w:rPr>
        <w:t> </w:t>
      </w:r>
      <w:r w:rsidRPr="008B5A54">
        <w:rPr>
          <w:rFonts w:ascii="Times New Roman" w:hAnsi="Times New Roman"/>
          <w:bCs/>
          <w:sz w:val="24"/>
          <w:szCs w:val="24"/>
        </w:rPr>
        <w:t>48 Градостроительного кодекса Российской Федерации), если такая проектная документация подлежит экспертизе в соответствии со статьей</w:t>
      </w:r>
      <w:r w:rsidR="00D67B46" w:rsidRPr="008B5A54">
        <w:rPr>
          <w:rFonts w:ascii="Times New Roman" w:hAnsi="Times New Roman"/>
          <w:bCs/>
          <w:sz w:val="24"/>
          <w:szCs w:val="24"/>
        </w:rPr>
        <w:t> </w:t>
      </w:r>
      <w:r w:rsidRPr="008B5A54">
        <w:rPr>
          <w:rFonts w:ascii="Times New Roman" w:hAnsi="Times New Roman"/>
          <w:bCs/>
          <w:sz w:val="24"/>
          <w:szCs w:val="24"/>
        </w:rPr>
        <w:t>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8B5A54">
        <w:rPr>
          <w:rFonts w:ascii="Times New Roman" w:hAnsi="Times New Roman"/>
          <w:bCs/>
          <w:sz w:val="24"/>
          <w:szCs w:val="24"/>
          <w:vertAlign w:val="superscript"/>
        </w:rPr>
        <w:t>4</w:t>
      </w:r>
      <w:r w:rsidRPr="008B5A54">
        <w:rPr>
          <w:rFonts w:ascii="Times New Roman" w:hAnsi="Times New Roman"/>
          <w:bCs/>
          <w:sz w:val="24"/>
          <w:szCs w:val="24"/>
        </w:rPr>
        <w:t xml:space="preserve"> статьи 49 Градостроительного кодекса Российской Федерации, положительное заключение государственной экологической </w:t>
      </w:r>
      <w:r w:rsidRPr="008B5A54">
        <w:rPr>
          <w:rFonts w:ascii="Times New Roman" w:hAnsi="Times New Roman"/>
          <w:bCs/>
          <w:sz w:val="24"/>
          <w:szCs w:val="24"/>
        </w:rPr>
        <w:lastRenderedPageBreak/>
        <w:t>экспертизы проектной документации в случаях, предусмотренных частью 6 статьи 49 Градостроительного кодекса Российской Федерации</w:t>
      </w:r>
      <w:r w:rsidR="00050290" w:rsidRPr="008B5A54">
        <w:rPr>
          <w:rFonts w:ascii="Times New Roman" w:hAnsi="Times New Roman"/>
          <w:bCs/>
          <w:sz w:val="24"/>
          <w:szCs w:val="24"/>
        </w:rPr>
        <w:t>;</w:t>
      </w:r>
    </w:p>
    <w:p w14:paraId="73775637" w14:textId="6EE146D6"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е) подтверждение соответствия вносимых в проектную документацию изменений требованиям, указанным в части 3</w:t>
      </w:r>
      <w:r w:rsidRPr="008B5A54">
        <w:rPr>
          <w:rFonts w:ascii="Times New Roman" w:hAnsi="Times New Roman"/>
          <w:bCs/>
          <w:sz w:val="24"/>
          <w:szCs w:val="24"/>
          <w:vertAlign w:val="superscript"/>
        </w:rPr>
        <w:t>8</w:t>
      </w:r>
      <w:r w:rsidRPr="008B5A54">
        <w:rPr>
          <w:rFonts w:ascii="Times New Roman" w:hAnsi="Times New Roman"/>
          <w:bCs/>
          <w:sz w:val="24"/>
          <w:szCs w:val="24"/>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8B5A54">
        <w:rPr>
          <w:rFonts w:ascii="Times New Roman" w:hAnsi="Times New Roman"/>
          <w:bCs/>
          <w:sz w:val="24"/>
          <w:szCs w:val="24"/>
          <w:vertAlign w:val="superscript"/>
        </w:rPr>
        <w:t>8</w:t>
      </w:r>
      <w:r w:rsidRPr="008B5A54">
        <w:rPr>
          <w:rFonts w:ascii="Times New Roman" w:hAnsi="Times New Roman"/>
          <w:bCs/>
          <w:sz w:val="24"/>
          <w:szCs w:val="24"/>
        </w:rPr>
        <w:t xml:space="preserve"> статьи 49 Градостроительного кодекса Российской Федерации</w:t>
      </w:r>
      <w:r w:rsidR="00050290" w:rsidRPr="008B5A54">
        <w:rPr>
          <w:rFonts w:ascii="Times New Roman" w:hAnsi="Times New Roman"/>
          <w:bCs/>
          <w:sz w:val="24"/>
          <w:szCs w:val="24"/>
        </w:rPr>
        <w:t>;</w:t>
      </w:r>
    </w:p>
    <w:p w14:paraId="4433712B" w14:textId="53677C0C"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ж) подтверждение соответствия вносимых в проектную документацию изменений требованиям, указанным в части 3</w:t>
      </w:r>
      <w:r w:rsidRPr="008B5A54">
        <w:rPr>
          <w:rFonts w:ascii="Times New Roman" w:hAnsi="Times New Roman"/>
          <w:bCs/>
          <w:sz w:val="24"/>
          <w:szCs w:val="24"/>
          <w:vertAlign w:val="superscript"/>
        </w:rPr>
        <w:t>9</w:t>
      </w:r>
      <w:r w:rsidRPr="008B5A54">
        <w:rPr>
          <w:rFonts w:ascii="Times New Roman" w:hAnsi="Times New Roman"/>
          <w:bCs/>
          <w:sz w:val="24"/>
          <w:szCs w:val="24"/>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8B5A54">
        <w:rPr>
          <w:rFonts w:ascii="Times New Roman" w:hAnsi="Times New Roman"/>
          <w:bCs/>
          <w:sz w:val="24"/>
          <w:szCs w:val="24"/>
          <w:vertAlign w:val="superscript"/>
        </w:rPr>
        <w:t>9</w:t>
      </w:r>
      <w:r w:rsidRPr="008B5A54">
        <w:rPr>
          <w:rFonts w:ascii="Times New Roman" w:hAnsi="Times New Roman"/>
          <w:bCs/>
          <w:sz w:val="24"/>
          <w:szCs w:val="24"/>
        </w:rPr>
        <w:t xml:space="preserve"> статьи 49 Градостроительного кодекса Российской Федерации; </w:t>
      </w:r>
    </w:p>
    <w:p w14:paraId="04895BC3" w14:textId="04D10971"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50290" w:rsidRPr="008B5A54">
        <w:rPr>
          <w:rFonts w:ascii="Times New Roman" w:hAnsi="Times New Roman"/>
          <w:bCs/>
          <w:sz w:val="24"/>
          <w:szCs w:val="24"/>
        </w:rPr>
        <w:t>)</w:t>
      </w:r>
      <w:r w:rsidRPr="008B5A54">
        <w:rPr>
          <w:rFonts w:ascii="Times New Roman" w:hAnsi="Times New Roman"/>
          <w:bCs/>
          <w:sz w:val="24"/>
          <w:szCs w:val="24"/>
        </w:rPr>
        <w:t>;</w:t>
      </w:r>
    </w:p>
    <w:p w14:paraId="2491F2DA" w14:textId="2E2EB249"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06749" w:rsidRPr="008B5A54">
        <w:rPr>
          <w:rFonts w:ascii="Times New Roman" w:hAnsi="Times New Roman"/>
          <w:bCs/>
          <w:sz w:val="24"/>
          <w:szCs w:val="24"/>
        </w:rPr>
        <w:t>"</w:t>
      </w:r>
      <w:r w:rsidRPr="008B5A54">
        <w:rPr>
          <w:rFonts w:ascii="Times New Roman" w:hAnsi="Times New Roman"/>
          <w:bCs/>
          <w:sz w:val="24"/>
          <w:szCs w:val="24"/>
        </w:rPr>
        <w:t>Росатом</w:t>
      </w:r>
      <w:r w:rsidR="00406749" w:rsidRPr="008B5A54">
        <w:rPr>
          <w:rFonts w:ascii="Times New Roman" w:hAnsi="Times New Roman"/>
          <w:bCs/>
          <w:sz w:val="24"/>
          <w:szCs w:val="24"/>
        </w:rPr>
        <w:t>"</w:t>
      </w:r>
      <w:r w:rsidRPr="008B5A54">
        <w:rPr>
          <w:rFonts w:ascii="Times New Roman" w:hAnsi="Times New Roman"/>
          <w:bCs/>
          <w:sz w:val="24"/>
          <w:szCs w:val="24"/>
        </w:rPr>
        <w:t xml:space="preserve">, Государственной корпорацией по космической деятельности </w:t>
      </w:r>
      <w:r w:rsidR="00406749" w:rsidRPr="008B5A54">
        <w:rPr>
          <w:rFonts w:ascii="Times New Roman" w:hAnsi="Times New Roman"/>
          <w:bCs/>
          <w:sz w:val="24"/>
          <w:szCs w:val="24"/>
        </w:rPr>
        <w:t>"</w:t>
      </w:r>
      <w:r w:rsidRPr="008B5A54">
        <w:rPr>
          <w:rFonts w:ascii="Times New Roman" w:hAnsi="Times New Roman"/>
          <w:bCs/>
          <w:sz w:val="24"/>
          <w:szCs w:val="24"/>
        </w:rPr>
        <w:t>Роскосмос</w:t>
      </w:r>
      <w:r w:rsidR="00406749" w:rsidRPr="008B5A54">
        <w:rPr>
          <w:rFonts w:ascii="Times New Roman" w:hAnsi="Times New Roman"/>
          <w:bCs/>
          <w:sz w:val="24"/>
          <w:szCs w:val="24"/>
        </w:rPr>
        <w:t>"</w:t>
      </w:r>
      <w:r w:rsidRPr="008B5A54">
        <w:rPr>
          <w:rFonts w:ascii="Times New Roman" w:hAnsi="Times New Roman"/>
          <w:bCs/>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8B5A54">
        <w:rPr>
          <w:rFonts w:ascii="Times New Roman" w:hAnsi="Times New Roman"/>
          <w:bCs/>
          <w:sz w:val="24"/>
          <w:szCs w:val="24"/>
        </w:rPr>
        <w:t xml:space="preserve"> </w:t>
      </w:r>
      <w:r w:rsidRPr="008B5A54">
        <w:rPr>
          <w:rFonts w:ascii="Times New Roman" w:hAnsi="Times New Roman"/>
          <w:bCs/>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C57EED4" w14:textId="3EB580BA" w:rsidR="001657D1" w:rsidRPr="008B5A54" w:rsidRDefault="00811A16" w:rsidP="001209D0">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к</w:t>
      </w:r>
      <w:r w:rsidR="001657D1" w:rsidRPr="008B5A54">
        <w:rPr>
          <w:rFonts w:ascii="Times New Roman" w:hAnsi="Times New Roman"/>
          <w:bCs/>
          <w:sz w:val="24"/>
          <w:szCs w:val="24"/>
        </w:rPr>
        <w:t xml:space="preserve">) </w:t>
      </w:r>
      <w:r w:rsidR="001209D0" w:rsidRPr="008B5A54">
        <w:rPr>
          <w:rFonts w:ascii="Times New Roman" w:hAnsi="Times New Roman"/>
          <w:bCs/>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1657D1" w:rsidRPr="008B5A54">
        <w:rPr>
          <w:rFonts w:ascii="Times New Roman" w:hAnsi="Times New Roman"/>
          <w:bCs/>
          <w:sz w:val="24"/>
          <w:szCs w:val="24"/>
        </w:rPr>
        <w:t>;</w:t>
      </w:r>
    </w:p>
    <w:p w14:paraId="75410221" w14:textId="3E1D7CD0" w:rsidR="001657D1" w:rsidRPr="008B5A54" w:rsidRDefault="00811A16"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л</w:t>
      </w:r>
      <w:r w:rsidR="001657D1" w:rsidRPr="008B5A54">
        <w:rPr>
          <w:rFonts w:ascii="Times New Roman" w:hAnsi="Times New Roman"/>
          <w:bCs/>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1E1AD0" w:rsidRPr="008B5A54">
        <w:rPr>
          <w:rFonts w:ascii="Times New Roman" w:hAnsi="Times New Roman"/>
          <w:bCs/>
          <w:sz w:val="24"/>
          <w:szCs w:val="24"/>
        </w:rPr>
        <w:t>.</w:t>
      </w:r>
      <w:r w:rsidR="001657D1" w:rsidRPr="008B5A54">
        <w:rPr>
          <w:rFonts w:ascii="Times New Roman" w:hAnsi="Times New Roman"/>
          <w:bCs/>
          <w:sz w:val="24"/>
          <w:szCs w:val="24"/>
        </w:rPr>
        <w:t>;</w:t>
      </w:r>
    </w:p>
    <w:p w14:paraId="660F559C" w14:textId="5805AF04" w:rsidR="001657D1" w:rsidRPr="008B5A54" w:rsidRDefault="00811A16"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м)</w:t>
      </w:r>
      <w:r w:rsidR="001657D1" w:rsidRPr="008B5A54">
        <w:rPr>
          <w:rFonts w:ascii="Times New Roman" w:hAnsi="Times New Roman"/>
          <w:bCs/>
          <w:sz w:val="24"/>
          <w:szCs w:val="24"/>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1E1AD0" w:rsidRPr="008B5A54">
        <w:rPr>
          <w:rFonts w:ascii="Times New Roman" w:hAnsi="Times New Roman"/>
          <w:bCs/>
          <w:sz w:val="24"/>
          <w:szCs w:val="24"/>
        </w:rPr>
        <w:t xml:space="preserve">. </w:t>
      </w:r>
    </w:p>
    <w:p w14:paraId="75542519" w14:textId="624BBB97" w:rsidR="001657D1" w:rsidRPr="008B5A54" w:rsidRDefault="001E1AD0"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3.8</w:t>
      </w:r>
      <w:r w:rsidR="00DF266A" w:rsidRPr="008B5A54">
        <w:rPr>
          <w:rFonts w:ascii="Times New Roman" w:hAnsi="Times New Roman"/>
          <w:bCs/>
          <w:sz w:val="24"/>
          <w:szCs w:val="24"/>
        </w:rPr>
        <w:t>8</w:t>
      </w:r>
      <w:r w:rsidRPr="008B5A54">
        <w:rPr>
          <w:rFonts w:ascii="Times New Roman" w:hAnsi="Times New Roman"/>
          <w:bCs/>
          <w:sz w:val="24"/>
          <w:szCs w:val="24"/>
        </w:rPr>
        <w:t xml:space="preserve">.2. </w:t>
      </w:r>
      <w:r w:rsidR="001657D1" w:rsidRPr="008B5A54">
        <w:rPr>
          <w:rFonts w:ascii="Times New Roman" w:hAnsi="Times New Roman"/>
          <w:bCs/>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82031B5" w14:textId="32BB4FBA"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8444B" w:rsidRPr="008B5A54">
        <w:rPr>
          <w:rFonts w:ascii="Times New Roman" w:hAnsi="Times New Roman"/>
          <w:bCs/>
          <w:sz w:val="24"/>
          <w:szCs w:val="24"/>
        </w:rPr>
        <w:t xml:space="preserve"> </w:t>
      </w:r>
      <w:r w:rsidR="00811A16" w:rsidRPr="008B5A54">
        <w:rPr>
          <w:rFonts w:ascii="Times New Roman" w:hAnsi="Times New Roman"/>
          <w:bCs/>
          <w:sz w:val="24"/>
          <w:szCs w:val="24"/>
        </w:rPr>
        <w:t xml:space="preserve">Запрос о представлении документов (их копий или </w:t>
      </w:r>
      <w:r w:rsidR="00811A16" w:rsidRPr="008B5A54">
        <w:rPr>
          <w:rFonts w:ascii="Times New Roman" w:hAnsi="Times New Roman"/>
          <w:bCs/>
          <w:sz w:val="24"/>
          <w:szCs w:val="24"/>
        </w:rPr>
        <w:lastRenderedPageBreak/>
        <w:t>сведений, содержащихся в них) направляется в ФНС России по Калужской области;</w:t>
      </w:r>
    </w:p>
    <w:p w14:paraId="461FCFE2" w14:textId="3A69E0C4"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008F5A3F" w:rsidRPr="008B5A54">
        <w:rPr>
          <w:rFonts w:ascii="Times New Roman" w:hAnsi="Times New Roman"/>
          <w:bCs/>
          <w:sz w:val="24"/>
          <w:szCs w:val="24"/>
        </w:rPr>
        <w:t xml:space="preserve">. </w:t>
      </w:r>
      <w:bookmarkStart w:id="1" w:name="_Hlk126003513"/>
      <w:r w:rsidR="00050290" w:rsidRPr="008B5A54">
        <w:rPr>
          <w:rFonts w:ascii="Times New Roman" w:hAnsi="Times New Roman"/>
          <w:bCs/>
          <w:sz w:val="24"/>
          <w:szCs w:val="24"/>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 в Управление имущественных и земельных отношений уполномоченного органа</w:t>
      </w:r>
      <w:bookmarkEnd w:id="1"/>
      <w:r w:rsidRPr="008B5A54">
        <w:rPr>
          <w:rFonts w:ascii="Times New Roman" w:hAnsi="Times New Roman"/>
          <w:bCs/>
          <w:sz w:val="24"/>
          <w:szCs w:val="24"/>
        </w:rPr>
        <w:t>;</w:t>
      </w:r>
    </w:p>
    <w:p w14:paraId="4D76F6DB" w14:textId="683FB74C"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B5A54">
        <w:rPr>
          <w:rFonts w:ascii="Times New Roman" w:hAnsi="Times New Roman"/>
          <w:bCs/>
          <w:sz w:val="24"/>
          <w:szCs w:val="24"/>
        </w:rPr>
        <w:t xml:space="preserve">. </w:t>
      </w:r>
      <w:r w:rsidR="00050290" w:rsidRPr="008B5A54">
        <w:rPr>
          <w:rFonts w:ascii="Times New Roman" w:hAnsi="Times New Roman"/>
          <w:bCs/>
          <w:sz w:val="24"/>
          <w:szCs w:val="24"/>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 в Управление имущественных и земельных отношений уполномоченного органа</w:t>
      </w:r>
      <w:r w:rsidRPr="008B5A54">
        <w:rPr>
          <w:rFonts w:ascii="Times New Roman" w:hAnsi="Times New Roman"/>
          <w:bCs/>
          <w:sz w:val="24"/>
          <w:szCs w:val="24"/>
        </w:rPr>
        <w:t>.</w:t>
      </w:r>
    </w:p>
    <w:p w14:paraId="67E8FCA8" w14:textId="0E688891" w:rsidR="001657D1" w:rsidRPr="008B5A54" w:rsidRDefault="001E1AD0"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3.8</w:t>
      </w:r>
      <w:r w:rsidR="00DF266A" w:rsidRPr="008B5A54">
        <w:rPr>
          <w:rFonts w:ascii="Times New Roman" w:hAnsi="Times New Roman"/>
          <w:bCs/>
          <w:sz w:val="24"/>
          <w:szCs w:val="24"/>
        </w:rPr>
        <w:t>8</w:t>
      </w:r>
      <w:r w:rsidRPr="008B5A54">
        <w:rPr>
          <w:rFonts w:ascii="Times New Roman" w:hAnsi="Times New Roman"/>
          <w:bCs/>
          <w:sz w:val="24"/>
          <w:szCs w:val="24"/>
        </w:rPr>
        <w:t xml:space="preserve">.3. </w:t>
      </w:r>
      <w:r w:rsidR="001657D1" w:rsidRPr="008B5A54">
        <w:rPr>
          <w:rFonts w:ascii="Times New Roman" w:hAnsi="Times New Roman"/>
          <w:bCs/>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031B5B6" w14:textId="5CBE5A28"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8444B" w:rsidRPr="008B5A54">
        <w:rPr>
          <w:rFonts w:ascii="Times New Roman" w:hAnsi="Times New Roman"/>
          <w:bCs/>
          <w:sz w:val="24"/>
          <w:szCs w:val="24"/>
        </w:rPr>
        <w:t xml:space="preserve"> </w:t>
      </w:r>
      <w:r w:rsidR="00811A16" w:rsidRPr="008B5A54">
        <w:rPr>
          <w:rFonts w:ascii="Times New Roman" w:hAnsi="Times New Roman"/>
          <w:bCs/>
          <w:sz w:val="24"/>
          <w:szCs w:val="24"/>
        </w:rPr>
        <w:t>Запрос о представлении документов (их копий или сведений, содержащихся в них) направляется в ФНС России по Калужской области</w:t>
      </w:r>
      <w:r w:rsidRPr="008B5A54">
        <w:rPr>
          <w:rFonts w:ascii="Times New Roman" w:hAnsi="Times New Roman"/>
          <w:bCs/>
          <w:sz w:val="24"/>
          <w:szCs w:val="24"/>
        </w:rPr>
        <w:t>;</w:t>
      </w:r>
    </w:p>
    <w:p w14:paraId="3E14EA8C" w14:textId="78BA5A24"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r w:rsidR="008F5A3F" w:rsidRPr="008B5A54">
        <w:rPr>
          <w:rFonts w:ascii="Times New Roman" w:hAnsi="Times New Roman"/>
          <w:bCs/>
          <w:sz w:val="24"/>
          <w:szCs w:val="24"/>
        </w:rPr>
        <w:t xml:space="preserve">. </w:t>
      </w:r>
      <w:r w:rsidR="002B407A" w:rsidRPr="008B5A54">
        <w:rPr>
          <w:rFonts w:ascii="Times New Roman" w:hAnsi="Times New Roman"/>
          <w:bCs/>
          <w:sz w:val="24"/>
          <w:szCs w:val="24"/>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 в Управление имущественных и земельных отношений уполномоченного органа</w:t>
      </w:r>
      <w:r w:rsidRPr="008B5A54">
        <w:rPr>
          <w:rFonts w:ascii="Times New Roman" w:hAnsi="Times New Roman"/>
          <w:bCs/>
          <w:sz w:val="24"/>
          <w:szCs w:val="24"/>
        </w:rPr>
        <w:t>;</w:t>
      </w:r>
    </w:p>
    <w:p w14:paraId="4376D832" w14:textId="01830AD1"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8F5A3F" w:rsidRPr="008B5A54">
        <w:rPr>
          <w:rFonts w:ascii="Times New Roman" w:hAnsi="Times New Roman"/>
          <w:bCs/>
          <w:sz w:val="24"/>
          <w:szCs w:val="24"/>
        </w:rPr>
        <w:t xml:space="preserve">. </w:t>
      </w:r>
      <w:r w:rsidR="002B407A" w:rsidRPr="008B5A54">
        <w:rPr>
          <w:rFonts w:ascii="Times New Roman" w:hAnsi="Times New Roman"/>
          <w:bCs/>
          <w:sz w:val="24"/>
          <w:szCs w:val="24"/>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 в Управление имущественных и земельных отношений уполномоченного органа</w:t>
      </w:r>
      <w:r w:rsidRPr="008B5A54">
        <w:rPr>
          <w:rFonts w:ascii="Times New Roman" w:hAnsi="Times New Roman"/>
          <w:bCs/>
          <w:sz w:val="24"/>
          <w:szCs w:val="24"/>
        </w:rPr>
        <w:t>;</w:t>
      </w:r>
    </w:p>
    <w:p w14:paraId="4150E01D" w14:textId="35FA92B9"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B5A54">
        <w:rPr>
          <w:rFonts w:ascii="Times New Roman" w:hAnsi="Times New Roman"/>
          <w:bCs/>
          <w:sz w:val="24"/>
          <w:szCs w:val="24"/>
        </w:rPr>
        <w:t xml:space="preserve">. Запрос о представлении документов (их копий или сведений, содержащихся в них) направляется в </w:t>
      </w:r>
      <w:r w:rsidR="00FD7B47" w:rsidRPr="008B5A54">
        <w:rPr>
          <w:rFonts w:ascii="Times New Roman" w:hAnsi="Times New Roman"/>
          <w:bCs/>
          <w:sz w:val="24"/>
          <w:szCs w:val="24"/>
        </w:rPr>
        <w:t xml:space="preserve">отдет территориального планирования Управления архитектуры и градостроительства уподлномоченного органа. </w:t>
      </w:r>
    </w:p>
    <w:p w14:paraId="56B28C3B" w14:textId="5B4BEE0D" w:rsidR="001657D1" w:rsidRPr="008B5A54" w:rsidRDefault="001E1AD0"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3.8</w:t>
      </w:r>
      <w:r w:rsidR="00DF266A" w:rsidRPr="008B5A54">
        <w:rPr>
          <w:rFonts w:ascii="Times New Roman" w:hAnsi="Times New Roman"/>
          <w:bCs/>
          <w:sz w:val="24"/>
          <w:szCs w:val="24"/>
        </w:rPr>
        <w:t>8</w:t>
      </w:r>
      <w:r w:rsidRPr="008B5A54">
        <w:rPr>
          <w:rFonts w:ascii="Times New Roman" w:hAnsi="Times New Roman"/>
          <w:bCs/>
          <w:sz w:val="24"/>
          <w:szCs w:val="24"/>
        </w:rPr>
        <w:t xml:space="preserve">.4. </w:t>
      </w:r>
      <w:r w:rsidR="001657D1" w:rsidRPr="008B5A54">
        <w:rPr>
          <w:rFonts w:ascii="Times New Roman" w:hAnsi="Times New Roman"/>
          <w:bCs/>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32ADA23" w14:textId="468593A1" w:rsidR="00811A16"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11A16" w:rsidRPr="008B5A54">
        <w:rPr>
          <w:rFonts w:ascii="Times New Roman" w:hAnsi="Times New Roman"/>
          <w:bCs/>
          <w:sz w:val="24"/>
          <w:szCs w:val="24"/>
        </w:rPr>
        <w:t>.</w:t>
      </w:r>
      <w:r w:rsidR="0088444B" w:rsidRPr="008B5A54">
        <w:rPr>
          <w:rFonts w:ascii="Times New Roman" w:hAnsi="Times New Roman"/>
          <w:bCs/>
          <w:sz w:val="24"/>
          <w:szCs w:val="24"/>
        </w:rPr>
        <w:t xml:space="preserve"> </w:t>
      </w:r>
      <w:r w:rsidR="00811A16" w:rsidRPr="008B5A54">
        <w:rPr>
          <w:rFonts w:ascii="Times New Roman" w:hAnsi="Times New Roman"/>
          <w:bCs/>
          <w:sz w:val="24"/>
          <w:szCs w:val="24"/>
        </w:rPr>
        <w:t xml:space="preserve">Запрос о представлении документов (их копий или сведений, содержащихся в них) направляется в ФНС России по Калужской области; </w:t>
      </w:r>
    </w:p>
    <w:p w14:paraId="012C6F38" w14:textId="7DFF4EF9"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w:t>
      </w:r>
      <w:r w:rsidRPr="008B5A54">
        <w:rPr>
          <w:rFonts w:ascii="Times New Roman" w:hAnsi="Times New Roman"/>
          <w:bCs/>
          <w:sz w:val="24"/>
          <w:szCs w:val="24"/>
        </w:rPr>
        <w:lastRenderedPageBreak/>
        <w:t>участков, в отношении которых выдано разрешение на строительство</w:t>
      </w:r>
      <w:r w:rsidR="00FD7B47" w:rsidRPr="008B5A54">
        <w:rPr>
          <w:rFonts w:ascii="Times New Roman" w:hAnsi="Times New Roman"/>
          <w:bCs/>
          <w:sz w:val="24"/>
          <w:szCs w:val="24"/>
        </w:rPr>
        <w:t>;</w:t>
      </w:r>
    </w:p>
    <w:p w14:paraId="20B366DA" w14:textId="769A0AB7"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00FD7B47" w:rsidRPr="008B5A54">
        <w:rPr>
          <w:rFonts w:ascii="Times New Roman" w:hAnsi="Times New Roman"/>
          <w:bCs/>
          <w:sz w:val="24"/>
          <w:szCs w:val="24"/>
        </w:rPr>
        <w:t>;</w:t>
      </w:r>
    </w:p>
    <w:p w14:paraId="1D7D72D2" w14:textId="4871330A"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8F5A3F" w:rsidRPr="008B5A54">
        <w:rPr>
          <w:rFonts w:ascii="Times New Roman" w:hAnsi="Times New Roman"/>
          <w:bCs/>
          <w:sz w:val="24"/>
          <w:szCs w:val="24"/>
        </w:rPr>
        <w:t xml:space="preserve">. </w:t>
      </w:r>
      <w:r w:rsidR="00FD7B47" w:rsidRPr="008B5A54">
        <w:rPr>
          <w:rFonts w:ascii="Times New Roman" w:hAnsi="Times New Roman"/>
          <w:bCs/>
          <w:sz w:val="24"/>
          <w:szCs w:val="24"/>
        </w:rPr>
        <w:t>.</w:t>
      </w:r>
    </w:p>
    <w:p w14:paraId="70AA950D" w14:textId="0AF85E97" w:rsidR="001657D1" w:rsidRPr="008B5A54" w:rsidRDefault="001E1AD0"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3.8</w:t>
      </w:r>
      <w:r w:rsidR="00DF266A" w:rsidRPr="008B5A54">
        <w:rPr>
          <w:rFonts w:ascii="Times New Roman" w:hAnsi="Times New Roman"/>
          <w:bCs/>
          <w:sz w:val="24"/>
          <w:szCs w:val="24"/>
        </w:rPr>
        <w:t>8</w:t>
      </w:r>
      <w:r w:rsidRPr="008B5A54">
        <w:rPr>
          <w:rFonts w:ascii="Times New Roman" w:hAnsi="Times New Roman"/>
          <w:bCs/>
          <w:sz w:val="24"/>
          <w:szCs w:val="24"/>
        </w:rPr>
        <w:t xml:space="preserve">.5. </w:t>
      </w:r>
      <w:r w:rsidR="001657D1" w:rsidRPr="008B5A54">
        <w:rPr>
          <w:rFonts w:ascii="Times New Roman" w:hAnsi="Times New Roman"/>
          <w:bCs/>
          <w:sz w:val="24"/>
          <w:szCs w:val="24"/>
        </w:rPr>
        <w:t>В случае представления уведомления о переходе прав на земельный участок:</w:t>
      </w:r>
    </w:p>
    <w:p w14:paraId="26D36818" w14:textId="00352952" w:rsidR="001919CB"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8F5A3F" w:rsidRPr="008B5A54">
        <w:rPr>
          <w:rFonts w:ascii="Times New Roman" w:hAnsi="Times New Roman"/>
          <w:bCs/>
          <w:sz w:val="24"/>
          <w:szCs w:val="24"/>
        </w:rPr>
        <w:t>.</w:t>
      </w:r>
      <w:r w:rsidR="00AD1791" w:rsidRPr="008B5A54">
        <w:rPr>
          <w:rFonts w:ascii="Times New Roman" w:hAnsi="Times New Roman"/>
          <w:bCs/>
          <w:sz w:val="24"/>
          <w:szCs w:val="24"/>
        </w:rPr>
        <w:t xml:space="preserve"> </w:t>
      </w:r>
      <w:r w:rsidR="001919CB" w:rsidRPr="008B5A54">
        <w:rPr>
          <w:rFonts w:ascii="Times New Roman" w:hAnsi="Times New Roman"/>
          <w:bCs/>
          <w:sz w:val="24"/>
          <w:szCs w:val="24"/>
        </w:rPr>
        <w:t>Запрос о представлении документов (их копий или сведений, содержащихся в них) направляется в ФНС России по Калужской области;</w:t>
      </w:r>
    </w:p>
    <w:p w14:paraId="35F4E9EB" w14:textId="174D2ECC"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sidR="008F5A3F" w:rsidRPr="008B5A54">
        <w:rPr>
          <w:rFonts w:ascii="Times New Roman" w:hAnsi="Times New Roman"/>
          <w:bCs/>
          <w:sz w:val="24"/>
          <w:szCs w:val="24"/>
        </w:rPr>
        <w:t xml:space="preserve">. </w:t>
      </w:r>
      <w:r w:rsidR="00FD7B47" w:rsidRPr="008B5A54">
        <w:rPr>
          <w:rFonts w:ascii="Times New Roman" w:hAnsi="Times New Roman"/>
          <w:bCs/>
          <w:sz w:val="24"/>
          <w:szCs w:val="24"/>
        </w:rPr>
        <w:t>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Калужской области, в Управление имущественных и земельных отношений уполномоченного органа</w:t>
      </w:r>
      <w:r w:rsidRPr="008B5A54">
        <w:rPr>
          <w:rFonts w:ascii="Times New Roman" w:hAnsi="Times New Roman"/>
          <w:bCs/>
          <w:sz w:val="24"/>
          <w:szCs w:val="24"/>
        </w:rPr>
        <w:t>.</w:t>
      </w:r>
    </w:p>
    <w:p w14:paraId="0FBE9E50" w14:textId="75516F9D" w:rsidR="001657D1" w:rsidRPr="008B5A54" w:rsidRDefault="00DF266A"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3.88</w:t>
      </w:r>
      <w:r w:rsidR="001E1AD0" w:rsidRPr="008B5A54">
        <w:rPr>
          <w:rFonts w:ascii="Times New Roman" w:hAnsi="Times New Roman"/>
          <w:bCs/>
          <w:sz w:val="24"/>
          <w:szCs w:val="24"/>
        </w:rPr>
        <w:t xml:space="preserve">.6. </w:t>
      </w:r>
      <w:r w:rsidR="001657D1" w:rsidRPr="008B5A54">
        <w:rPr>
          <w:rFonts w:ascii="Times New Roman" w:hAnsi="Times New Roman"/>
          <w:bCs/>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14:paraId="1ECC108C" w14:textId="47455352"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r w:rsidR="008F5A3F" w:rsidRPr="008B5A54">
        <w:rPr>
          <w:rFonts w:ascii="Times New Roman" w:hAnsi="Times New Roman"/>
          <w:bCs/>
          <w:sz w:val="24"/>
          <w:szCs w:val="24"/>
        </w:rPr>
        <w:t xml:space="preserve">. </w:t>
      </w:r>
      <w:r w:rsidR="00FD7B47" w:rsidRPr="008B5A54">
        <w:rPr>
          <w:rFonts w:ascii="Times New Roman" w:hAnsi="Times New Roman"/>
          <w:bCs/>
          <w:sz w:val="24"/>
          <w:szCs w:val="24"/>
        </w:rPr>
        <w:t>Запрос о представлении документов (их копий или сведений, содержащихся в них) направляется в инспекцию Государственного строительного надзора Калужской области</w:t>
      </w:r>
      <w:r w:rsidRPr="008B5A54">
        <w:rPr>
          <w:rFonts w:ascii="Times New Roman" w:hAnsi="Times New Roman"/>
          <w:bCs/>
          <w:sz w:val="24"/>
          <w:szCs w:val="24"/>
        </w:rPr>
        <w:t>;</w:t>
      </w:r>
    </w:p>
    <w:p w14:paraId="15A38827" w14:textId="4DCAB412" w:rsidR="001657D1" w:rsidRPr="008B5A54" w:rsidRDefault="001657D1" w:rsidP="001657D1">
      <w:pPr>
        <w:widowControl w:val="0"/>
        <w:tabs>
          <w:tab w:val="left" w:pos="567"/>
        </w:tabs>
        <w:spacing w:after="0" w:line="240" w:lineRule="auto"/>
        <w:ind w:firstLine="709"/>
        <w:contextualSpacing/>
        <w:jc w:val="both"/>
        <w:rPr>
          <w:rFonts w:ascii="Times New Roman" w:hAnsi="Times New Roman"/>
          <w:bCs/>
          <w:sz w:val="24"/>
          <w:szCs w:val="24"/>
        </w:rPr>
      </w:pPr>
      <w:r w:rsidRPr="008B5A54">
        <w:rPr>
          <w:rFonts w:ascii="Times New Roman" w:hAnsi="Times New Roman"/>
          <w:bCs/>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8B5A54">
        <w:rPr>
          <w:rFonts w:ascii="Times New Roman" w:hAnsi="Times New Roman"/>
          <w:bCs/>
          <w:sz w:val="24"/>
          <w:szCs w:val="24"/>
        </w:rPr>
        <w:t xml:space="preserve">. </w:t>
      </w:r>
      <w:r w:rsidR="00FD7B47" w:rsidRPr="008B5A54">
        <w:rPr>
          <w:rFonts w:ascii="Times New Roman" w:hAnsi="Times New Roman"/>
          <w:bCs/>
          <w:sz w:val="24"/>
          <w:szCs w:val="24"/>
        </w:rPr>
        <w:t>Запрос о представлении документов (их копий или сведений, содержащихся в них) направляется в инспекцию Государственного строительного надзора Калужской области</w:t>
      </w:r>
      <w:r w:rsidRPr="008B5A54">
        <w:rPr>
          <w:rFonts w:ascii="Times New Roman" w:hAnsi="Times New Roman"/>
          <w:bCs/>
          <w:sz w:val="24"/>
          <w:szCs w:val="24"/>
        </w:rPr>
        <w:t>.</w:t>
      </w:r>
    </w:p>
    <w:p w14:paraId="3DAB09F9" w14:textId="5033D30B" w:rsidR="001657D1" w:rsidRPr="008B5A54" w:rsidRDefault="0019006B"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3.8</w:t>
      </w:r>
      <w:r w:rsidR="00DF266A" w:rsidRPr="008B5A54">
        <w:rPr>
          <w:rFonts w:ascii="Times New Roman" w:hAnsi="Times New Roman"/>
          <w:sz w:val="24"/>
          <w:szCs w:val="24"/>
        </w:rPr>
        <w:t>9</w:t>
      </w:r>
      <w:r w:rsidRPr="008B5A54">
        <w:rPr>
          <w:rFonts w:ascii="Times New Roman" w:hAnsi="Times New Roman"/>
          <w:sz w:val="24"/>
          <w:szCs w:val="24"/>
        </w:rPr>
        <w:t xml:space="preserve">. </w:t>
      </w:r>
      <w:r w:rsidR="001657D1" w:rsidRPr="008B5A54">
        <w:rPr>
          <w:rFonts w:ascii="Times New Roman" w:hAnsi="Times New Roman"/>
          <w:sz w:val="24"/>
          <w:szCs w:val="24"/>
        </w:rPr>
        <w:t>Запрос о представлении в уполномоченный орган документов (их копий или сведений, содержащихся в них) содержит:</w:t>
      </w:r>
    </w:p>
    <w:p w14:paraId="65AA6C12"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наименование органа или организации, в адрес которых направляется межведомственный запрос;</w:t>
      </w:r>
    </w:p>
    <w:p w14:paraId="5600EDD7" w14:textId="47469762"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наименование </w:t>
      </w:r>
      <w:r w:rsidR="007362A1" w:rsidRPr="008B5A54">
        <w:rPr>
          <w:rFonts w:ascii="Times New Roman" w:hAnsi="Times New Roman"/>
          <w:sz w:val="24"/>
          <w:szCs w:val="24"/>
        </w:rPr>
        <w:t>муниципальной)</w:t>
      </w:r>
      <w:r w:rsidRPr="008B5A54">
        <w:rPr>
          <w:rFonts w:ascii="Times New Roman" w:hAnsi="Times New Roman"/>
          <w:sz w:val="24"/>
          <w:szCs w:val="24"/>
        </w:rPr>
        <w:t>услуги, для предоставления которой необходимо представление документа и (или) информации;</w:t>
      </w:r>
    </w:p>
    <w:p w14:paraId="7CB1423E" w14:textId="676F81E1"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sidRPr="008B5A54">
        <w:rPr>
          <w:rFonts w:ascii="Times New Roman" w:hAnsi="Times New Roman"/>
          <w:sz w:val="24"/>
          <w:szCs w:val="24"/>
        </w:rPr>
        <w:t>муниципальной</w:t>
      </w:r>
      <w:r w:rsidR="00FD7B47" w:rsidRPr="008B5A54">
        <w:rPr>
          <w:rFonts w:ascii="Times New Roman" w:hAnsi="Times New Roman"/>
          <w:sz w:val="24"/>
          <w:szCs w:val="24"/>
        </w:rPr>
        <w:t xml:space="preserve"> </w:t>
      </w:r>
      <w:r w:rsidRPr="008B5A54">
        <w:rPr>
          <w:rFonts w:ascii="Times New Roman" w:hAnsi="Times New Roman"/>
          <w:sz w:val="24"/>
          <w:szCs w:val="24"/>
        </w:rPr>
        <w:t>услуги, и указание на реквизиты данного нормативного правового акта;</w:t>
      </w:r>
    </w:p>
    <w:p w14:paraId="37474F5E" w14:textId="127EE890"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реквизиты и наименования документов, необходимых для предоставления </w:t>
      </w:r>
      <w:r w:rsidR="007362A1" w:rsidRPr="008B5A54">
        <w:rPr>
          <w:rFonts w:ascii="Times New Roman" w:hAnsi="Times New Roman"/>
          <w:sz w:val="24"/>
          <w:szCs w:val="24"/>
        </w:rPr>
        <w:t>муниципальной)</w:t>
      </w:r>
      <w:r w:rsidR="001919CB" w:rsidRPr="008B5A54">
        <w:rPr>
          <w:rFonts w:ascii="Times New Roman" w:hAnsi="Times New Roman"/>
          <w:sz w:val="24"/>
          <w:szCs w:val="24"/>
        </w:rPr>
        <w:t xml:space="preserve"> </w:t>
      </w:r>
      <w:r w:rsidRPr="008B5A54">
        <w:rPr>
          <w:rFonts w:ascii="Times New Roman" w:hAnsi="Times New Roman"/>
          <w:sz w:val="24"/>
          <w:szCs w:val="24"/>
        </w:rPr>
        <w:t>услуги.</w:t>
      </w:r>
    </w:p>
    <w:p w14:paraId="45BC92F4"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E5E7141" w14:textId="5C573572"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DF266A" w:rsidRPr="008B5A54">
        <w:rPr>
          <w:rFonts w:ascii="Times New Roman" w:hAnsi="Times New Roman"/>
          <w:sz w:val="24"/>
          <w:szCs w:val="24"/>
        </w:rPr>
        <w:t>90</w:t>
      </w:r>
      <w:r w:rsidRPr="008B5A54">
        <w:rPr>
          <w:rFonts w:ascii="Times New Roman" w:hAnsi="Times New Roman"/>
          <w:sz w:val="24"/>
          <w:szCs w:val="24"/>
        </w:rPr>
        <w:t xml:space="preserve">. По межведомственным запросам документы (их копии или сведения, содержащиеся в них), предусмотренные </w:t>
      </w:r>
      <w:r w:rsidR="008F5A3F" w:rsidRPr="008B5A54">
        <w:rPr>
          <w:rFonts w:ascii="Times New Roman" w:hAnsi="Times New Roman"/>
          <w:sz w:val="24"/>
          <w:szCs w:val="24"/>
        </w:rPr>
        <w:t xml:space="preserve">пунктом </w:t>
      </w:r>
      <w:r w:rsidR="00116DA1" w:rsidRPr="008B5A54">
        <w:rPr>
          <w:rFonts w:ascii="Times New Roman" w:hAnsi="Times New Roman"/>
          <w:sz w:val="24"/>
          <w:szCs w:val="24"/>
        </w:rPr>
        <w:t>2.11</w:t>
      </w:r>
      <w:r w:rsidR="008F5A3F" w:rsidRPr="008B5A54">
        <w:rPr>
          <w:rFonts w:ascii="Times New Roman" w:hAnsi="Times New Roman"/>
          <w:sz w:val="24"/>
          <w:szCs w:val="24"/>
        </w:rPr>
        <w:t xml:space="preserve">, подпунктами </w:t>
      </w:r>
      <w:r w:rsidR="00406749" w:rsidRPr="008B5A54">
        <w:rPr>
          <w:rFonts w:ascii="Times New Roman" w:hAnsi="Times New Roman"/>
          <w:sz w:val="24"/>
          <w:szCs w:val="24"/>
        </w:rPr>
        <w:t>"</w:t>
      </w:r>
      <w:r w:rsidR="008F5A3F" w:rsidRPr="008B5A54">
        <w:rPr>
          <w:rFonts w:ascii="Times New Roman" w:hAnsi="Times New Roman"/>
          <w:sz w:val="24"/>
          <w:szCs w:val="24"/>
        </w:rPr>
        <w:t>а</w:t>
      </w:r>
      <w:r w:rsidR="00406749" w:rsidRPr="008B5A54">
        <w:rPr>
          <w:rFonts w:ascii="Times New Roman" w:hAnsi="Times New Roman"/>
          <w:sz w:val="24"/>
          <w:szCs w:val="24"/>
        </w:rPr>
        <w:t>"</w:t>
      </w:r>
      <w:r w:rsidR="00757959" w:rsidRPr="008B5A54">
        <w:rPr>
          <w:rFonts w:ascii="Times New Roman" w:hAnsi="Times New Roman"/>
          <w:sz w:val="24"/>
          <w:szCs w:val="24"/>
        </w:rPr>
        <w:t> </w:t>
      </w:r>
      <w:r w:rsidR="008F5A3F" w:rsidRPr="008B5A54">
        <w:rPr>
          <w:rFonts w:ascii="Times New Roman" w:hAnsi="Times New Roman"/>
          <w:sz w:val="24"/>
          <w:szCs w:val="24"/>
        </w:rPr>
        <w:t>-</w:t>
      </w:r>
      <w:r w:rsidR="00757959" w:rsidRPr="008B5A54">
        <w:rPr>
          <w:rFonts w:ascii="Times New Roman" w:hAnsi="Times New Roman"/>
          <w:sz w:val="24"/>
          <w:szCs w:val="24"/>
        </w:rPr>
        <w:t> </w:t>
      </w:r>
      <w:r w:rsidR="00406749" w:rsidRPr="008B5A54">
        <w:rPr>
          <w:rFonts w:ascii="Times New Roman" w:hAnsi="Times New Roman"/>
          <w:sz w:val="24"/>
          <w:szCs w:val="24"/>
        </w:rPr>
        <w:t>"</w:t>
      </w:r>
      <w:r w:rsidR="001919CB" w:rsidRPr="008B5A54">
        <w:rPr>
          <w:rFonts w:ascii="Times New Roman" w:hAnsi="Times New Roman"/>
          <w:sz w:val="24"/>
          <w:szCs w:val="24"/>
        </w:rPr>
        <w:t>м</w:t>
      </w:r>
      <w:r w:rsidR="00406749" w:rsidRPr="008B5A54">
        <w:rPr>
          <w:rFonts w:ascii="Times New Roman" w:hAnsi="Times New Roman"/>
          <w:sz w:val="24"/>
          <w:szCs w:val="24"/>
        </w:rPr>
        <w:t>"</w:t>
      </w:r>
      <w:r w:rsidR="00FD7B47" w:rsidRPr="008B5A54">
        <w:rPr>
          <w:rFonts w:ascii="Times New Roman" w:hAnsi="Times New Roman"/>
          <w:sz w:val="24"/>
          <w:szCs w:val="24"/>
        </w:rPr>
        <w:t xml:space="preserve"> </w:t>
      </w:r>
      <w:r w:rsidR="008F5A3F" w:rsidRPr="008B5A54">
        <w:rPr>
          <w:rFonts w:ascii="Times New Roman" w:hAnsi="Times New Roman"/>
          <w:sz w:val="24"/>
          <w:szCs w:val="24"/>
        </w:rPr>
        <w:t xml:space="preserve">пункта </w:t>
      </w:r>
      <w:r w:rsidR="00116DA1" w:rsidRPr="008B5A54">
        <w:rPr>
          <w:rFonts w:ascii="Times New Roman" w:hAnsi="Times New Roman"/>
          <w:sz w:val="24"/>
          <w:szCs w:val="24"/>
        </w:rPr>
        <w:t>2.11.1</w:t>
      </w:r>
      <w:r w:rsidR="008F5A3F" w:rsidRPr="008B5A54">
        <w:rPr>
          <w:rFonts w:ascii="Times New Roman" w:hAnsi="Times New Roman"/>
          <w:sz w:val="24"/>
          <w:szCs w:val="24"/>
        </w:rPr>
        <w:t xml:space="preserve">, пунктами </w:t>
      </w:r>
      <w:r w:rsidR="00116DA1" w:rsidRPr="008B5A54">
        <w:rPr>
          <w:rFonts w:ascii="Times New Roman" w:hAnsi="Times New Roman"/>
          <w:sz w:val="24"/>
          <w:szCs w:val="24"/>
        </w:rPr>
        <w:t>2.11.2</w:t>
      </w:r>
      <w:r w:rsidR="008F5A3F" w:rsidRPr="008B5A54">
        <w:rPr>
          <w:rFonts w:ascii="Times New Roman" w:hAnsi="Times New Roman"/>
          <w:sz w:val="24"/>
          <w:szCs w:val="24"/>
        </w:rPr>
        <w:t> </w:t>
      </w:r>
      <w:r w:rsidR="00290BF7" w:rsidRPr="008B5A54">
        <w:rPr>
          <w:rFonts w:ascii="Times New Roman" w:hAnsi="Times New Roman"/>
          <w:sz w:val="24"/>
          <w:szCs w:val="24"/>
        </w:rPr>
        <w:t>-</w:t>
      </w:r>
      <w:r w:rsidR="008F5A3F" w:rsidRPr="008B5A54">
        <w:rPr>
          <w:rFonts w:ascii="Times New Roman" w:hAnsi="Times New Roman"/>
          <w:sz w:val="24"/>
          <w:szCs w:val="24"/>
        </w:rPr>
        <w:t> </w:t>
      </w:r>
      <w:r w:rsidR="00116DA1" w:rsidRPr="008B5A54">
        <w:rPr>
          <w:rFonts w:ascii="Times New Roman" w:hAnsi="Times New Roman"/>
          <w:sz w:val="24"/>
          <w:szCs w:val="24"/>
        </w:rPr>
        <w:t>2.11.6</w:t>
      </w:r>
      <w:r w:rsidR="00952272" w:rsidRPr="008B5A54">
        <w:rPr>
          <w:rFonts w:ascii="Times New Roman" w:hAnsi="Times New Roman"/>
          <w:sz w:val="24"/>
          <w:szCs w:val="24"/>
        </w:rPr>
        <w:t xml:space="preserve"> настоящего</w:t>
      </w:r>
      <w:r w:rsidRPr="008B5A54">
        <w:rPr>
          <w:rFonts w:ascii="Times New Roman" w:hAnsi="Times New Roman"/>
          <w:sz w:val="24"/>
          <w:szCs w:val="24"/>
        </w:rPr>
        <w:t xml:space="preserve"> Административного регламента, предоставляются органами</w:t>
      </w:r>
      <w:r w:rsidR="008F5A3F" w:rsidRPr="008B5A54">
        <w:rPr>
          <w:rFonts w:ascii="Times New Roman" w:hAnsi="Times New Roman"/>
          <w:sz w:val="24"/>
          <w:szCs w:val="24"/>
        </w:rPr>
        <w:t xml:space="preserve"> и организациями</w:t>
      </w:r>
      <w:r w:rsidRPr="008B5A54">
        <w:rPr>
          <w:rFonts w:ascii="Times New Roman" w:hAnsi="Times New Roman"/>
          <w:sz w:val="24"/>
          <w:szCs w:val="24"/>
        </w:rPr>
        <w:t xml:space="preserve">, в распоряжении которых находятся эти документы в электронной форме, в срок не позднее </w:t>
      </w:r>
      <w:r w:rsidR="00EE71F5" w:rsidRPr="008B5A54">
        <w:rPr>
          <w:rFonts w:ascii="Times New Roman" w:hAnsi="Times New Roman"/>
          <w:sz w:val="24"/>
          <w:szCs w:val="24"/>
        </w:rPr>
        <w:t>трех рабочих дней</w:t>
      </w:r>
      <w:r w:rsidRPr="008B5A54">
        <w:rPr>
          <w:rFonts w:ascii="Times New Roman" w:hAnsi="Times New Roman"/>
          <w:sz w:val="24"/>
          <w:szCs w:val="24"/>
        </w:rPr>
        <w:t xml:space="preserve"> с</w:t>
      </w:r>
      <w:r w:rsidR="00EE71F5" w:rsidRPr="008B5A54">
        <w:rPr>
          <w:rFonts w:ascii="Times New Roman" w:hAnsi="Times New Roman"/>
          <w:sz w:val="24"/>
          <w:szCs w:val="24"/>
        </w:rPr>
        <w:t>о дня получения</w:t>
      </w:r>
      <w:r w:rsidRPr="008B5A54">
        <w:rPr>
          <w:rFonts w:ascii="Times New Roman" w:hAnsi="Times New Roman"/>
          <w:sz w:val="24"/>
          <w:szCs w:val="24"/>
        </w:rPr>
        <w:t xml:space="preserve"> соответствующего межведомственного запроса.</w:t>
      </w:r>
    </w:p>
    <w:p w14:paraId="382BC9EB" w14:textId="109AB800"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lastRenderedPageBreak/>
        <w:t>3.</w:t>
      </w:r>
      <w:r w:rsidR="004E2634" w:rsidRPr="008B5A54">
        <w:rPr>
          <w:rFonts w:ascii="Times New Roman" w:hAnsi="Times New Roman"/>
          <w:sz w:val="24"/>
          <w:szCs w:val="24"/>
        </w:rPr>
        <w:t>9</w:t>
      </w:r>
      <w:r w:rsidR="00DF266A" w:rsidRPr="008B5A54">
        <w:rPr>
          <w:rFonts w:ascii="Times New Roman" w:hAnsi="Times New Roman"/>
          <w:sz w:val="24"/>
          <w:szCs w:val="24"/>
        </w:rPr>
        <w:t>1</w:t>
      </w:r>
      <w:r w:rsidRPr="008B5A54">
        <w:rPr>
          <w:rFonts w:ascii="Times New Roman" w:hAnsi="Times New Roman"/>
          <w:sz w:val="24"/>
          <w:szCs w:val="24"/>
        </w:rPr>
        <w:t>. Межведомственное информационное взаимодействие может осуществляется на бумажном носителе:</w:t>
      </w:r>
    </w:p>
    <w:p w14:paraId="02EE073A"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0980129" w14:textId="77777777"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62712124" w14:textId="577997B6"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8B5A54">
        <w:rPr>
          <w:rFonts w:ascii="Times New Roman" w:hAnsi="Times New Roman"/>
          <w:sz w:val="24"/>
          <w:szCs w:val="24"/>
        </w:rPr>
        <w:t xml:space="preserve">, предусмотренные </w:t>
      </w:r>
      <w:r w:rsidR="00290BF7" w:rsidRPr="008B5A54">
        <w:rPr>
          <w:rFonts w:ascii="Times New Roman" w:hAnsi="Times New Roman"/>
          <w:sz w:val="24"/>
          <w:szCs w:val="24"/>
        </w:rPr>
        <w:t>пункт</w:t>
      </w:r>
      <w:r w:rsidR="00EE71F5" w:rsidRPr="008B5A54">
        <w:rPr>
          <w:rFonts w:ascii="Times New Roman" w:hAnsi="Times New Roman"/>
          <w:sz w:val="24"/>
          <w:szCs w:val="24"/>
        </w:rPr>
        <w:t xml:space="preserve">ом </w:t>
      </w:r>
      <w:r w:rsidR="00116DA1" w:rsidRPr="008B5A54">
        <w:rPr>
          <w:rFonts w:ascii="Times New Roman" w:hAnsi="Times New Roman"/>
          <w:sz w:val="24"/>
          <w:szCs w:val="24"/>
        </w:rPr>
        <w:t>2.11</w:t>
      </w:r>
      <w:r w:rsidR="00EE71F5" w:rsidRPr="008B5A54">
        <w:rPr>
          <w:rFonts w:ascii="Times New Roman" w:hAnsi="Times New Roman"/>
          <w:sz w:val="24"/>
          <w:szCs w:val="24"/>
        </w:rPr>
        <w:t xml:space="preserve">, подпунктами </w:t>
      </w:r>
      <w:r w:rsidR="00406749" w:rsidRPr="008B5A54">
        <w:rPr>
          <w:rFonts w:ascii="Times New Roman" w:hAnsi="Times New Roman"/>
          <w:sz w:val="24"/>
          <w:szCs w:val="24"/>
        </w:rPr>
        <w:t>"</w:t>
      </w:r>
      <w:r w:rsidR="00EE71F5" w:rsidRPr="008B5A54">
        <w:rPr>
          <w:rFonts w:ascii="Times New Roman" w:hAnsi="Times New Roman"/>
          <w:sz w:val="24"/>
          <w:szCs w:val="24"/>
        </w:rPr>
        <w:t>а</w:t>
      </w:r>
      <w:r w:rsidR="00406749" w:rsidRPr="008B5A54">
        <w:rPr>
          <w:rFonts w:ascii="Times New Roman" w:hAnsi="Times New Roman"/>
          <w:sz w:val="24"/>
          <w:szCs w:val="24"/>
        </w:rPr>
        <w:t>"</w:t>
      </w:r>
      <w:r w:rsidR="00EE71F5" w:rsidRPr="008B5A54">
        <w:rPr>
          <w:rFonts w:ascii="Times New Roman" w:hAnsi="Times New Roman"/>
          <w:sz w:val="24"/>
          <w:szCs w:val="24"/>
        </w:rPr>
        <w:t xml:space="preserve"> - </w:t>
      </w:r>
      <w:r w:rsidR="00406749" w:rsidRPr="008B5A54">
        <w:rPr>
          <w:rFonts w:ascii="Times New Roman" w:hAnsi="Times New Roman"/>
          <w:sz w:val="24"/>
          <w:szCs w:val="24"/>
        </w:rPr>
        <w:t>"</w:t>
      </w:r>
      <w:r w:rsidR="001919CB" w:rsidRPr="008B5A54">
        <w:rPr>
          <w:rFonts w:ascii="Times New Roman" w:hAnsi="Times New Roman"/>
          <w:sz w:val="24"/>
          <w:szCs w:val="24"/>
        </w:rPr>
        <w:t>м</w:t>
      </w:r>
      <w:r w:rsidR="00406749" w:rsidRPr="008B5A54">
        <w:rPr>
          <w:rFonts w:ascii="Times New Roman" w:hAnsi="Times New Roman"/>
          <w:sz w:val="24"/>
          <w:szCs w:val="24"/>
        </w:rPr>
        <w:t>"</w:t>
      </w:r>
      <w:r w:rsidR="00FD7B47" w:rsidRPr="008B5A54">
        <w:rPr>
          <w:rFonts w:ascii="Times New Roman" w:hAnsi="Times New Roman"/>
          <w:sz w:val="24"/>
          <w:szCs w:val="24"/>
        </w:rPr>
        <w:t xml:space="preserve"> </w:t>
      </w:r>
      <w:r w:rsidR="00EE71F5" w:rsidRPr="008B5A54">
        <w:rPr>
          <w:rFonts w:ascii="Times New Roman" w:hAnsi="Times New Roman"/>
          <w:sz w:val="24"/>
          <w:szCs w:val="24"/>
        </w:rPr>
        <w:t xml:space="preserve">пункта </w:t>
      </w:r>
      <w:r w:rsidR="00116DA1" w:rsidRPr="008B5A54">
        <w:rPr>
          <w:rFonts w:ascii="Times New Roman" w:hAnsi="Times New Roman"/>
          <w:sz w:val="24"/>
          <w:szCs w:val="24"/>
        </w:rPr>
        <w:t>2.11.1</w:t>
      </w:r>
      <w:r w:rsidR="00EE71F5" w:rsidRPr="008B5A54">
        <w:rPr>
          <w:rFonts w:ascii="Times New Roman" w:hAnsi="Times New Roman"/>
          <w:sz w:val="24"/>
          <w:szCs w:val="24"/>
        </w:rPr>
        <w:t xml:space="preserve">, пунктами </w:t>
      </w:r>
      <w:r w:rsidR="00116DA1" w:rsidRPr="008B5A54">
        <w:rPr>
          <w:rFonts w:ascii="Times New Roman" w:hAnsi="Times New Roman"/>
          <w:sz w:val="24"/>
          <w:szCs w:val="24"/>
        </w:rPr>
        <w:t>2.11.2</w:t>
      </w:r>
      <w:r w:rsidR="00EE71F5" w:rsidRPr="008B5A54">
        <w:rPr>
          <w:rFonts w:ascii="Times New Roman" w:hAnsi="Times New Roman"/>
          <w:sz w:val="24"/>
          <w:szCs w:val="24"/>
        </w:rPr>
        <w:t> </w:t>
      </w:r>
      <w:r w:rsidR="00290BF7" w:rsidRPr="008B5A54">
        <w:rPr>
          <w:rFonts w:ascii="Times New Roman" w:hAnsi="Times New Roman"/>
          <w:sz w:val="24"/>
          <w:szCs w:val="24"/>
        </w:rPr>
        <w:t>-</w:t>
      </w:r>
      <w:r w:rsidR="00EE71F5" w:rsidRPr="008B5A54">
        <w:rPr>
          <w:rFonts w:ascii="Times New Roman" w:hAnsi="Times New Roman"/>
          <w:sz w:val="24"/>
          <w:szCs w:val="24"/>
        </w:rPr>
        <w:t>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w:t>
      </w:r>
      <w:r w:rsidR="001F2344" w:rsidRPr="008B5A54">
        <w:rPr>
          <w:rFonts w:ascii="Times New Roman" w:hAnsi="Times New Roman"/>
          <w:sz w:val="24"/>
          <w:szCs w:val="24"/>
        </w:rPr>
        <w:t>ого регламента, предоставляются</w:t>
      </w:r>
      <w:r w:rsidRPr="008B5A54">
        <w:rPr>
          <w:rFonts w:ascii="Times New Roman" w:hAnsi="Times New Roman"/>
          <w:sz w:val="24"/>
          <w:szCs w:val="24"/>
        </w:rPr>
        <w:t xml:space="preserve"> </w:t>
      </w:r>
      <w:r w:rsidR="00EE71F5" w:rsidRPr="008B5A54">
        <w:rPr>
          <w:rFonts w:ascii="Times New Roman" w:hAnsi="Times New Roman"/>
          <w:sz w:val="24"/>
          <w:szCs w:val="24"/>
        </w:rPr>
        <w:t xml:space="preserve">органами и организациями, </w:t>
      </w:r>
      <w:r w:rsidRPr="008B5A54">
        <w:rPr>
          <w:rFonts w:ascii="Times New Roman" w:hAnsi="Times New Roman"/>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911491A" w14:textId="35C48E20" w:rsidR="001657D1" w:rsidRPr="008B5A54" w:rsidRDefault="001657D1" w:rsidP="001657D1">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2</w:t>
      </w:r>
      <w:r w:rsidRPr="008B5A54">
        <w:rPr>
          <w:rFonts w:ascii="Times New Roman" w:hAnsi="Times New Roman"/>
          <w:sz w:val="24"/>
          <w:szCs w:val="24"/>
        </w:rPr>
        <w:t>. Результатом административной процедуры является получение уполномоченным органо</w:t>
      </w:r>
      <w:r w:rsidR="000D0B7B" w:rsidRPr="008B5A54">
        <w:rPr>
          <w:rFonts w:ascii="Times New Roman" w:hAnsi="Times New Roman"/>
          <w:sz w:val="24"/>
          <w:szCs w:val="24"/>
        </w:rPr>
        <w:t>м</w:t>
      </w:r>
      <w:r w:rsidRPr="008B5A54">
        <w:rPr>
          <w:rFonts w:ascii="Times New Roman" w:hAnsi="Times New Roman"/>
          <w:sz w:val="24"/>
          <w:szCs w:val="24"/>
        </w:rPr>
        <w:t xml:space="preserve"> запрашиваемых документов (их копий или сведений, содержащихся в них).</w:t>
      </w:r>
    </w:p>
    <w:p w14:paraId="4C145B76" w14:textId="77777777" w:rsidR="00853B2E" w:rsidRPr="00325DE3" w:rsidRDefault="00853B2E" w:rsidP="00853B2E">
      <w:pPr>
        <w:widowControl w:val="0"/>
        <w:tabs>
          <w:tab w:val="left" w:pos="567"/>
        </w:tabs>
        <w:spacing w:after="0" w:line="240" w:lineRule="auto"/>
        <w:ind w:firstLine="709"/>
        <w:contextualSpacing/>
        <w:jc w:val="both"/>
        <w:rPr>
          <w:rFonts w:ascii="Times New Roman" w:hAnsi="Times New Roman"/>
          <w:sz w:val="28"/>
          <w:szCs w:val="28"/>
        </w:rPr>
      </w:pPr>
    </w:p>
    <w:p w14:paraId="2541F4FF" w14:textId="09FDD2EB" w:rsidR="00A309D8" w:rsidRPr="008B5A54" w:rsidRDefault="00A309D8" w:rsidP="001919CB">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Принятие решения о предоставлении (об отказе</w:t>
      </w:r>
      <w:r w:rsidR="001919CB" w:rsidRPr="008B5A54">
        <w:rPr>
          <w:rFonts w:ascii="Times New Roman" w:hAnsi="Times New Roman"/>
          <w:b/>
          <w:sz w:val="24"/>
          <w:szCs w:val="24"/>
        </w:rPr>
        <w:t xml:space="preserve"> </w:t>
      </w:r>
      <w:r w:rsidRPr="008B5A54">
        <w:rPr>
          <w:rFonts w:ascii="Times New Roman" w:hAnsi="Times New Roman"/>
          <w:b/>
          <w:sz w:val="24"/>
          <w:szCs w:val="24"/>
        </w:rPr>
        <w:t>в предоставлении) муниципальной услуги</w:t>
      </w:r>
    </w:p>
    <w:p w14:paraId="64A41587" w14:textId="6DA8D9E1" w:rsidR="00A309D8" w:rsidRPr="008B5A54" w:rsidRDefault="00A309D8" w:rsidP="00A309D8">
      <w:pPr>
        <w:widowControl w:val="0"/>
        <w:tabs>
          <w:tab w:val="left" w:pos="567"/>
        </w:tabs>
        <w:spacing w:after="0" w:line="240" w:lineRule="auto"/>
        <w:ind w:firstLine="709"/>
        <w:contextualSpacing/>
        <w:jc w:val="center"/>
        <w:rPr>
          <w:rFonts w:ascii="Times New Roman" w:hAnsi="Times New Roman"/>
          <w:b/>
          <w:sz w:val="24"/>
          <w:szCs w:val="24"/>
        </w:rPr>
      </w:pPr>
    </w:p>
    <w:p w14:paraId="63B46E40" w14:textId="242FBB1D"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3</w:t>
      </w:r>
      <w:r w:rsidRPr="008B5A54">
        <w:rPr>
          <w:rFonts w:ascii="Times New Roman" w:hAnsi="Times New Roman"/>
          <w:sz w:val="24"/>
          <w:szCs w:val="24"/>
        </w:rPr>
        <w:t>. Основанием для начала административной процедуры является регистрация заявления</w:t>
      </w:r>
      <w:r w:rsidR="00A13A2E" w:rsidRPr="008B5A54">
        <w:rPr>
          <w:rFonts w:ascii="Times New Roman" w:hAnsi="Times New Roman"/>
          <w:sz w:val="24"/>
          <w:szCs w:val="24"/>
        </w:rPr>
        <w:t xml:space="preserve">, </w:t>
      </w:r>
      <w:r w:rsidR="00952272" w:rsidRPr="008B5A54">
        <w:rPr>
          <w:rFonts w:ascii="Times New Roman" w:hAnsi="Times New Roman"/>
          <w:sz w:val="24"/>
          <w:szCs w:val="24"/>
        </w:rPr>
        <w:t>уведомления и</w:t>
      </w:r>
      <w:r w:rsidRPr="008B5A54">
        <w:rPr>
          <w:rFonts w:ascii="Times New Roman" w:hAnsi="Times New Roman"/>
          <w:sz w:val="24"/>
          <w:szCs w:val="24"/>
        </w:rPr>
        <w:t xml:space="preserve"> документов, предусмотренных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 xml:space="preserve">-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w:t>
      </w:r>
    </w:p>
    <w:p w14:paraId="1BF67C39" w14:textId="672964D1"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4</w:t>
      </w:r>
      <w:r w:rsidRPr="008B5A54">
        <w:rPr>
          <w:rFonts w:ascii="Times New Roman" w:hAnsi="Times New Roman"/>
          <w:sz w:val="24"/>
          <w:szCs w:val="24"/>
        </w:rPr>
        <w:t xml:space="preserve">. В рамках рассмотрения заявления и документов, предусмотренных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2.11</w:t>
      </w:r>
      <w:r w:rsidR="004E35D2" w:rsidRPr="008B5A54">
        <w:rPr>
          <w:rFonts w:ascii="Times New Roman" w:hAnsi="Times New Roman"/>
          <w:sz w:val="24"/>
          <w:szCs w:val="24"/>
        </w:rPr>
        <w:t> </w:t>
      </w:r>
      <w:r w:rsidRPr="008B5A54">
        <w:rPr>
          <w:rFonts w:ascii="Times New Roman" w:hAnsi="Times New Roman"/>
          <w:sz w:val="24"/>
          <w:szCs w:val="24"/>
        </w:rPr>
        <w:t>-</w:t>
      </w:r>
      <w:r w:rsidR="004E35D2" w:rsidRPr="008B5A54">
        <w:rPr>
          <w:rFonts w:ascii="Times New Roman" w:hAnsi="Times New Roman"/>
          <w:sz w:val="24"/>
          <w:szCs w:val="24"/>
        </w:rPr>
        <w:t>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осуществляется проверка наличия и правильности оформления документов.</w:t>
      </w:r>
    </w:p>
    <w:p w14:paraId="0B211E1A" w14:textId="71FA31C6"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5</w:t>
      </w:r>
      <w:r w:rsidRPr="008B5A54">
        <w:rPr>
          <w:rFonts w:ascii="Times New Roman" w:hAnsi="Times New Roman"/>
          <w:sz w:val="24"/>
          <w:szCs w:val="24"/>
        </w:rPr>
        <w:t>.</w:t>
      </w:r>
      <w:r w:rsidR="004E35D2" w:rsidRPr="008B5A54">
        <w:rPr>
          <w:rFonts w:ascii="Times New Roman" w:hAnsi="Times New Roman"/>
          <w:sz w:val="24"/>
          <w:szCs w:val="24"/>
        </w:rPr>
        <w:t> </w:t>
      </w:r>
      <w:r w:rsidRPr="008B5A54">
        <w:rPr>
          <w:rFonts w:ascii="Times New Roman" w:hAnsi="Times New Roman"/>
          <w:sz w:val="24"/>
          <w:szCs w:val="24"/>
        </w:rPr>
        <w:t xml:space="preserve">Неполучение (несвоевременное получение) документов, предусмотренных </w:t>
      </w:r>
      <w:r w:rsidR="00952272" w:rsidRPr="008B5A54">
        <w:rPr>
          <w:rFonts w:ascii="Times New Roman" w:hAnsi="Times New Roman"/>
          <w:sz w:val="24"/>
          <w:szCs w:val="24"/>
        </w:rPr>
        <w:t xml:space="preserve">пунктом </w:t>
      </w:r>
      <w:r w:rsidR="00DF266A" w:rsidRPr="008B5A54">
        <w:rPr>
          <w:rFonts w:ascii="Times New Roman" w:hAnsi="Times New Roman"/>
          <w:sz w:val="24"/>
          <w:szCs w:val="24"/>
        </w:rPr>
        <w:t>3.88</w:t>
      </w:r>
      <w:r w:rsidR="00A03034" w:rsidRPr="008B5A54">
        <w:rPr>
          <w:rFonts w:ascii="Times New Roman" w:hAnsi="Times New Roman"/>
          <w:sz w:val="24"/>
          <w:szCs w:val="24"/>
        </w:rPr>
        <w:t xml:space="preserve"> </w:t>
      </w:r>
      <w:r w:rsidRPr="008B5A54">
        <w:rPr>
          <w:rFonts w:ascii="Times New Roman" w:hAnsi="Times New Roman"/>
          <w:sz w:val="24"/>
          <w:szCs w:val="24"/>
        </w:rPr>
        <w:t>настоящего Административного регламента, не может являться основанием для отказа в предоставлении муниципальной услуги.</w:t>
      </w:r>
    </w:p>
    <w:p w14:paraId="108C903C" w14:textId="121F5A72" w:rsidR="00A309D8" w:rsidRPr="008B5A54" w:rsidRDefault="00DF266A"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3.96</w:t>
      </w:r>
      <w:r w:rsidR="00A309D8" w:rsidRPr="008B5A54">
        <w:rPr>
          <w:rFonts w:ascii="Times New Roman" w:hAnsi="Times New Roman"/>
          <w:sz w:val="24"/>
          <w:szCs w:val="24"/>
        </w:rPr>
        <w:t>. Критериями принятия решения о предоставлении муниципальной услуги являются:</w:t>
      </w:r>
    </w:p>
    <w:p w14:paraId="4A4A6DA5" w14:textId="3C5E8864" w:rsidR="00A03034" w:rsidRPr="008B5A54" w:rsidRDefault="00DF266A" w:rsidP="00A03034">
      <w:pPr>
        <w:pStyle w:val="ConsPlusNormal"/>
        <w:ind w:firstLine="709"/>
        <w:jc w:val="both"/>
        <w:rPr>
          <w:bCs/>
          <w:sz w:val="24"/>
          <w:szCs w:val="24"/>
        </w:rPr>
      </w:pPr>
      <w:r w:rsidRPr="008B5A54">
        <w:rPr>
          <w:bCs/>
          <w:sz w:val="24"/>
          <w:szCs w:val="24"/>
        </w:rPr>
        <w:t>3.96</w:t>
      </w:r>
      <w:r w:rsidR="00A03034" w:rsidRPr="008B5A54">
        <w:rPr>
          <w:bCs/>
          <w:sz w:val="24"/>
          <w:szCs w:val="24"/>
        </w:rPr>
        <w:t xml:space="preserve">.1. В случае представления </w:t>
      </w:r>
      <w:r w:rsidR="00A03034" w:rsidRPr="008B5A54">
        <w:rPr>
          <w:rFonts w:eastAsia="Times New Roman"/>
          <w:bCs/>
          <w:sz w:val="24"/>
          <w:szCs w:val="24"/>
          <w:lang w:eastAsia="ru-RU"/>
        </w:rPr>
        <w:t xml:space="preserve">уведомления об </w:t>
      </w:r>
      <w:r w:rsidR="00A03034" w:rsidRPr="008B5A54">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9FF81EF" w14:textId="77777777" w:rsidR="00FD7B47" w:rsidRPr="008B5A54" w:rsidRDefault="00A03034" w:rsidP="00A03034">
      <w:pPr>
        <w:pStyle w:val="ConsPlusNormal"/>
        <w:ind w:firstLine="709"/>
        <w:jc w:val="both"/>
        <w:rPr>
          <w:bCs/>
          <w:sz w:val="24"/>
          <w:szCs w:val="24"/>
        </w:rPr>
      </w:pPr>
      <w:r w:rsidRPr="008B5A54">
        <w:rPr>
          <w:bCs/>
          <w:sz w:val="24"/>
          <w:szCs w:val="24"/>
        </w:rPr>
        <w:t xml:space="preserve">а) </w:t>
      </w:r>
      <w:r w:rsidR="00B549AD" w:rsidRPr="008B5A54">
        <w:rPr>
          <w:bCs/>
          <w:sz w:val="24"/>
          <w:szCs w:val="24"/>
        </w:rPr>
        <w:t>наличие</w:t>
      </w:r>
      <w:r w:rsidRPr="008B5A54">
        <w:rPr>
          <w:bCs/>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00FD7B47" w:rsidRPr="008B5A54">
        <w:rPr>
          <w:bCs/>
          <w:sz w:val="24"/>
          <w:szCs w:val="24"/>
        </w:rPr>
        <w:t>принимает министерство экономического развития и промышленности Калужской области, уполномоченный орган;</w:t>
      </w:r>
    </w:p>
    <w:p w14:paraId="28C7A115" w14:textId="5D9F795B" w:rsidR="00A03034" w:rsidRPr="008B5A54" w:rsidRDefault="00A03034" w:rsidP="00A03034">
      <w:pPr>
        <w:pStyle w:val="ConsPlusNormal"/>
        <w:ind w:firstLine="709"/>
        <w:jc w:val="both"/>
        <w:rPr>
          <w:bCs/>
          <w:sz w:val="24"/>
          <w:szCs w:val="24"/>
        </w:rPr>
      </w:pPr>
      <w:r w:rsidRPr="008B5A54">
        <w:rPr>
          <w:bCs/>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D7B7E6B" w14:textId="591C673F" w:rsidR="00A03034" w:rsidRPr="008B5A54" w:rsidRDefault="00DF266A" w:rsidP="00A03034">
      <w:pPr>
        <w:pStyle w:val="ConsPlusNormal"/>
        <w:ind w:firstLine="709"/>
        <w:jc w:val="both"/>
        <w:rPr>
          <w:bCs/>
          <w:sz w:val="24"/>
          <w:szCs w:val="24"/>
        </w:rPr>
      </w:pPr>
      <w:r w:rsidRPr="008B5A54">
        <w:rPr>
          <w:bCs/>
          <w:sz w:val="24"/>
          <w:szCs w:val="24"/>
        </w:rPr>
        <w:t>3.96</w:t>
      </w:r>
      <w:r w:rsidR="00A03034" w:rsidRPr="008B5A54">
        <w:rPr>
          <w:bCs/>
          <w:sz w:val="24"/>
          <w:szCs w:val="24"/>
        </w:rPr>
        <w:t xml:space="preserve">.2. В случае представления </w:t>
      </w:r>
      <w:r w:rsidR="00A03034" w:rsidRPr="008B5A54">
        <w:rPr>
          <w:rFonts w:eastAsia="Times New Roman"/>
          <w:bCs/>
          <w:sz w:val="24"/>
          <w:szCs w:val="24"/>
          <w:lang w:eastAsia="ru-RU"/>
        </w:rPr>
        <w:t xml:space="preserve">уведомления об образовании земельного участка </w:t>
      </w:r>
      <w:r w:rsidR="00A03034" w:rsidRPr="008B5A54">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A03034" w:rsidRPr="008B5A54">
        <w:rPr>
          <w:sz w:val="24"/>
          <w:szCs w:val="24"/>
        </w:rPr>
        <w:t xml:space="preserve"> </w:t>
      </w:r>
    </w:p>
    <w:p w14:paraId="229C408C" w14:textId="77777777" w:rsidR="00FD7B47" w:rsidRPr="008B5A54" w:rsidRDefault="00A03034" w:rsidP="00A03034">
      <w:pPr>
        <w:pStyle w:val="ConsPlusNormal"/>
        <w:ind w:firstLine="709"/>
        <w:jc w:val="both"/>
        <w:rPr>
          <w:bCs/>
          <w:sz w:val="24"/>
          <w:szCs w:val="24"/>
        </w:rPr>
      </w:pPr>
      <w:r w:rsidRPr="008B5A54">
        <w:rPr>
          <w:bCs/>
          <w:sz w:val="24"/>
          <w:szCs w:val="24"/>
        </w:rPr>
        <w:t xml:space="preserve">а) </w:t>
      </w:r>
      <w:r w:rsidR="00B549AD" w:rsidRPr="008B5A54">
        <w:rPr>
          <w:bCs/>
          <w:sz w:val="24"/>
          <w:szCs w:val="24"/>
        </w:rPr>
        <w:t>наличие</w:t>
      </w:r>
      <w:r w:rsidRPr="008B5A54">
        <w:rPr>
          <w:bCs/>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w:t>
      </w:r>
      <w:r w:rsidR="00FD7B47" w:rsidRPr="008B5A54">
        <w:rPr>
          <w:bCs/>
          <w:sz w:val="24"/>
          <w:szCs w:val="24"/>
        </w:rPr>
        <w:t>принимает министерство экономического развития и промышленности Калужской области, уполномоченный орган;</w:t>
      </w:r>
    </w:p>
    <w:p w14:paraId="7F5CA03F" w14:textId="5662AD39" w:rsidR="00A03034" w:rsidRPr="008B5A54" w:rsidRDefault="00A03034" w:rsidP="00A03034">
      <w:pPr>
        <w:pStyle w:val="ConsPlusNormal"/>
        <w:ind w:firstLine="709"/>
        <w:jc w:val="both"/>
        <w:rPr>
          <w:bCs/>
          <w:sz w:val="24"/>
          <w:szCs w:val="24"/>
        </w:rPr>
      </w:pPr>
      <w:r w:rsidRPr="008B5A54">
        <w:rPr>
          <w:bCs/>
          <w:sz w:val="24"/>
          <w:szCs w:val="24"/>
        </w:rPr>
        <w:t xml:space="preserve">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w:t>
      </w:r>
      <w:r w:rsidRPr="008B5A54">
        <w:rPr>
          <w:bCs/>
          <w:sz w:val="24"/>
          <w:szCs w:val="24"/>
        </w:rPr>
        <w:lastRenderedPageBreak/>
        <w:t>участков, в отношении которых в соответствии с Градостроительным кодексом Российской Федерации выдано разрешение на строительство;</w:t>
      </w:r>
    </w:p>
    <w:p w14:paraId="1F7C8F38" w14:textId="1056F857" w:rsidR="00A03034" w:rsidRPr="008B5A54" w:rsidRDefault="00A03034" w:rsidP="00A03034">
      <w:pPr>
        <w:pStyle w:val="ConsPlusNormal"/>
        <w:ind w:firstLine="709"/>
        <w:jc w:val="both"/>
        <w:rPr>
          <w:bCs/>
          <w:sz w:val="24"/>
          <w:szCs w:val="24"/>
        </w:rPr>
      </w:pPr>
      <w:r w:rsidRPr="008B5A54">
        <w:rPr>
          <w:bCs/>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8F146A" w14:textId="6DC916BD" w:rsidR="00A03034" w:rsidRPr="008B5A54" w:rsidRDefault="00A03034" w:rsidP="00A03034">
      <w:pPr>
        <w:pStyle w:val="ConsPlusNormal"/>
        <w:ind w:firstLine="709"/>
        <w:jc w:val="both"/>
        <w:rPr>
          <w:bCs/>
          <w:sz w:val="24"/>
          <w:szCs w:val="24"/>
        </w:rPr>
      </w:pPr>
      <w:r w:rsidRPr="008B5A54">
        <w:rPr>
          <w:bCs/>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8B5A54">
        <w:rPr>
          <w:bCs/>
          <w:sz w:val="24"/>
          <w:szCs w:val="24"/>
        </w:rPr>
        <w:t xml:space="preserve">не </w:t>
      </w:r>
      <w:r w:rsidRPr="008B5A54">
        <w:rPr>
          <w:bCs/>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40EDB68" w14:textId="2AE4FDD5" w:rsidR="00A03034" w:rsidRPr="008B5A54" w:rsidRDefault="00A03034" w:rsidP="00A03034">
      <w:pPr>
        <w:pStyle w:val="ConsPlusNormal"/>
        <w:ind w:firstLine="709"/>
        <w:jc w:val="both"/>
        <w:rPr>
          <w:bCs/>
          <w:sz w:val="24"/>
          <w:szCs w:val="24"/>
        </w:rPr>
      </w:pPr>
      <w:r w:rsidRPr="008B5A54">
        <w:rPr>
          <w:bCs/>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3E1EF35" w14:textId="62CA768C" w:rsidR="00A03034" w:rsidRPr="008B5A54" w:rsidRDefault="00DF266A" w:rsidP="00A03034">
      <w:pPr>
        <w:pStyle w:val="ConsPlusNormal"/>
        <w:ind w:firstLine="709"/>
        <w:jc w:val="both"/>
        <w:rPr>
          <w:bCs/>
          <w:sz w:val="24"/>
          <w:szCs w:val="24"/>
        </w:rPr>
      </w:pPr>
      <w:r w:rsidRPr="008B5A54">
        <w:rPr>
          <w:bCs/>
          <w:sz w:val="24"/>
          <w:szCs w:val="24"/>
        </w:rPr>
        <w:t>3.96</w:t>
      </w:r>
      <w:r w:rsidR="00350E47" w:rsidRPr="008B5A54">
        <w:rPr>
          <w:bCs/>
          <w:sz w:val="24"/>
          <w:szCs w:val="24"/>
        </w:rPr>
        <w:t>.3</w:t>
      </w:r>
      <w:r w:rsidR="00A03034" w:rsidRPr="008B5A54">
        <w:rPr>
          <w:bCs/>
          <w:sz w:val="24"/>
          <w:szCs w:val="24"/>
        </w:rPr>
        <w:t xml:space="preserve">. В случае представления заявителем </w:t>
      </w:r>
      <w:r w:rsidR="00A03034" w:rsidRPr="008B5A54">
        <w:rPr>
          <w:rFonts w:eastAsia="Times New Roman"/>
          <w:bCs/>
          <w:sz w:val="24"/>
          <w:szCs w:val="24"/>
          <w:lang w:eastAsia="ru-RU"/>
        </w:rPr>
        <w:t>уведомления о переходе прав на земельный участок</w:t>
      </w:r>
      <w:r w:rsidR="00A03034" w:rsidRPr="008B5A54">
        <w:rPr>
          <w:bCs/>
          <w:sz w:val="24"/>
          <w:szCs w:val="24"/>
        </w:rPr>
        <w:t>:</w:t>
      </w:r>
    </w:p>
    <w:p w14:paraId="2DA2849E" w14:textId="799E15AC" w:rsidR="00A03034" w:rsidRPr="008B5A54" w:rsidRDefault="00A03034" w:rsidP="00A03034">
      <w:pPr>
        <w:pStyle w:val="ConsPlusNormal"/>
        <w:ind w:firstLine="709"/>
        <w:jc w:val="both"/>
        <w:rPr>
          <w:bCs/>
          <w:sz w:val="24"/>
          <w:szCs w:val="24"/>
        </w:rPr>
      </w:pPr>
      <w:r w:rsidRPr="008B5A54">
        <w:rPr>
          <w:bCs/>
          <w:sz w:val="24"/>
          <w:szCs w:val="24"/>
        </w:rPr>
        <w:t xml:space="preserve">а) </w:t>
      </w:r>
      <w:r w:rsidR="008B0746" w:rsidRPr="008B5A54">
        <w:rPr>
          <w:bCs/>
          <w:sz w:val="24"/>
          <w:szCs w:val="24"/>
        </w:rPr>
        <w:t>наличие</w:t>
      </w:r>
      <w:r w:rsidRPr="008B5A54">
        <w:rPr>
          <w:bCs/>
          <w:sz w:val="24"/>
          <w:szCs w:val="24"/>
        </w:rPr>
        <w:t xml:space="preserve"> в уведомлении о переходе прав на земельный участок реквизитов правоустанавливающих документов на такой земельный участок;</w:t>
      </w:r>
    </w:p>
    <w:p w14:paraId="4EC67C5C" w14:textId="20BBC398" w:rsidR="00A03034" w:rsidRPr="008B5A54" w:rsidRDefault="00A03034" w:rsidP="00A03034">
      <w:pPr>
        <w:pStyle w:val="ConsPlusNormal"/>
        <w:ind w:firstLine="709"/>
        <w:jc w:val="both"/>
        <w:rPr>
          <w:bCs/>
          <w:sz w:val="24"/>
          <w:szCs w:val="24"/>
        </w:rPr>
      </w:pPr>
      <w:r w:rsidRPr="008B5A54">
        <w:rPr>
          <w:bCs/>
          <w:sz w:val="24"/>
          <w:szCs w:val="24"/>
        </w:rPr>
        <w:t xml:space="preserve">б) </w:t>
      </w:r>
      <w:r w:rsidR="008B0746" w:rsidRPr="008B5A54">
        <w:rPr>
          <w:bCs/>
          <w:sz w:val="24"/>
          <w:szCs w:val="24"/>
        </w:rPr>
        <w:t xml:space="preserve">наличие </w:t>
      </w:r>
      <w:r w:rsidRPr="008B5A54">
        <w:rPr>
          <w:bCs/>
          <w:sz w:val="24"/>
          <w:szCs w:val="24"/>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F9DC2E5" w14:textId="0B6FE0FE" w:rsidR="00A03034" w:rsidRPr="008B5A54" w:rsidRDefault="00A03034" w:rsidP="00A03034">
      <w:pPr>
        <w:pStyle w:val="ConsPlusNormal"/>
        <w:ind w:firstLine="709"/>
        <w:jc w:val="both"/>
        <w:rPr>
          <w:bCs/>
          <w:sz w:val="24"/>
          <w:szCs w:val="24"/>
        </w:rPr>
      </w:pPr>
      <w:r w:rsidRPr="008B5A54">
        <w:rPr>
          <w:bCs/>
          <w:sz w:val="24"/>
          <w:szCs w:val="24"/>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24A8D21" w14:textId="111DC1C5" w:rsidR="00A03034" w:rsidRPr="008B5A54" w:rsidRDefault="00DF266A" w:rsidP="00A03034">
      <w:pPr>
        <w:pStyle w:val="ConsPlusNormal"/>
        <w:ind w:firstLine="709"/>
        <w:jc w:val="both"/>
        <w:rPr>
          <w:bCs/>
          <w:sz w:val="24"/>
          <w:szCs w:val="24"/>
        </w:rPr>
      </w:pPr>
      <w:r w:rsidRPr="008B5A54">
        <w:rPr>
          <w:bCs/>
          <w:sz w:val="24"/>
          <w:szCs w:val="24"/>
        </w:rPr>
        <w:t>3.96</w:t>
      </w:r>
      <w:r w:rsidR="00350E47" w:rsidRPr="008B5A54">
        <w:rPr>
          <w:bCs/>
          <w:sz w:val="24"/>
          <w:szCs w:val="24"/>
        </w:rPr>
        <w:t>.4</w:t>
      </w:r>
      <w:r w:rsidR="00A03034" w:rsidRPr="008B5A54">
        <w:rPr>
          <w:bCs/>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14:paraId="1114FED6" w14:textId="53946FD4" w:rsidR="00A03034" w:rsidRPr="008B5A54" w:rsidRDefault="00A03034" w:rsidP="00A03034">
      <w:pPr>
        <w:pStyle w:val="ConsPlusNormal"/>
        <w:ind w:firstLine="709"/>
        <w:jc w:val="both"/>
        <w:rPr>
          <w:bCs/>
          <w:sz w:val="24"/>
          <w:szCs w:val="24"/>
        </w:rPr>
      </w:pPr>
      <w:r w:rsidRPr="008B5A54">
        <w:rPr>
          <w:bCs/>
          <w:sz w:val="24"/>
          <w:szCs w:val="24"/>
        </w:rPr>
        <w:t xml:space="preserve">а) </w:t>
      </w:r>
      <w:r w:rsidR="008B0746" w:rsidRPr="008B5A54">
        <w:rPr>
          <w:bCs/>
          <w:sz w:val="24"/>
          <w:szCs w:val="24"/>
        </w:rPr>
        <w:t>отсутствие</w:t>
      </w:r>
      <w:r w:rsidRPr="008B5A54">
        <w:rPr>
          <w:bCs/>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D811508" w14:textId="787524FF" w:rsidR="00A03034" w:rsidRPr="008B5A54" w:rsidRDefault="00A03034" w:rsidP="00A03034">
      <w:pPr>
        <w:pStyle w:val="ConsPlusNormal"/>
        <w:ind w:firstLine="709"/>
        <w:jc w:val="both"/>
        <w:rPr>
          <w:bCs/>
          <w:sz w:val="24"/>
          <w:szCs w:val="24"/>
        </w:rPr>
      </w:pPr>
      <w:r w:rsidRPr="008B5A54">
        <w:rPr>
          <w:bCs/>
          <w:sz w:val="24"/>
          <w:szCs w:val="24"/>
        </w:rPr>
        <w:t xml:space="preserve">б) </w:t>
      </w:r>
      <w:r w:rsidR="008B0746" w:rsidRPr="008B5A54">
        <w:rPr>
          <w:bCs/>
          <w:sz w:val="24"/>
          <w:szCs w:val="24"/>
        </w:rPr>
        <w:t>отсутствие</w:t>
      </w:r>
      <w:r w:rsidRPr="008B5A54">
        <w:rPr>
          <w:bCs/>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0C10C414" w14:textId="2A8208D5" w:rsidR="00A03034" w:rsidRPr="008B5A54" w:rsidRDefault="00A03034" w:rsidP="00A03034">
      <w:pPr>
        <w:pStyle w:val="ConsPlusNormal"/>
        <w:ind w:firstLine="709"/>
        <w:jc w:val="both"/>
        <w:rPr>
          <w:bCs/>
          <w:sz w:val="24"/>
          <w:szCs w:val="24"/>
        </w:rPr>
      </w:pPr>
      <w:r w:rsidRPr="008B5A54">
        <w:rPr>
          <w:bCs/>
          <w:sz w:val="24"/>
          <w:szCs w:val="24"/>
        </w:rPr>
        <w:t xml:space="preserve">в) подача заявления о внесении изменений </w:t>
      </w:r>
      <w:r w:rsidR="008B0746" w:rsidRPr="008B5A54">
        <w:rPr>
          <w:bCs/>
          <w:sz w:val="24"/>
          <w:szCs w:val="24"/>
        </w:rPr>
        <w:t xml:space="preserve">не </w:t>
      </w:r>
      <w:r w:rsidRPr="008B5A54">
        <w:rPr>
          <w:bCs/>
          <w:sz w:val="24"/>
          <w:szCs w:val="24"/>
        </w:rPr>
        <w:t>менее чем за десять рабочих дней до истечения срока действия разрешения на строительство.</w:t>
      </w:r>
    </w:p>
    <w:p w14:paraId="7A3EE397" w14:textId="261EE560" w:rsidR="00A03034" w:rsidRPr="008B5A54" w:rsidRDefault="00DF266A" w:rsidP="00A03034">
      <w:pPr>
        <w:pStyle w:val="ConsPlusNormal"/>
        <w:ind w:firstLine="709"/>
        <w:jc w:val="both"/>
        <w:rPr>
          <w:bCs/>
          <w:sz w:val="24"/>
          <w:szCs w:val="24"/>
        </w:rPr>
      </w:pPr>
      <w:r w:rsidRPr="008B5A54">
        <w:rPr>
          <w:bCs/>
          <w:sz w:val="24"/>
          <w:szCs w:val="24"/>
        </w:rPr>
        <w:t>3.96</w:t>
      </w:r>
      <w:r w:rsidR="00350E47" w:rsidRPr="008B5A54">
        <w:rPr>
          <w:bCs/>
          <w:sz w:val="24"/>
          <w:szCs w:val="24"/>
        </w:rPr>
        <w:t>.5</w:t>
      </w:r>
      <w:r w:rsidR="00A03034" w:rsidRPr="008B5A54">
        <w:rPr>
          <w:bCs/>
          <w:sz w:val="24"/>
          <w:szCs w:val="24"/>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9AE1E20" w14:textId="15287DEA" w:rsidR="00A03034" w:rsidRPr="008B5A54" w:rsidRDefault="00A03034" w:rsidP="00A03034">
      <w:pPr>
        <w:pStyle w:val="ConsPlusNormal"/>
        <w:ind w:firstLine="709"/>
        <w:jc w:val="both"/>
        <w:rPr>
          <w:bCs/>
          <w:sz w:val="24"/>
          <w:szCs w:val="24"/>
        </w:rPr>
      </w:pPr>
      <w:r w:rsidRPr="008B5A54">
        <w:rPr>
          <w:bCs/>
          <w:sz w:val="24"/>
          <w:szCs w:val="24"/>
        </w:rPr>
        <w:t xml:space="preserve">а) </w:t>
      </w:r>
      <w:r w:rsidR="008B0746" w:rsidRPr="008B5A54">
        <w:rPr>
          <w:bCs/>
          <w:sz w:val="24"/>
          <w:szCs w:val="24"/>
        </w:rPr>
        <w:t>наличие</w:t>
      </w:r>
      <w:r w:rsidRPr="008B5A54">
        <w:rPr>
          <w:bCs/>
          <w:sz w:val="24"/>
          <w:szCs w:val="24"/>
        </w:rPr>
        <w:t xml:space="preserve"> документов, предусмотренных пунктом </w:t>
      </w:r>
      <w:r w:rsidR="00116DA1" w:rsidRPr="008B5A54">
        <w:rPr>
          <w:bCs/>
          <w:sz w:val="24"/>
          <w:szCs w:val="24"/>
        </w:rPr>
        <w:t>2.11.1</w:t>
      </w:r>
      <w:r w:rsidRPr="008B5A54">
        <w:rPr>
          <w:bCs/>
          <w:sz w:val="24"/>
          <w:szCs w:val="24"/>
        </w:rPr>
        <w:t xml:space="preserve"> настоящего Административного регламента;</w:t>
      </w:r>
    </w:p>
    <w:p w14:paraId="07C69EA6" w14:textId="3B989B65" w:rsidR="00A03034" w:rsidRPr="008B5A54" w:rsidRDefault="00A03034" w:rsidP="00A03034">
      <w:pPr>
        <w:pStyle w:val="ConsPlusNormal"/>
        <w:ind w:firstLine="709"/>
        <w:jc w:val="both"/>
        <w:rPr>
          <w:bCs/>
          <w:sz w:val="24"/>
          <w:szCs w:val="24"/>
        </w:rPr>
      </w:pPr>
      <w:r w:rsidRPr="008B5A54">
        <w:rPr>
          <w:bCs/>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69C104CB" w14:textId="450FBB4E" w:rsidR="00A03034" w:rsidRPr="008B5A54" w:rsidRDefault="00A03034" w:rsidP="00A03034">
      <w:pPr>
        <w:pStyle w:val="ConsPlusNormal"/>
        <w:ind w:firstLine="709"/>
        <w:jc w:val="both"/>
        <w:rPr>
          <w:bCs/>
          <w:sz w:val="24"/>
          <w:szCs w:val="24"/>
        </w:rPr>
      </w:pPr>
      <w:r w:rsidRPr="008B5A54">
        <w:rPr>
          <w:bCs/>
          <w:sz w:val="24"/>
          <w:szCs w:val="24"/>
        </w:rPr>
        <w:lastRenderedPageBreak/>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8B5A54">
        <w:rPr>
          <w:bCs/>
          <w:sz w:val="24"/>
          <w:szCs w:val="24"/>
        </w:rPr>
        <w:t xml:space="preserve">не </w:t>
      </w:r>
      <w:r w:rsidRPr="008B5A54">
        <w:rPr>
          <w:bCs/>
          <w:sz w:val="24"/>
          <w:szCs w:val="24"/>
        </w:rPr>
        <w:t>ранее чем за три года до дня направления заявления о внесении изменений в разрешение на строительство;</w:t>
      </w:r>
    </w:p>
    <w:p w14:paraId="2CE1CC52" w14:textId="732781EA" w:rsidR="00A03034" w:rsidRPr="008B5A54" w:rsidRDefault="00A03034" w:rsidP="00A03034">
      <w:pPr>
        <w:pStyle w:val="ConsPlusNormal"/>
        <w:ind w:firstLine="709"/>
        <w:jc w:val="both"/>
        <w:rPr>
          <w:bCs/>
          <w:sz w:val="24"/>
          <w:szCs w:val="24"/>
        </w:rPr>
      </w:pPr>
      <w:r w:rsidRPr="008B5A54">
        <w:rPr>
          <w:bCs/>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D6820D5" w14:textId="6DEE466B" w:rsidR="00A03034" w:rsidRPr="008B5A54" w:rsidRDefault="00A03034" w:rsidP="00A03034">
      <w:pPr>
        <w:pStyle w:val="ConsPlusNormal"/>
        <w:ind w:firstLine="709"/>
        <w:jc w:val="both"/>
        <w:rPr>
          <w:bCs/>
          <w:sz w:val="24"/>
          <w:szCs w:val="24"/>
        </w:rPr>
      </w:pPr>
      <w:r w:rsidRPr="008B5A54">
        <w:rPr>
          <w:bCs/>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EC06A50" w14:textId="791BC18C" w:rsidR="00A03034" w:rsidRPr="008B5A54" w:rsidRDefault="00A03034" w:rsidP="00A03034">
      <w:pPr>
        <w:pStyle w:val="ConsPlusNormal"/>
        <w:ind w:firstLine="709"/>
        <w:jc w:val="both"/>
        <w:rPr>
          <w:bCs/>
          <w:sz w:val="24"/>
          <w:szCs w:val="24"/>
        </w:rPr>
      </w:pPr>
      <w:r w:rsidRPr="008B5A54">
        <w:rPr>
          <w:bCs/>
          <w:sz w:val="24"/>
          <w:szCs w:val="24"/>
        </w:rPr>
        <w:t xml:space="preserve">е) подача заявления о внесении изменений </w:t>
      </w:r>
      <w:r w:rsidR="008B0746" w:rsidRPr="008B5A54">
        <w:rPr>
          <w:bCs/>
          <w:sz w:val="24"/>
          <w:szCs w:val="24"/>
        </w:rPr>
        <w:t xml:space="preserve">не </w:t>
      </w:r>
      <w:r w:rsidRPr="008B5A54">
        <w:rPr>
          <w:bCs/>
          <w:sz w:val="24"/>
          <w:szCs w:val="24"/>
        </w:rPr>
        <w:t>менее чем за десять рабочих дней до истечения срока действия разрешения на строительство.</w:t>
      </w:r>
    </w:p>
    <w:p w14:paraId="115D1226" w14:textId="67B22F99" w:rsidR="00A309D8" w:rsidRPr="008B5A54" w:rsidRDefault="00DF266A"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3.97</w:t>
      </w:r>
      <w:r w:rsidR="00A309D8" w:rsidRPr="008B5A54">
        <w:rPr>
          <w:rFonts w:ascii="Times New Roman" w:hAnsi="Times New Roman"/>
          <w:sz w:val="24"/>
          <w:szCs w:val="24"/>
        </w:rPr>
        <w:t>. Критериями принятия решения об отказе в предоставлении муниципальной услуги</w:t>
      </w:r>
      <w:r w:rsidR="00CB6D1C" w:rsidRPr="008B5A54">
        <w:rPr>
          <w:rFonts w:ascii="Times New Roman" w:hAnsi="Times New Roman"/>
          <w:sz w:val="24"/>
          <w:szCs w:val="24"/>
        </w:rPr>
        <w:t xml:space="preserve"> являются</w:t>
      </w:r>
      <w:r w:rsidR="00A309D8" w:rsidRPr="008B5A54">
        <w:rPr>
          <w:rFonts w:ascii="Times New Roman" w:hAnsi="Times New Roman"/>
          <w:sz w:val="24"/>
          <w:szCs w:val="24"/>
        </w:rPr>
        <w:t>:</w:t>
      </w:r>
    </w:p>
    <w:p w14:paraId="11712C79" w14:textId="3DA8858B" w:rsidR="00E702C3" w:rsidRPr="008B5A54" w:rsidRDefault="00DF266A" w:rsidP="00E702C3">
      <w:pPr>
        <w:pStyle w:val="ConsPlusNormal"/>
        <w:ind w:firstLine="709"/>
        <w:jc w:val="both"/>
        <w:rPr>
          <w:bCs/>
          <w:sz w:val="24"/>
          <w:szCs w:val="24"/>
        </w:rPr>
      </w:pPr>
      <w:r w:rsidRPr="008B5A54">
        <w:rPr>
          <w:bCs/>
          <w:sz w:val="24"/>
          <w:szCs w:val="24"/>
        </w:rPr>
        <w:t>3.97</w:t>
      </w:r>
      <w:r w:rsidR="00E702C3" w:rsidRPr="008B5A54">
        <w:rPr>
          <w:bCs/>
          <w:sz w:val="24"/>
          <w:szCs w:val="24"/>
        </w:rPr>
        <w:t xml:space="preserve">.1. В случае представления </w:t>
      </w:r>
      <w:r w:rsidR="00E702C3" w:rsidRPr="008B5A54">
        <w:rPr>
          <w:rFonts w:eastAsia="Times New Roman"/>
          <w:bCs/>
          <w:sz w:val="24"/>
          <w:szCs w:val="24"/>
          <w:lang w:eastAsia="ru-RU"/>
        </w:rPr>
        <w:t xml:space="preserve">уведомления об </w:t>
      </w:r>
      <w:r w:rsidR="00E702C3" w:rsidRPr="008B5A54">
        <w:rPr>
          <w:bCs/>
          <w:sz w:val="24"/>
          <w:szCs w:val="24"/>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DC3E165" w14:textId="357DA6D9" w:rsidR="00E702C3" w:rsidRPr="008B5A54" w:rsidRDefault="00E702C3" w:rsidP="00E702C3">
      <w:pPr>
        <w:pStyle w:val="ConsPlusNormal"/>
        <w:ind w:firstLine="709"/>
        <w:jc w:val="both"/>
        <w:rPr>
          <w:bCs/>
          <w:sz w:val="24"/>
          <w:szCs w:val="24"/>
        </w:rPr>
      </w:pPr>
      <w:r w:rsidRPr="008B5A54">
        <w:rPr>
          <w:bCs/>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00035B5A" w:rsidRPr="008B5A54">
        <w:rPr>
          <w:bCs/>
          <w:sz w:val="24"/>
          <w:szCs w:val="24"/>
        </w:rPr>
        <w:t>принимает министерство экономического развития и промышленности Калужской области, уполномоченный орган</w:t>
      </w:r>
      <w:r w:rsidRPr="008B5A54">
        <w:rPr>
          <w:bCs/>
          <w:sz w:val="24"/>
          <w:szCs w:val="24"/>
        </w:rPr>
        <w:t>;</w:t>
      </w:r>
    </w:p>
    <w:p w14:paraId="1EAAA574" w14:textId="77777777" w:rsidR="00E702C3" w:rsidRPr="008B5A54" w:rsidRDefault="00E702C3" w:rsidP="00E702C3">
      <w:pPr>
        <w:pStyle w:val="ConsPlusNormal"/>
        <w:ind w:firstLine="709"/>
        <w:jc w:val="both"/>
        <w:rPr>
          <w:bCs/>
          <w:sz w:val="24"/>
          <w:szCs w:val="24"/>
        </w:rPr>
      </w:pPr>
      <w:r w:rsidRPr="008B5A54">
        <w:rPr>
          <w:bCs/>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9A0ABE" w14:textId="6A08D493" w:rsidR="00E702C3" w:rsidRPr="008B5A54" w:rsidRDefault="00DF266A" w:rsidP="00E702C3">
      <w:pPr>
        <w:pStyle w:val="ConsPlusNormal"/>
        <w:ind w:firstLine="709"/>
        <w:jc w:val="both"/>
        <w:rPr>
          <w:bCs/>
          <w:sz w:val="24"/>
          <w:szCs w:val="24"/>
        </w:rPr>
      </w:pPr>
      <w:r w:rsidRPr="008B5A54">
        <w:rPr>
          <w:bCs/>
          <w:sz w:val="24"/>
          <w:szCs w:val="24"/>
        </w:rPr>
        <w:t>3.97</w:t>
      </w:r>
      <w:r w:rsidR="00E702C3" w:rsidRPr="008B5A54">
        <w:rPr>
          <w:bCs/>
          <w:sz w:val="24"/>
          <w:szCs w:val="24"/>
        </w:rPr>
        <w:t xml:space="preserve">.2. В случае представления </w:t>
      </w:r>
      <w:r w:rsidR="00E702C3" w:rsidRPr="008B5A54">
        <w:rPr>
          <w:rFonts w:eastAsia="Times New Roman"/>
          <w:bCs/>
          <w:sz w:val="24"/>
          <w:szCs w:val="24"/>
          <w:lang w:eastAsia="ru-RU"/>
        </w:rPr>
        <w:t xml:space="preserve">уведомления об образовании земельного участка </w:t>
      </w:r>
      <w:r w:rsidR="00E702C3" w:rsidRPr="008B5A54">
        <w:rPr>
          <w:bCs/>
          <w:sz w:val="24"/>
          <w:szCs w:val="24"/>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E702C3" w:rsidRPr="008B5A54">
        <w:rPr>
          <w:sz w:val="24"/>
          <w:szCs w:val="24"/>
        </w:rPr>
        <w:t xml:space="preserve"> </w:t>
      </w:r>
    </w:p>
    <w:p w14:paraId="234828D1" w14:textId="77777777" w:rsidR="00035B5A" w:rsidRPr="008B5A54" w:rsidRDefault="00E702C3" w:rsidP="00E702C3">
      <w:pPr>
        <w:pStyle w:val="ConsPlusNormal"/>
        <w:ind w:firstLine="709"/>
        <w:jc w:val="both"/>
        <w:rPr>
          <w:bCs/>
          <w:sz w:val="24"/>
          <w:szCs w:val="24"/>
        </w:rPr>
      </w:pPr>
      <w:r w:rsidRPr="008B5A54">
        <w:rPr>
          <w:bCs/>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w:t>
      </w:r>
      <w:r w:rsidR="00035B5A" w:rsidRPr="008B5A54">
        <w:rPr>
          <w:bCs/>
          <w:sz w:val="24"/>
          <w:szCs w:val="24"/>
        </w:rPr>
        <w:t>принимает министерство экономического развития и промышленности Калужской области, уполномоченный орган;</w:t>
      </w:r>
    </w:p>
    <w:p w14:paraId="27A924EB" w14:textId="31FF1EAA" w:rsidR="00E702C3" w:rsidRPr="008B5A54" w:rsidRDefault="00E702C3" w:rsidP="00E702C3">
      <w:pPr>
        <w:pStyle w:val="ConsPlusNormal"/>
        <w:ind w:firstLine="709"/>
        <w:jc w:val="both"/>
        <w:rPr>
          <w:bCs/>
          <w:sz w:val="24"/>
          <w:szCs w:val="24"/>
        </w:rPr>
      </w:pPr>
      <w:r w:rsidRPr="008B5A54">
        <w:rPr>
          <w:bCs/>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FA07D7" w14:textId="77777777" w:rsidR="00E702C3" w:rsidRPr="008B5A54" w:rsidRDefault="00E702C3" w:rsidP="00E702C3">
      <w:pPr>
        <w:pStyle w:val="ConsPlusNormal"/>
        <w:ind w:firstLine="709"/>
        <w:jc w:val="both"/>
        <w:rPr>
          <w:bCs/>
          <w:sz w:val="24"/>
          <w:szCs w:val="24"/>
        </w:rPr>
      </w:pPr>
      <w:r w:rsidRPr="008B5A54">
        <w:rPr>
          <w:bCs/>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90B8CFB" w14:textId="77777777" w:rsidR="00E702C3" w:rsidRPr="008B5A54" w:rsidRDefault="00E702C3" w:rsidP="00E702C3">
      <w:pPr>
        <w:pStyle w:val="ConsPlusNormal"/>
        <w:ind w:firstLine="709"/>
        <w:jc w:val="both"/>
        <w:rPr>
          <w:bCs/>
          <w:sz w:val="24"/>
          <w:szCs w:val="24"/>
        </w:rPr>
      </w:pPr>
      <w:r w:rsidRPr="008B5A54">
        <w:rPr>
          <w:bCs/>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4B2C7D22" w14:textId="77777777" w:rsidR="00E702C3" w:rsidRPr="008B5A54" w:rsidRDefault="00E702C3" w:rsidP="00E702C3">
      <w:pPr>
        <w:pStyle w:val="ConsPlusNormal"/>
        <w:ind w:firstLine="709"/>
        <w:jc w:val="both"/>
        <w:rPr>
          <w:bCs/>
          <w:sz w:val="24"/>
          <w:szCs w:val="24"/>
        </w:rPr>
      </w:pPr>
      <w:r w:rsidRPr="008B5A54">
        <w:rPr>
          <w:bCs/>
          <w:sz w:val="24"/>
          <w:szCs w:val="24"/>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9109E2C" w14:textId="1422FB5E" w:rsidR="00E702C3" w:rsidRPr="008B5A54" w:rsidRDefault="00DF266A" w:rsidP="00E702C3">
      <w:pPr>
        <w:pStyle w:val="ConsPlusNormal"/>
        <w:ind w:firstLine="709"/>
        <w:jc w:val="both"/>
        <w:rPr>
          <w:bCs/>
          <w:sz w:val="24"/>
          <w:szCs w:val="24"/>
        </w:rPr>
      </w:pPr>
      <w:r w:rsidRPr="008B5A54">
        <w:rPr>
          <w:bCs/>
          <w:sz w:val="24"/>
          <w:szCs w:val="24"/>
        </w:rPr>
        <w:t>3.97</w:t>
      </w:r>
      <w:r w:rsidR="00350E47" w:rsidRPr="008B5A54">
        <w:rPr>
          <w:bCs/>
          <w:sz w:val="24"/>
          <w:szCs w:val="24"/>
        </w:rPr>
        <w:t>.3</w:t>
      </w:r>
      <w:r w:rsidR="00E702C3" w:rsidRPr="008B5A54">
        <w:rPr>
          <w:bCs/>
          <w:sz w:val="24"/>
          <w:szCs w:val="24"/>
        </w:rPr>
        <w:t xml:space="preserve">. В случае представления заявителем </w:t>
      </w:r>
      <w:r w:rsidR="00E702C3" w:rsidRPr="008B5A54">
        <w:rPr>
          <w:rFonts w:eastAsia="Times New Roman"/>
          <w:bCs/>
          <w:sz w:val="24"/>
          <w:szCs w:val="24"/>
          <w:lang w:eastAsia="ru-RU"/>
        </w:rPr>
        <w:t>уведомления о переходе прав на земельный участок</w:t>
      </w:r>
      <w:r w:rsidR="00E702C3" w:rsidRPr="008B5A54">
        <w:rPr>
          <w:bCs/>
          <w:sz w:val="24"/>
          <w:szCs w:val="24"/>
        </w:rPr>
        <w:t>:</w:t>
      </w:r>
    </w:p>
    <w:p w14:paraId="6D90F258" w14:textId="77777777" w:rsidR="00E702C3" w:rsidRPr="008B5A54" w:rsidRDefault="00E702C3" w:rsidP="00E702C3">
      <w:pPr>
        <w:pStyle w:val="ConsPlusNormal"/>
        <w:ind w:firstLine="709"/>
        <w:jc w:val="both"/>
        <w:rPr>
          <w:bCs/>
          <w:sz w:val="24"/>
          <w:szCs w:val="24"/>
        </w:rPr>
      </w:pPr>
      <w:r w:rsidRPr="008B5A54">
        <w:rPr>
          <w:bCs/>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CAE1D8A" w14:textId="77777777" w:rsidR="00E702C3" w:rsidRPr="008B5A54" w:rsidRDefault="00E702C3" w:rsidP="00E702C3">
      <w:pPr>
        <w:pStyle w:val="ConsPlusNormal"/>
        <w:ind w:firstLine="709"/>
        <w:jc w:val="both"/>
        <w:rPr>
          <w:bCs/>
          <w:sz w:val="24"/>
          <w:szCs w:val="24"/>
        </w:rPr>
      </w:pPr>
      <w:r w:rsidRPr="008B5A54">
        <w:rPr>
          <w:bCs/>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EB035D6" w14:textId="77777777" w:rsidR="00E702C3" w:rsidRPr="008B5A54" w:rsidRDefault="00E702C3" w:rsidP="00E702C3">
      <w:pPr>
        <w:pStyle w:val="ConsPlusNormal"/>
        <w:ind w:firstLine="709"/>
        <w:jc w:val="both"/>
        <w:rPr>
          <w:bCs/>
          <w:sz w:val="24"/>
          <w:szCs w:val="24"/>
        </w:rPr>
      </w:pPr>
      <w:r w:rsidRPr="008B5A54">
        <w:rPr>
          <w:bCs/>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790E3293" w14:textId="55DD9F66" w:rsidR="00E702C3" w:rsidRPr="008B5A54" w:rsidRDefault="00DF266A" w:rsidP="00E702C3">
      <w:pPr>
        <w:pStyle w:val="ConsPlusNormal"/>
        <w:ind w:firstLine="709"/>
        <w:jc w:val="both"/>
        <w:rPr>
          <w:bCs/>
          <w:sz w:val="24"/>
          <w:szCs w:val="24"/>
        </w:rPr>
      </w:pPr>
      <w:r w:rsidRPr="008B5A54">
        <w:rPr>
          <w:bCs/>
          <w:sz w:val="24"/>
          <w:szCs w:val="24"/>
        </w:rPr>
        <w:t>3.97</w:t>
      </w:r>
      <w:r w:rsidR="00350E47" w:rsidRPr="008B5A54">
        <w:rPr>
          <w:bCs/>
          <w:sz w:val="24"/>
          <w:szCs w:val="24"/>
        </w:rPr>
        <w:t>.4</w:t>
      </w:r>
      <w:r w:rsidR="00E702C3" w:rsidRPr="008B5A54">
        <w:rPr>
          <w:bCs/>
          <w:sz w:val="24"/>
          <w:szCs w:val="24"/>
        </w:rPr>
        <w:t>. В случае представления заявления о внесении изменений в связи с необходимостью продления срока действия разрешения на строительство:</w:t>
      </w:r>
    </w:p>
    <w:p w14:paraId="30B71788" w14:textId="77777777" w:rsidR="00E702C3" w:rsidRPr="008B5A54" w:rsidRDefault="00E702C3" w:rsidP="00E702C3">
      <w:pPr>
        <w:pStyle w:val="ConsPlusNormal"/>
        <w:ind w:firstLine="709"/>
        <w:jc w:val="both"/>
        <w:rPr>
          <w:bCs/>
          <w:sz w:val="24"/>
          <w:szCs w:val="24"/>
        </w:rPr>
      </w:pPr>
      <w:r w:rsidRPr="008B5A54">
        <w:rPr>
          <w:bCs/>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7B0E860F" w14:textId="77777777" w:rsidR="00E702C3" w:rsidRPr="008B5A54" w:rsidRDefault="00E702C3" w:rsidP="00E702C3">
      <w:pPr>
        <w:pStyle w:val="ConsPlusNormal"/>
        <w:ind w:firstLine="709"/>
        <w:jc w:val="both"/>
        <w:rPr>
          <w:bCs/>
          <w:sz w:val="24"/>
          <w:szCs w:val="24"/>
        </w:rPr>
      </w:pPr>
      <w:r w:rsidRPr="008B5A54">
        <w:rPr>
          <w:bCs/>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7739DC7D" w14:textId="77777777" w:rsidR="00E702C3" w:rsidRPr="008B5A54" w:rsidRDefault="00E702C3" w:rsidP="00E702C3">
      <w:pPr>
        <w:pStyle w:val="ConsPlusNormal"/>
        <w:ind w:firstLine="709"/>
        <w:jc w:val="both"/>
        <w:rPr>
          <w:bCs/>
          <w:sz w:val="24"/>
          <w:szCs w:val="24"/>
        </w:rPr>
      </w:pPr>
      <w:r w:rsidRPr="008B5A54">
        <w:rPr>
          <w:bCs/>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01CCAF1C" w14:textId="4DC6BD9E" w:rsidR="00E702C3" w:rsidRPr="008B5A54" w:rsidRDefault="00DF266A" w:rsidP="00E702C3">
      <w:pPr>
        <w:pStyle w:val="ConsPlusNormal"/>
        <w:ind w:firstLine="709"/>
        <w:jc w:val="both"/>
        <w:rPr>
          <w:bCs/>
          <w:sz w:val="24"/>
          <w:szCs w:val="24"/>
        </w:rPr>
      </w:pPr>
      <w:r w:rsidRPr="008B5A54">
        <w:rPr>
          <w:bCs/>
          <w:sz w:val="24"/>
          <w:szCs w:val="24"/>
        </w:rPr>
        <w:t>3.97</w:t>
      </w:r>
      <w:r w:rsidR="00350E47" w:rsidRPr="008B5A54">
        <w:rPr>
          <w:bCs/>
          <w:sz w:val="24"/>
          <w:szCs w:val="24"/>
        </w:rPr>
        <w:t>.5</w:t>
      </w:r>
      <w:r w:rsidR="00E702C3" w:rsidRPr="008B5A54">
        <w:rPr>
          <w:bCs/>
          <w:sz w:val="24"/>
          <w:szCs w:val="24"/>
        </w:rPr>
        <w:t>.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46676DA" w14:textId="2C174E2D" w:rsidR="00E702C3" w:rsidRPr="008B5A54" w:rsidRDefault="00E702C3" w:rsidP="00E702C3">
      <w:pPr>
        <w:pStyle w:val="ConsPlusNormal"/>
        <w:ind w:firstLine="709"/>
        <w:jc w:val="both"/>
        <w:rPr>
          <w:bCs/>
          <w:sz w:val="24"/>
          <w:szCs w:val="24"/>
        </w:rPr>
      </w:pPr>
      <w:r w:rsidRPr="008B5A54">
        <w:rPr>
          <w:bCs/>
          <w:sz w:val="24"/>
          <w:szCs w:val="24"/>
        </w:rPr>
        <w:t xml:space="preserve">а) отсутствие документов, предусмотренных пунктом </w:t>
      </w:r>
      <w:r w:rsidR="00116DA1" w:rsidRPr="008B5A54">
        <w:rPr>
          <w:bCs/>
          <w:sz w:val="24"/>
          <w:szCs w:val="24"/>
        </w:rPr>
        <w:t>2.11.1</w:t>
      </w:r>
      <w:r w:rsidRPr="008B5A54">
        <w:rPr>
          <w:bCs/>
          <w:sz w:val="24"/>
          <w:szCs w:val="24"/>
        </w:rPr>
        <w:t xml:space="preserve"> настоящего Административного регламента;</w:t>
      </w:r>
    </w:p>
    <w:p w14:paraId="09EA4D16" w14:textId="77777777" w:rsidR="00E702C3" w:rsidRPr="008B5A54" w:rsidRDefault="00E702C3" w:rsidP="00E702C3">
      <w:pPr>
        <w:pStyle w:val="ConsPlusNormal"/>
        <w:ind w:firstLine="709"/>
        <w:jc w:val="both"/>
        <w:rPr>
          <w:bCs/>
          <w:sz w:val="24"/>
          <w:szCs w:val="24"/>
        </w:rPr>
      </w:pPr>
      <w:r w:rsidRPr="008B5A54">
        <w:rPr>
          <w:bCs/>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C9BFED5" w14:textId="77777777" w:rsidR="00E702C3" w:rsidRPr="008B5A54" w:rsidRDefault="00E702C3" w:rsidP="00E702C3">
      <w:pPr>
        <w:pStyle w:val="ConsPlusNormal"/>
        <w:ind w:firstLine="709"/>
        <w:jc w:val="both"/>
        <w:rPr>
          <w:bCs/>
          <w:sz w:val="24"/>
          <w:szCs w:val="24"/>
        </w:rPr>
      </w:pPr>
      <w:r w:rsidRPr="008B5A54">
        <w:rPr>
          <w:bCs/>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78C3A47" w14:textId="77777777" w:rsidR="00E702C3" w:rsidRPr="008B5A54" w:rsidRDefault="00E702C3" w:rsidP="00E702C3">
      <w:pPr>
        <w:pStyle w:val="ConsPlusNormal"/>
        <w:ind w:firstLine="709"/>
        <w:jc w:val="both"/>
        <w:rPr>
          <w:bCs/>
          <w:sz w:val="24"/>
          <w:szCs w:val="24"/>
        </w:rPr>
      </w:pPr>
      <w:r w:rsidRPr="008B5A54">
        <w:rPr>
          <w:bCs/>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9A463E0" w14:textId="77777777" w:rsidR="00E702C3" w:rsidRPr="008B5A54" w:rsidRDefault="00E702C3" w:rsidP="00E702C3">
      <w:pPr>
        <w:pStyle w:val="ConsPlusNormal"/>
        <w:ind w:firstLine="709"/>
        <w:jc w:val="both"/>
        <w:rPr>
          <w:bCs/>
          <w:sz w:val="24"/>
          <w:szCs w:val="24"/>
        </w:rPr>
      </w:pPr>
      <w:r w:rsidRPr="008B5A54">
        <w:rPr>
          <w:bCs/>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298570D" w14:textId="77777777" w:rsidR="00E702C3" w:rsidRPr="008B5A54" w:rsidRDefault="00E702C3" w:rsidP="00E702C3">
      <w:pPr>
        <w:pStyle w:val="ConsPlusNormal"/>
        <w:ind w:firstLine="709"/>
        <w:jc w:val="both"/>
        <w:rPr>
          <w:bCs/>
          <w:sz w:val="24"/>
          <w:szCs w:val="24"/>
        </w:rPr>
      </w:pPr>
      <w:r w:rsidRPr="008B5A54">
        <w:rPr>
          <w:bCs/>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007D2219" w14:textId="7F6F6FE1"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8</w:t>
      </w:r>
      <w:r w:rsidRPr="008B5A54">
        <w:rPr>
          <w:rFonts w:ascii="Times New Roman" w:hAnsi="Times New Roman"/>
          <w:sz w:val="24"/>
          <w:szCs w:val="24"/>
        </w:rPr>
        <w:t xml:space="preserve">. По результатам проверки документов, предусмотренных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 xml:space="preserve">- </w:t>
      </w:r>
      <w:r w:rsidR="00116DA1" w:rsidRPr="008B5A54">
        <w:rPr>
          <w:rFonts w:ascii="Times New Roman" w:hAnsi="Times New Roman"/>
          <w:sz w:val="24"/>
          <w:szCs w:val="24"/>
        </w:rPr>
        <w:lastRenderedPageBreak/>
        <w:t>2.11.6</w:t>
      </w:r>
      <w:r w:rsidRPr="008B5A54">
        <w:rPr>
          <w:rFonts w:ascii="Times New Roman" w:hAnsi="Times New Roman"/>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B91CD61" w14:textId="61EFAF74"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9</w:t>
      </w:r>
      <w:r w:rsidR="00DF266A" w:rsidRPr="008B5A54">
        <w:rPr>
          <w:rFonts w:ascii="Times New Roman" w:hAnsi="Times New Roman"/>
          <w:sz w:val="24"/>
          <w:szCs w:val="24"/>
        </w:rPr>
        <w:t>9</w:t>
      </w:r>
      <w:r w:rsidRPr="008B5A54">
        <w:rPr>
          <w:rFonts w:ascii="Times New Roman" w:hAnsi="Times New Roman"/>
          <w:sz w:val="24"/>
          <w:szCs w:val="24"/>
        </w:rPr>
        <w:t>. Результатом административной процедуры по принятию решения о предоставлении (об отказе в предоставлении) муниципальной)</w:t>
      </w:r>
      <w:r w:rsidR="00E76F30" w:rsidRPr="008B5A54">
        <w:rPr>
          <w:rFonts w:ascii="Times New Roman" w:hAnsi="Times New Roman"/>
          <w:sz w:val="24"/>
          <w:szCs w:val="24"/>
        </w:rPr>
        <w:t xml:space="preserve"> </w:t>
      </w:r>
      <w:r w:rsidRPr="008B5A54">
        <w:rPr>
          <w:rFonts w:ascii="Times New Roman" w:hAnsi="Times New Roman"/>
          <w:sz w:val="24"/>
          <w:szCs w:val="24"/>
        </w:rPr>
        <w:t>услуги является соответственно подписание разрешения на строительство</w:t>
      </w:r>
      <w:r w:rsidR="00DF007E" w:rsidRPr="008B5A54">
        <w:rPr>
          <w:rFonts w:ascii="Times New Roman" w:hAnsi="Times New Roman"/>
          <w:sz w:val="24"/>
          <w:szCs w:val="24"/>
        </w:rPr>
        <w:t xml:space="preserve"> с внесенными изменениями</w:t>
      </w:r>
      <w:r w:rsidRPr="008B5A54">
        <w:rPr>
          <w:rFonts w:ascii="Times New Roman" w:hAnsi="Times New Roman"/>
          <w:sz w:val="24"/>
          <w:szCs w:val="24"/>
        </w:rPr>
        <w:t xml:space="preserve"> (далее </w:t>
      </w:r>
      <w:r w:rsidR="009A3B59" w:rsidRPr="008B5A54">
        <w:rPr>
          <w:rFonts w:ascii="Times New Roman" w:hAnsi="Times New Roman"/>
          <w:sz w:val="24"/>
          <w:szCs w:val="24"/>
        </w:rPr>
        <w:t xml:space="preserve">также </w:t>
      </w:r>
      <w:r w:rsidRPr="008B5A54">
        <w:rPr>
          <w:rFonts w:ascii="Times New Roman" w:hAnsi="Times New Roman"/>
          <w:sz w:val="24"/>
          <w:szCs w:val="24"/>
        </w:rPr>
        <w:t>в настоящем подразделе – решение о предоставлении муниципальной услуги) или подписание решения об отказе в</w:t>
      </w:r>
      <w:r w:rsidR="00DF007E" w:rsidRPr="008B5A54">
        <w:rPr>
          <w:rFonts w:ascii="Times New Roman" w:hAnsi="Times New Roman"/>
          <w:sz w:val="24"/>
          <w:szCs w:val="24"/>
        </w:rPr>
        <w:t xml:space="preserve">о внесении </w:t>
      </w:r>
      <w:r w:rsidR="00952272" w:rsidRPr="008B5A54">
        <w:rPr>
          <w:rFonts w:ascii="Times New Roman" w:hAnsi="Times New Roman"/>
          <w:sz w:val="24"/>
          <w:szCs w:val="24"/>
        </w:rPr>
        <w:t>изменений в</w:t>
      </w:r>
      <w:r w:rsidRPr="008B5A54">
        <w:rPr>
          <w:rFonts w:ascii="Times New Roman" w:hAnsi="Times New Roman"/>
          <w:sz w:val="24"/>
          <w:szCs w:val="24"/>
        </w:rPr>
        <w:t xml:space="preserve"> разрешени</w:t>
      </w:r>
      <w:r w:rsidR="00DF007E" w:rsidRPr="008B5A54">
        <w:rPr>
          <w:rFonts w:ascii="Times New Roman" w:hAnsi="Times New Roman"/>
          <w:sz w:val="24"/>
          <w:szCs w:val="24"/>
        </w:rPr>
        <w:t>е</w:t>
      </w:r>
      <w:r w:rsidRPr="008B5A54">
        <w:rPr>
          <w:rFonts w:ascii="Times New Roman" w:hAnsi="Times New Roman"/>
          <w:sz w:val="24"/>
          <w:szCs w:val="24"/>
        </w:rPr>
        <w:t xml:space="preserve"> на строительство (далее </w:t>
      </w:r>
      <w:r w:rsidR="009A3B59" w:rsidRPr="008B5A54">
        <w:rPr>
          <w:rFonts w:ascii="Times New Roman" w:hAnsi="Times New Roman"/>
          <w:sz w:val="24"/>
          <w:szCs w:val="24"/>
        </w:rPr>
        <w:t xml:space="preserve">также </w:t>
      </w:r>
      <w:r w:rsidRPr="008B5A54">
        <w:rPr>
          <w:rFonts w:ascii="Times New Roman" w:hAnsi="Times New Roman"/>
          <w:sz w:val="24"/>
          <w:szCs w:val="24"/>
        </w:rPr>
        <w:t>в настоящем подразделе – решение об отказе в предоставлении муниципальной услуги).</w:t>
      </w:r>
    </w:p>
    <w:p w14:paraId="1A7B565C" w14:textId="32DA1DF2" w:rsidR="00F2167A" w:rsidRPr="008B5A54" w:rsidRDefault="00F2167A" w:rsidP="00F2167A">
      <w:pPr>
        <w:pStyle w:val="ConsPlusNormal"/>
        <w:ind w:firstLine="709"/>
        <w:jc w:val="both"/>
        <w:rPr>
          <w:bCs/>
          <w:sz w:val="24"/>
          <w:szCs w:val="24"/>
        </w:rPr>
      </w:pPr>
      <w:r w:rsidRPr="008B5A54">
        <w:rPr>
          <w:sz w:val="24"/>
          <w:szCs w:val="24"/>
        </w:rPr>
        <w:t xml:space="preserve">Решение об отказе </w:t>
      </w:r>
      <w:r w:rsidRPr="008B5A54">
        <w:rPr>
          <w:bCs/>
          <w:sz w:val="24"/>
          <w:szCs w:val="24"/>
        </w:rPr>
        <w:t xml:space="preserve">во внесении изменений в разрешение на строительство оформляется в форме электронного документа либо документа на бумажном носителе по </w:t>
      </w:r>
      <w:r w:rsidRPr="008B5A54">
        <w:rPr>
          <w:iCs/>
          <w:sz w:val="24"/>
          <w:szCs w:val="24"/>
        </w:rPr>
        <w:t>форме</w:t>
      </w:r>
      <w:r w:rsidRPr="008B5A54">
        <w:rPr>
          <w:bCs/>
          <w:sz w:val="24"/>
          <w:szCs w:val="24"/>
        </w:rPr>
        <w:t>, приведенной в Приложении №</w:t>
      </w:r>
      <w:r w:rsidR="007F3499" w:rsidRPr="008B5A54">
        <w:rPr>
          <w:bCs/>
          <w:sz w:val="24"/>
          <w:szCs w:val="24"/>
        </w:rPr>
        <w:t> 13</w:t>
      </w:r>
      <w:r w:rsidRPr="008B5A54">
        <w:rPr>
          <w:bCs/>
          <w:sz w:val="24"/>
          <w:szCs w:val="24"/>
        </w:rPr>
        <w:t xml:space="preserve"> к настоящему Административному регламенту.</w:t>
      </w:r>
    </w:p>
    <w:p w14:paraId="0380FA34" w14:textId="63F4E8C1"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DF266A" w:rsidRPr="008B5A54">
        <w:rPr>
          <w:rFonts w:ascii="Times New Roman" w:hAnsi="Times New Roman"/>
          <w:sz w:val="24"/>
          <w:szCs w:val="24"/>
        </w:rPr>
        <w:t>100</w:t>
      </w:r>
      <w:r w:rsidRPr="008B5A54">
        <w:rPr>
          <w:rFonts w:ascii="Times New Roman" w:hAnsi="Times New Roman"/>
          <w:sz w:val="24"/>
          <w:szCs w:val="24"/>
        </w:rPr>
        <w:t xml:space="preserve">. Решение о предоставлении муниципальной услуги или об отказе в предоставлении муниципальной услуги принимается </w:t>
      </w:r>
      <w:r w:rsidR="00E76F30" w:rsidRPr="008B5A54">
        <w:rPr>
          <w:rFonts w:ascii="Times New Roman" w:hAnsi="Times New Roman"/>
          <w:sz w:val="24"/>
          <w:szCs w:val="24"/>
        </w:rPr>
        <w:t xml:space="preserve">заместителем главы Администрации по вопросам архитектуры и градостроительства (далее </w:t>
      </w:r>
      <w:r w:rsidR="001A7068" w:rsidRPr="008B5A54">
        <w:rPr>
          <w:rFonts w:ascii="Times New Roman" w:hAnsi="Times New Roman"/>
          <w:sz w:val="24"/>
          <w:szCs w:val="24"/>
        </w:rPr>
        <w:t>–</w:t>
      </w:r>
      <w:r w:rsidR="00E76F30" w:rsidRPr="008B5A54">
        <w:rPr>
          <w:rFonts w:ascii="Times New Roman" w:hAnsi="Times New Roman"/>
          <w:sz w:val="24"/>
          <w:szCs w:val="24"/>
        </w:rPr>
        <w:t xml:space="preserve"> </w:t>
      </w:r>
      <w:r w:rsidR="001A7068" w:rsidRPr="008B5A54">
        <w:rPr>
          <w:rFonts w:ascii="Times New Roman" w:hAnsi="Times New Roman"/>
          <w:sz w:val="24"/>
          <w:szCs w:val="24"/>
        </w:rPr>
        <w:t>заместитель главы Администрации)</w:t>
      </w:r>
      <w:r w:rsidRPr="008B5A54">
        <w:rPr>
          <w:rFonts w:ascii="Times New Roman" w:hAnsi="Times New Roman"/>
          <w:sz w:val="24"/>
          <w:szCs w:val="24"/>
        </w:rPr>
        <w:t>.</w:t>
      </w:r>
    </w:p>
    <w:p w14:paraId="060B546B" w14:textId="6CABE7D6"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1</w:t>
      </w:r>
      <w:r w:rsidRPr="008B5A54">
        <w:rPr>
          <w:rFonts w:ascii="Times New Roman" w:hAnsi="Times New Roman"/>
          <w:sz w:val="24"/>
          <w:szCs w:val="24"/>
        </w:rPr>
        <w:t xml:space="preserve">. Решение, принимаемое </w:t>
      </w:r>
      <w:r w:rsidR="001A7068" w:rsidRPr="008B5A54">
        <w:rPr>
          <w:rFonts w:ascii="Times New Roman" w:hAnsi="Times New Roman"/>
          <w:sz w:val="24"/>
          <w:szCs w:val="24"/>
        </w:rPr>
        <w:t>заместителем главы Администрации</w:t>
      </w:r>
      <w:r w:rsidRPr="008B5A54">
        <w:rPr>
          <w:rFonts w:ascii="Times New Roman" w:hAnsi="Times New Roman"/>
          <w:sz w:val="24"/>
          <w:szCs w:val="24"/>
        </w:rPr>
        <w:t xml:space="preserve"> о предоставлении муниципальной услуги или об отказе в предоставлении услуги, подписывается им, в том числе с использованием усиленной квалифицированной электронной подписи.</w:t>
      </w:r>
    </w:p>
    <w:p w14:paraId="7BB230D5" w14:textId="4F052E4E"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2</w:t>
      </w:r>
      <w:r w:rsidRPr="008B5A54">
        <w:rPr>
          <w:rFonts w:ascii="Times New Roman" w:hAnsi="Times New Roman"/>
          <w:sz w:val="24"/>
          <w:szCs w:val="24"/>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8B5A54">
        <w:rPr>
          <w:rFonts w:ascii="Times New Roman" w:hAnsi="Times New Roman"/>
          <w:sz w:val="24"/>
          <w:szCs w:val="24"/>
        </w:rPr>
        <w:t>, уведомления</w:t>
      </w:r>
      <w:r w:rsidRPr="008B5A54">
        <w:rPr>
          <w:rFonts w:ascii="Times New Roman" w:hAnsi="Times New Roman"/>
          <w:sz w:val="24"/>
          <w:szCs w:val="24"/>
        </w:rPr>
        <w:t xml:space="preserve"> и документов и (или) информации, необходимых для предоставления муниципальной услуги.</w:t>
      </w:r>
    </w:p>
    <w:p w14:paraId="7E0862C5" w14:textId="47A34E78"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3</w:t>
      </w:r>
      <w:r w:rsidRPr="008B5A54">
        <w:rPr>
          <w:rFonts w:ascii="Times New Roman" w:hAnsi="Times New Roman"/>
          <w:sz w:val="24"/>
          <w:szCs w:val="24"/>
        </w:rPr>
        <w:t>. При подаче заявления</w:t>
      </w:r>
      <w:r w:rsidR="00DF007E" w:rsidRPr="008B5A54">
        <w:rPr>
          <w:rFonts w:ascii="Times New Roman" w:hAnsi="Times New Roman"/>
          <w:sz w:val="24"/>
          <w:szCs w:val="24"/>
        </w:rPr>
        <w:t>, уведомления</w:t>
      </w:r>
      <w:r w:rsidRPr="008B5A54">
        <w:rPr>
          <w:rFonts w:ascii="Times New Roman" w:hAnsi="Times New Roman"/>
          <w:sz w:val="24"/>
          <w:szCs w:val="24"/>
        </w:rPr>
        <w:t xml:space="preserve"> и документов, предусмотренных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 xml:space="preserve">-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w:t>
      </w:r>
      <w:r w:rsidR="006C3C3F" w:rsidRPr="008B5A54">
        <w:rPr>
          <w:rFonts w:ascii="Times New Roman" w:hAnsi="Times New Roman"/>
          <w:sz w:val="24"/>
          <w:szCs w:val="24"/>
        </w:rPr>
        <w:t xml:space="preserve"> соответственно</w:t>
      </w:r>
      <w:r w:rsidRPr="008B5A54">
        <w:rPr>
          <w:rFonts w:ascii="Times New Roman" w:hAnsi="Times New Roman"/>
          <w:sz w:val="24"/>
          <w:szCs w:val="24"/>
        </w:rPr>
        <w:t xml:space="preserve"> выдается заявителю на руки или направляется посредством почтового отправления</w:t>
      </w:r>
      <w:r w:rsidR="006C3C3F" w:rsidRPr="008B5A54">
        <w:rPr>
          <w:rFonts w:ascii="Times New Roman" w:hAnsi="Times New Roman"/>
          <w:sz w:val="24"/>
          <w:szCs w:val="24"/>
        </w:rPr>
        <w:t>, если в заявлении, уведомлении не был указан иной способ</w:t>
      </w:r>
      <w:r w:rsidRPr="008B5A54">
        <w:rPr>
          <w:rFonts w:ascii="Times New Roman" w:hAnsi="Times New Roman"/>
          <w:sz w:val="24"/>
          <w:szCs w:val="24"/>
        </w:rPr>
        <w:t>.</w:t>
      </w:r>
    </w:p>
    <w:p w14:paraId="22C22876" w14:textId="090266EA"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4</w:t>
      </w:r>
      <w:r w:rsidRPr="008B5A54">
        <w:rPr>
          <w:rFonts w:ascii="Times New Roman" w:hAnsi="Times New Roman"/>
          <w:sz w:val="24"/>
          <w:szCs w:val="24"/>
        </w:rPr>
        <w:t>. При подаче заявления</w:t>
      </w:r>
      <w:r w:rsidR="00DF007E" w:rsidRPr="008B5A54">
        <w:rPr>
          <w:rFonts w:ascii="Times New Roman" w:hAnsi="Times New Roman"/>
          <w:sz w:val="24"/>
          <w:szCs w:val="24"/>
        </w:rPr>
        <w:t>, уведомления</w:t>
      </w:r>
      <w:r w:rsidRPr="008B5A54">
        <w:rPr>
          <w:rFonts w:ascii="Times New Roman" w:hAnsi="Times New Roman"/>
          <w:sz w:val="24"/>
          <w:szCs w:val="24"/>
        </w:rPr>
        <w:t xml:space="preserve"> и документов, предусмотренных 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2.11</w:t>
      </w:r>
      <w:r w:rsidR="00D433DA" w:rsidRPr="008B5A54">
        <w:rPr>
          <w:rFonts w:ascii="Times New Roman" w:hAnsi="Times New Roman"/>
          <w:sz w:val="24"/>
          <w:szCs w:val="24"/>
        </w:rPr>
        <w:t> </w:t>
      </w:r>
      <w:r w:rsidRPr="008B5A54">
        <w:rPr>
          <w:rFonts w:ascii="Times New Roman" w:hAnsi="Times New Roman"/>
          <w:sz w:val="24"/>
          <w:szCs w:val="24"/>
        </w:rPr>
        <w:t>-</w:t>
      </w:r>
      <w:r w:rsidR="00D433DA" w:rsidRPr="008B5A54">
        <w:rPr>
          <w:rFonts w:ascii="Times New Roman" w:hAnsi="Times New Roman"/>
          <w:sz w:val="24"/>
          <w:szCs w:val="24"/>
        </w:rPr>
        <w:t> </w:t>
      </w:r>
      <w:r w:rsidR="00116DA1" w:rsidRPr="008B5A54">
        <w:rPr>
          <w:rFonts w:ascii="Times New Roman" w:hAnsi="Times New Roman"/>
          <w:sz w:val="24"/>
          <w:szCs w:val="24"/>
        </w:rPr>
        <w:t>2.11.6</w:t>
      </w:r>
      <w:r w:rsidRPr="008B5A54">
        <w:rPr>
          <w:rFonts w:ascii="Times New Roman" w:hAnsi="Times New Roman"/>
          <w:sz w:val="24"/>
          <w:szCs w:val="24"/>
        </w:rPr>
        <w:t> настоящего Административного регламента, посредством Единого портала,</w:t>
      </w:r>
      <w:r w:rsidR="00DF007E" w:rsidRPr="008B5A54">
        <w:rPr>
          <w:rFonts w:ascii="Times New Roman" w:hAnsi="Times New Roman"/>
          <w:sz w:val="24"/>
          <w:szCs w:val="24"/>
        </w:rPr>
        <w:t xml:space="preserve"> </w:t>
      </w:r>
      <w:r w:rsidRPr="008B5A54">
        <w:rPr>
          <w:rFonts w:ascii="Times New Roman" w:hAnsi="Times New Roman"/>
          <w:sz w:val="24"/>
          <w:szCs w:val="24"/>
        </w:rPr>
        <w:t>регионального портала</w:t>
      </w:r>
      <w:r w:rsidR="00AC3448" w:rsidRPr="008B5A54">
        <w:rPr>
          <w:sz w:val="24"/>
          <w:szCs w:val="24"/>
        </w:rPr>
        <w:t xml:space="preserve"> </w:t>
      </w:r>
      <w:r w:rsidR="00AC3448" w:rsidRPr="008B5A54">
        <w:rPr>
          <w:rFonts w:ascii="Times New Roman" w:hAnsi="Times New Roman"/>
          <w:sz w:val="24"/>
          <w:szCs w:val="24"/>
        </w:rPr>
        <w:t>или единой информационной системы жилищного строительства</w:t>
      </w:r>
      <w:r w:rsidRPr="008B5A54">
        <w:rPr>
          <w:rFonts w:ascii="Times New Roman" w:hAnsi="Times New Roman"/>
          <w:sz w:val="24"/>
          <w:szCs w:val="24"/>
        </w:rPr>
        <w:t xml:space="preserve">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w:t>
      </w:r>
      <w:r w:rsidR="00AC3448" w:rsidRPr="008B5A54">
        <w:rPr>
          <w:rFonts w:ascii="Times New Roman" w:hAnsi="Times New Roman"/>
          <w:sz w:val="24"/>
          <w:szCs w:val="24"/>
        </w:rPr>
        <w:t xml:space="preserve">или в единой информационной системе жилищного строительства </w:t>
      </w:r>
      <w:r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Pr="008B5A54">
        <w:rPr>
          <w:rFonts w:ascii="Times New Roman" w:hAnsi="Times New Roman"/>
          <w:sz w:val="24"/>
          <w:szCs w:val="24"/>
        </w:rPr>
        <w:t>Услуга оказана</w:t>
      </w:r>
      <w:r w:rsidR="00406749" w:rsidRPr="008B5A54">
        <w:rPr>
          <w:rFonts w:ascii="Times New Roman" w:hAnsi="Times New Roman"/>
          <w:sz w:val="24"/>
          <w:szCs w:val="24"/>
        </w:rPr>
        <w:t>"</w:t>
      </w:r>
      <w:r w:rsidRPr="008B5A54">
        <w:rPr>
          <w:rFonts w:ascii="Times New Roman" w:hAnsi="Times New Roman"/>
          <w:sz w:val="24"/>
          <w:szCs w:val="24"/>
        </w:rPr>
        <w:t>)</w:t>
      </w:r>
      <w:r w:rsidR="006C3C3F" w:rsidRPr="008B5A54">
        <w:rPr>
          <w:rFonts w:ascii="Times New Roman" w:hAnsi="Times New Roman"/>
          <w:sz w:val="24"/>
          <w:szCs w:val="24"/>
        </w:rPr>
        <w:t>, если в заявлении, уведомлении не был указан иной способ</w:t>
      </w:r>
      <w:r w:rsidRPr="008B5A54">
        <w:rPr>
          <w:rFonts w:ascii="Times New Roman" w:hAnsi="Times New Roman"/>
          <w:sz w:val="24"/>
          <w:szCs w:val="24"/>
        </w:rPr>
        <w:t>.</w:t>
      </w:r>
    </w:p>
    <w:p w14:paraId="0D970B51" w14:textId="07CF8D8C" w:rsidR="00A309D8" w:rsidRPr="008B5A54" w:rsidRDefault="00A309D8" w:rsidP="00A309D8">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5</w:t>
      </w:r>
      <w:r w:rsidRPr="008B5A54">
        <w:rPr>
          <w:rFonts w:ascii="Times New Roman" w:hAnsi="Times New Roman"/>
          <w:sz w:val="24"/>
          <w:szCs w:val="24"/>
        </w:rPr>
        <w:t>. При подаче заявления</w:t>
      </w:r>
      <w:r w:rsidR="00DF007E" w:rsidRPr="008B5A54">
        <w:rPr>
          <w:rFonts w:ascii="Times New Roman" w:hAnsi="Times New Roman"/>
          <w:sz w:val="24"/>
          <w:szCs w:val="24"/>
        </w:rPr>
        <w:t>, уведомления</w:t>
      </w:r>
      <w:r w:rsidRPr="008B5A54">
        <w:rPr>
          <w:rFonts w:ascii="Times New Roman" w:hAnsi="Times New Roman"/>
          <w:sz w:val="24"/>
          <w:szCs w:val="24"/>
        </w:rPr>
        <w:t xml:space="preserve"> и документов, предусмотренных </w:t>
      </w:r>
      <w:r w:rsidR="00952272" w:rsidRPr="008B5A54">
        <w:rPr>
          <w:rFonts w:ascii="Times New Roman" w:hAnsi="Times New Roman"/>
          <w:sz w:val="24"/>
          <w:szCs w:val="24"/>
        </w:rPr>
        <w:t xml:space="preserve">пунктами </w:t>
      </w:r>
      <w:r w:rsidR="005F7F57" w:rsidRPr="008B5A54">
        <w:rPr>
          <w:rFonts w:ascii="Times New Roman" w:hAnsi="Times New Roman"/>
          <w:sz w:val="24"/>
          <w:szCs w:val="24"/>
        </w:rPr>
        <w:t>2.10</w:t>
      </w:r>
      <w:r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Pr="008B5A54">
        <w:rPr>
          <w:rFonts w:ascii="Times New Roman" w:hAnsi="Times New Roman"/>
          <w:sz w:val="24"/>
          <w:szCs w:val="24"/>
        </w:rPr>
        <w:t>-</w:t>
      </w:r>
      <w:r w:rsidR="00E702C3" w:rsidRPr="008B5A54">
        <w:rPr>
          <w:rFonts w:ascii="Times New Roman" w:hAnsi="Times New Roman"/>
          <w:sz w:val="24"/>
          <w:szCs w:val="24"/>
        </w:rPr>
        <w:t>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8B5A54">
        <w:rPr>
          <w:rFonts w:ascii="Times New Roman" w:hAnsi="Times New Roman"/>
          <w:sz w:val="24"/>
          <w:szCs w:val="24"/>
        </w:rPr>
        <w:t>центр</w:t>
      </w:r>
      <w:r w:rsidR="006C3C3F" w:rsidRPr="008B5A54">
        <w:rPr>
          <w:rFonts w:ascii="Times New Roman" w:hAnsi="Times New Roman"/>
          <w:sz w:val="24"/>
          <w:szCs w:val="24"/>
        </w:rPr>
        <w:t>, если в заявлении, уведомлении не был указан иной способ</w:t>
      </w:r>
      <w:r w:rsidR="00952272" w:rsidRPr="008B5A54">
        <w:rPr>
          <w:rFonts w:ascii="Times New Roman" w:hAnsi="Times New Roman"/>
          <w:sz w:val="24"/>
          <w:szCs w:val="24"/>
        </w:rPr>
        <w:t>.</w:t>
      </w:r>
    </w:p>
    <w:p w14:paraId="7699CABC" w14:textId="04E56F2E" w:rsidR="00A309D8" w:rsidRPr="008B5A54" w:rsidRDefault="00A309D8" w:rsidP="00A309D8">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sz w:val="24"/>
          <w:szCs w:val="24"/>
        </w:rPr>
        <w:t>3.</w:t>
      </w:r>
      <w:r w:rsidR="004E2634" w:rsidRPr="008B5A54">
        <w:rPr>
          <w:rFonts w:ascii="Times New Roman" w:hAnsi="Times New Roman"/>
          <w:sz w:val="24"/>
          <w:szCs w:val="24"/>
        </w:rPr>
        <w:t>10</w:t>
      </w:r>
      <w:r w:rsidR="00DF266A" w:rsidRPr="008B5A54">
        <w:rPr>
          <w:rFonts w:ascii="Times New Roman" w:hAnsi="Times New Roman"/>
          <w:sz w:val="24"/>
          <w:szCs w:val="24"/>
        </w:rPr>
        <w:t>6</w:t>
      </w:r>
      <w:r w:rsidRPr="008B5A54">
        <w:rPr>
          <w:rFonts w:ascii="Times New Roman" w:hAnsi="Times New Roman"/>
          <w:sz w:val="24"/>
          <w:szCs w:val="24"/>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w:t>
      </w:r>
      <w:r w:rsidR="005F7F57" w:rsidRPr="008B5A54">
        <w:rPr>
          <w:rFonts w:ascii="Times New Roman" w:hAnsi="Times New Roman"/>
          <w:sz w:val="24"/>
          <w:szCs w:val="24"/>
        </w:rPr>
        <w:t>2.8</w:t>
      </w:r>
      <w:r w:rsidRPr="008B5A54">
        <w:rPr>
          <w:rFonts w:ascii="Times New Roman" w:hAnsi="Times New Roman"/>
          <w:sz w:val="24"/>
          <w:szCs w:val="24"/>
        </w:rPr>
        <w:t xml:space="preserve"> настоящего Административного регламента</w:t>
      </w:r>
      <w:r w:rsidRPr="008B5A54">
        <w:rPr>
          <w:rFonts w:ascii="Times New Roman" w:hAnsi="Times New Roman"/>
          <w:b/>
          <w:sz w:val="24"/>
          <w:szCs w:val="24"/>
        </w:rPr>
        <w:t>.</w:t>
      </w:r>
    </w:p>
    <w:p w14:paraId="3286A522" w14:textId="77777777" w:rsidR="00A309D8" w:rsidRPr="00325DE3" w:rsidRDefault="00A309D8" w:rsidP="00A309D8">
      <w:pPr>
        <w:widowControl w:val="0"/>
        <w:tabs>
          <w:tab w:val="left" w:pos="567"/>
        </w:tabs>
        <w:spacing w:after="0" w:line="240" w:lineRule="auto"/>
        <w:ind w:firstLine="709"/>
        <w:contextualSpacing/>
        <w:jc w:val="center"/>
        <w:rPr>
          <w:rFonts w:ascii="Times New Roman" w:hAnsi="Times New Roman"/>
          <w:b/>
          <w:sz w:val="28"/>
          <w:szCs w:val="28"/>
        </w:rPr>
      </w:pPr>
    </w:p>
    <w:p w14:paraId="44059ADA" w14:textId="63EAF85A"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Предоставление результата </w:t>
      </w:r>
      <w:r w:rsidR="007362A1"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5FF4A588" w14:textId="77777777" w:rsidR="006D2E83" w:rsidRPr="008B5A54" w:rsidRDefault="006D2E83" w:rsidP="00886B50">
      <w:pPr>
        <w:widowControl w:val="0"/>
        <w:tabs>
          <w:tab w:val="left" w:pos="567"/>
        </w:tabs>
        <w:spacing w:after="0" w:line="240" w:lineRule="auto"/>
        <w:ind w:firstLine="709"/>
        <w:contextualSpacing/>
        <w:jc w:val="center"/>
        <w:rPr>
          <w:rFonts w:ascii="Times New Roman" w:hAnsi="Times New Roman"/>
          <w:b/>
          <w:sz w:val="24"/>
          <w:szCs w:val="24"/>
        </w:rPr>
      </w:pPr>
    </w:p>
    <w:p w14:paraId="259C745F" w14:textId="354D0FF1" w:rsidR="00E71FE2" w:rsidRPr="008B5A54" w:rsidRDefault="00853B2E"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b/>
          <w:sz w:val="24"/>
          <w:szCs w:val="24"/>
        </w:rPr>
        <w:t> </w:t>
      </w:r>
      <w:r w:rsidR="00E71FE2" w:rsidRPr="008B5A54">
        <w:rPr>
          <w:rFonts w:ascii="Times New Roman" w:hAnsi="Times New Roman"/>
          <w:sz w:val="24"/>
          <w:szCs w:val="24"/>
        </w:rPr>
        <w:t>3.</w:t>
      </w:r>
      <w:r w:rsidR="0045591B" w:rsidRPr="008B5A54">
        <w:rPr>
          <w:rFonts w:ascii="Times New Roman" w:hAnsi="Times New Roman"/>
          <w:sz w:val="24"/>
          <w:szCs w:val="24"/>
        </w:rPr>
        <w:t>10</w:t>
      </w:r>
      <w:r w:rsidR="00DF266A" w:rsidRPr="008B5A54">
        <w:rPr>
          <w:rFonts w:ascii="Times New Roman" w:hAnsi="Times New Roman"/>
          <w:sz w:val="24"/>
          <w:szCs w:val="24"/>
        </w:rPr>
        <w:t>7</w:t>
      </w:r>
      <w:r w:rsidR="00E71FE2" w:rsidRPr="008B5A54">
        <w:rPr>
          <w:rFonts w:ascii="Times New Roman" w:hAnsi="Times New Roman"/>
          <w:sz w:val="24"/>
          <w:szCs w:val="24"/>
        </w:rPr>
        <w:t xml:space="preserve">. Основанием для начала выполнения административной процедуры является подписание </w:t>
      </w:r>
      <w:r w:rsidR="001A7068" w:rsidRPr="008B5A54">
        <w:rPr>
          <w:rFonts w:ascii="Times New Roman" w:hAnsi="Times New Roman"/>
          <w:sz w:val="24"/>
          <w:szCs w:val="24"/>
        </w:rPr>
        <w:t>заместителем главы Администрации</w:t>
      </w:r>
      <w:r w:rsidR="00E71FE2" w:rsidRPr="008B5A54">
        <w:rPr>
          <w:rFonts w:ascii="Times New Roman" w:hAnsi="Times New Roman"/>
          <w:sz w:val="24"/>
          <w:szCs w:val="24"/>
        </w:rPr>
        <w:t xml:space="preserve"> разрешения на строительство</w:t>
      </w:r>
      <w:r w:rsidR="0000694E" w:rsidRPr="008B5A54">
        <w:rPr>
          <w:rFonts w:ascii="Times New Roman" w:hAnsi="Times New Roman"/>
          <w:sz w:val="24"/>
          <w:szCs w:val="24"/>
        </w:rPr>
        <w:t xml:space="preserve"> с внесенными изменениями</w:t>
      </w:r>
      <w:r w:rsidR="00E71FE2" w:rsidRPr="008B5A54">
        <w:rPr>
          <w:rFonts w:ascii="Times New Roman" w:hAnsi="Times New Roman"/>
          <w:sz w:val="24"/>
          <w:szCs w:val="24"/>
        </w:rPr>
        <w:t>.</w:t>
      </w:r>
    </w:p>
    <w:p w14:paraId="7E2929A3" w14:textId="4B0D8D39"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10</w:t>
      </w:r>
      <w:r w:rsidR="00DF266A" w:rsidRPr="008B5A54">
        <w:rPr>
          <w:rFonts w:ascii="Times New Roman" w:hAnsi="Times New Roman"/>
          <w:sz w:val="24"/>
          <w:szCs w:val="24"/>
        </w:rPr>
        <w:t>8</w:t>
      </w:r>
      <w:r w:rsidRPr="008B5A54">
        <w:rPr>
          <w:rFonts w:ascii="Times New Roman" w:hAnsi="Times New Roman"/>
          <w:sz w:val="24"/>
          <w:szCs w:val="24"/>
        </w:rPr>
        <w:t xml:space="preserve">. Заявитель по его выбору вправе получить результат предоставления </w:t>
      </w:r>
      <w:r w:rsidR="007362A1" w:rsidRPr="008B5A54">
        <w:rPr>
          <w:rFonts w:ascii="Times New Roman" w:hAnsi="Times New Roman"/>
          <w:sz w:val="24"/>
          <w:szCs w:val="24"/>
        </w:rPr>
        <w:t xml:space="preserve">муниципальной услуги </w:t>
      </w:r>
      <w:r w:rsidRPr="008B5A54">
        <w:rPr>
          <w:rFonts w:ascii="Times New Roman" w:hAnsi="Times New Roman"/>
          <w:sz w:val="24"/>
          <w:szCs w:val="24"/>
        </w:rPr>
        <w:t>одним из следующих способов:</w:t>
      </w:r>
    </w:p>
    <w:p w14:paraId="0C2F5D36" w14:textId="77777777"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на бумажном носителе;</w:t>
      </w:r>
    </w:p>
    <w:p w14:paraId="10179200" w14:textId="14C454A2"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2) в форме электронного документа, подписанного с использованием усиленной квалифицированной электронной подписи </w:t>
      </w:r>
      <w:r w:rsidR="001A7068" w:rsidRPr="008B5A54">
        <w:rPr>
          <w:rFonts w:ascii="Times New Roman" w:hAnsi="Times New Roman"/>
          <w:sz w:val="24"/>
          <w:szCs w:val="24"/>
        </w:rPr>
        <w:t>заместителя главы Администрации</w:t>
      </w:r>
      <w:r w:rsidRPr="008B5A54">
        <w:rPr>
          <w:rFonts w:ascii="Times New Roman" w:hAnsi="Times New Roman"/>
          <w:sz w:val="24"/>
          <w:szCs w:val="24"/>
        </w:rPr>
        <w:t>.</w:t>
      </w:r>
    </w:p>
    <w:p w14:paraId="7348B202" w14:textId="3B8CEEF0"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lastRenderedPageBreak/>
        <w:t>3.</w:t>
      </w:r>
      <w:r w:rsidR="0045591B" w:rsidRPr="008B5A54">
        <w:rPr>
          <w:rFonts w:ascii="Times New Roman" w:hAnsi="Times New Roman"/>
          <w:sz w:val="24"/>
          <w:szCs w:val="24"/>
        </w:rPr>
        <w:t>10</w:t>
      </w:r>
      <w:r w:rsidR="00DF266A" w:rsidRPr="008B5A54">
        <w:rPr>
          <w:rFonts w:ascii="Times New Roman" w:hAnsi="Times New Roman"/>
          <w:sz w:val="24"/>
          <w:szCs w:val="24"/>
        </w:rPr>
        <w:t>9</w:t>
      </w:r>
      <w:r w:rsidRPr="008B5A54">
        <w:rPr>
          <w:rFonts w:ascii="Times New Roman" w:hAnsi="Times New Roman"/>
          <w:sz w:val="24"/>
          <w:szCs w:val="24"/>
        </w:rPr>
        <w:t xml:space="preserve">. Должностным лицом, ответственным за выполнение административной процедуры, является должностное лицо </w:t>
      </w:r>
      <w:r w:rsidR="00141541" w:rsidRPr="008B5A54">
        <w:rPr>
          <w:rFonts w:ascii="Times New Roman" w:hAnsi="Times New Roman"/>
          <w:sz w:val="24"/>
          <w:szCs w:val="24"/>
        </w:rPr>
        <w:t xml:space="preserve">Управления архитектуры и градостроительства </w:t>
      </w:r>
      <w:r w:rsidRPr="008B5A54">
        <w:rPr>
          <w:rFonts w:ascii="Times New Roman" w:hAnsi="Times New Roman"/>
          <w:sz w:val="24"/>
          <w:szCs w:val="24"/>
        </w:rPr>
        <w:t>уполномоченного органа</w:t>
      </w:r>
      <w:r w:rsidR="00141541" w:rsidRPr="008B5A54">
        <w:rPr>
          <w:rFonts w:ascii="Times New Roman" w:hAnsi="Times New Roman"/>
          <w:sz w:val="24"/>
          <w:szCs w:val="24"/>
        </w:rPr>
        <w:t>.</w:t>
      </w:r>
    </w:p>
    <w:p w14:paraId="46E1F6C7" w14:textId="1A61DAE5"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w:t>
      </w:r>
      <w:r w:rsidR="00DF266A" w:rsidRPr="008B5A54">
        <w:rPr>
          <w:rFonts w:ascii="Times New Roman" w:hAnsi="Times New Roman"/>
          <w:sz w:val="24"/>
          <w:szCs w:val="24"/>
        </w:rPr>
        <w:t>10</w:t>
      </w:r>
      <w:r w:rsidRPr="008B5A54">
        <w:rPr>
          <w:rFonts w:ascii="Times New Roman" w:hAnsi="Times New Roman"/>
          <w:sz w:val="24"/>
          <w:szCs w:val="24"/>
        </w:rPr>
        <w:t>. При подаче заявления и докуме</w:t>
      </w:r>
      <w:r w:rsidR="00094EBD" w:rsidRPr="008B5A54">
        <w:rPr>
          <w:rFonts w:ascii="Times New Roman" w:hAnsi="Times New Roman"/>
          <w:sz w:val="24"/>
          <w:szCs w:val="24"/>
        </w:rPr>
        <w:t xml:space="preserve">нтов, предусмотренных пунктами </w:t>
      </w:r>
      <w:r w:rsidR="005F7F57" w:rsidRPr="008B5A54">
        <w:rPr>
          <w:rFonts w:ascii="Times New Roman" w:hAnsi="Times New Roman"/>
          <w:sz w:val="24"/>
          <w:szCs w:val="24"/>
        </w:rPr>
        <w:t>2.10</w:t>
      </w:r>
      <w:r w:rsidR="00094EBD"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290BF7" w:rsidRPr="008B5A54">
        <w:rPr>
          <w:rFonts w:ascii="Times New Roman" w:hAnsi="Times New Roman"/>
          <w:sz w:val="24"/>
          <w:szCs w:val="24"/>
        </w:rPr>
        <w:t xml:space="preserve">- </w:t>
      </w:r>
      <w:r w:rsidR="00116DA1" w:rsidRPr="008B5A54">
        <w:rPr>
          <w:rFonts w:ascii="Times New Roman" w:hAnsi="Times New Roman"/>
          <w:sz w:val="24"/>
          <w:szCs w:val="24"/>
        </w:rPr>
        <w:t>2.11.6</w:t>
      </w:r>
      <w:r w:rsidR="00094EBD" w:rsidRPr="008B5A54">
        <w:rPr>
          <w:rFonts w:ascii="Times New Roman" w:hAnsi="Times New Roman"/>
          <w:sz w:val="24"/>
          <w:szCs w:val="24"/>
        </w:rPr>
        <w:t xml:space="preserve"> </w:t>
      </w:r>
      <w:r w:rsidRPr="008B5A54">
        <w:rPr>
          <w:rFonts w:ascii="Times New Roman" w:hAnsi="Times New Roman"/>
          <w:sz w:val="24"/>
          <w:szCs w:val="24"/>
        </w:rPr>
        <w:t xml:space="preserve">настоящего Административного регламента, в ходе личного приема, посредством почтового отправления разрешение </w:t>
      </w:r>
      <w:r w:rsidR="00DF1F09" w:rsidRPr="008B5A54">
        <w:rPr>
          <w:rFonts w:ascii="Times New Roman" w:hAnsi="Times New Roman"/>
          <w:sz w:val="24"/>
          <w:szCs w:val="24"/>
        </w:rPr>
        <w:t xml:space="preserve">на </w:t>
      </w:r>
      <w:r w:rsidR="00ED7835" w:rsidRPr="008B5A54">
        <w:rPr>
          <w:rFonts w:ascii="Times New Roman" w:hAnsi="Times New Roman"/>
          <w:sz w:val="24"/>
          <w:szCs w:val="24"/>
        </w:rPr>
        <w:t xml:space="preserve">строительство </w:t>
      </w:r>
      <w:r w:rsidR="000809C6" w:rsidRPr="008B5A54">
        <w:rPr>
          <w:rFonts w:ascii="Times New Roman" w:hAnsi="Times New Roman"/>
          <w:sz w:val="24"/>
          <w:szCs w:val="24"/>
        </w:rPr>
        <w:t xml:space="preserve">соответственно </w:t>
      </w:r>
      <w:r w:rsidRPr="008B5A54">
        <w:rPr>
          <w:rFonts w:ascii="Times New Roman" w:hAnsi="Times New Roman"/>
          <w:sz w:val="24"/>
          <w:szCs w:val="24"/>
        </w:rPr>
        <w:t>выдается заявителю на руки или направляется посредством почтового отправления</w:t>
      </w:r>
      <w:r w:rsidR="000809C6" w:rsidRPr="008B5A54">
        <w:rPr>
          <w:rFonts w:ascii="Times New Roman" w:hAnsi="Times New Roman"/>
          <w:sz w:val="24"/>
          <w:szCs w:val="24"/>
        </w:rPr>
        <w:t>, если в заявлении не был указан иной способ</w:t>
      </w:r>
      <w:r w:rsidRPr="008B5A54">
        <w:rPr>
          <w:rFonts w:ascii="Times New Roman" w:hAnsi="Times New Roman"/>
          <w:sz w:val="24"/>
          <w:szCs w:val="24"/>
        </w:rPr>
        <w:t>.</w:t>
      </w:r>
    </w:p>
    <w:p w14:paraId="65C51A77" w14:textId="4D8879FF"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w:t>
      </w:r>
      <w:r w:rsidR="00DF266A" w:rsidRPr="008B5A54">
        <w:rPr>
          <w:rFonts w:ascii="Times New Roman" w:hAnsi="Times New Roman"/>
          <w:sz w:val="24"/>
          <w:szCs w:val="24"/>
        </w:rPr>
        <w:t>11</w:t>
      </w:r>
      <w:r w:rsidRPr="008B5A54">
        <w:rPr>
          <w:rFonts w:ascii="Times New Roman" w:hAnsi="Times New Roman"/>
          <w:sz w:val="24"/>
          <w:szCs w:val="24"/>
        </w:rPr>
        <w:t>. При подаче заявления и докум</w:t>
      </w:r>
      <w:r w:rsidR="001F2344" w:rsidRPr="008B5A54">
        <w:rPr>
          <w:rFonts w:ascii="Times New Roman" w:hAnsi="Times New Roman"/>
          <w:sz w:val="24"/>
          <w:szCs w:val="24"/>
        </w:rPr>
        <w:t>ентов, предусмотренных пунктами</w:t>
      </w:r>
      <w:r w:rsidRPr="008B5A54">
        <w:rPr>
          <w:rFonts w:ascii="Times New Roman" w:hAnsi="Times New Roman"/>
          <w:sz w:val="24"/>
          <w:szCs w:val="24"/>
        </w:rPr>
        <w:t xml:space="preserve"> </w:t>
      </w:r>
      <w:r w:rsidR="005F7F57" w:rsidRPr="008B5A54">
        <w:rPr>
          <w:rFonts w:ascii="Times New Roman" w:hAnsi="Times New Roman"/>
          <w:sz w:val="24"/>
          <w:szCs w:val="24"/>
        </w:rPr>
        <w:t>2.10</w:t>
      </w:r>
      <w:r w:rsidR="00290BF7"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290BF7" w:rsidRPr="008B5A54">
        <w:rPr>
          <w:rFonts w:ascii="Times New Roman" w:hAnsi="Times New Roman"/>
          <w:sz w:val="24"/>
          <w:szCs w:val="24"/>
        </w:rPr>
        <w:t xml:space="preserve">- </w:t>
      </w:r>
      <w:r w:rsidR="00116DA1" w:rsidRPr="008B5A54">
        <w:rPr>
          <w:rFonts w:ascii="Times New Roman" w:hAnsi="Times New Roman"/>
          <w:sz w:val="24"/>
          <w:szCs w:val="24"/>
        </w:rPr>
        <w:t>2.11.6</w:t>
      </w:r>
      <w:r w:rsidR="00290BF7" w:rsidRPr="008B5A54">
        <w:rPr>
          <w:rFonts w:ascii="Times New Roman" w:hAnsi="Times New Roman"/>
          <w:sz w:val="24"/>
          <w:szCs w:val="24"/>
        </w:rPr>
        <w:t xml:space="preserve"> </w:t>
      </w:r>
      <w:r w:rsidRPr="008B5A54">
        <w:rPr>
          <w:rFonts w:ascii="Times New Roman" w:hAnsi="Times New Roman"/>
          <w:sz w:val="24"/>
          <w:szCs w:val="24"/>
        </w:rPr>
        <w:t xml:space="preserve">настоящего Административного регламента, посредством </w:t>
      </w:r>
      <w:r w:rsidR="000724F6" w:rsidRPr="008B5A54">
        <w:rPr>
          <w:rFonts w:ascii="Times New Roman" w:hAnsi="Times New Roman"/>
          <w:sz w:val="24"/>
          <w:szCs w:val="24"/>
        </w:rPr>
        <w:t>Единого портала, регионального портала</w:t>
      </w:r>
      <w:r w:rsidR="00AC3448" w:rsidRPr="008B5A54">
        <w:rPr>
          <w:rFonts w:ascii="Times New Roman" w:hAnsi="Times New Roman"/>
          <w:sz w:val="24"/>
          <w:szCs w:val="24"/>
        </w:rPr>
        <w:t xml:space="preserve"> или единой информационной системы жилищного строительства</w:t>
      </w:r>
      <w:r w:rsidRPr="008B5A54">
        <w:rPr>
          <w:rFonts w:ascii="Times New Roman" w:hAnsi="Times New Roman"/>
          <w:sz w:val="24"/>
          <w:szCs w:val="24"/>
        </w:rPr>
        <w:t xml:space="preserve">, направление заявителю разрешения на </w:t>
      </w:r>
      <w:r w:rsidR="00820305" w:rsidRPr="008B5A54">
        <w:rPr>
          <w:rFonts w:ascii="Times New Roman" w:hAnsi="Times New Roman"/>
          <w:sz w:val="24"/>
          <w:szCs w:val="24"/>
        </w:rPr>
        <w:t xml:space="preserve">строительство </w:t>
      </w:r>
      <w:r w:rsidRPr="008B5A54">
        <w:rPr>
          <w:rFonts w:ascii="Times New Roman" w:hAnsi="Times New Roman"/>
          <w:sz w:val="24"/>
          <w:szCs w:val="24"/>
        </w:rPr>
        <w:t xml:space="preserve">осуществляется в личный кабинет заявителя на </w:t>
      </w:r>
      <w:r w:rsidR="000724F6" w:rsidRPr="008B5A54">
        <w:rPr>
          <w:rFonts w:ascii="Times New Roman" w:hAnsi="Times New Roman"/>
          <w:sz w:val="24"/>
          <w:szCs w:val="24"/>
        </w:rPr>
        <w:t>Едином портале, региональном портале</w:t>
      </w:r>
      <w:r w:rsidR="00AC3448" w:rsidRPr="008B5A54">
        <w:rPr>
          <w:sz w:val="24"/>
          <w:szCs w:val="24"/>
        </w:rPr>
        <w:t xml:space="preserve"> </w:t>
      </w:r>
      <w:r w:rsidR="00AC3448" w:rsidRPr="008B5A54">
        <w:rPr>
          <w:rFonts w:ascii="Times New Roman" w:hAnsi="Times New Roman"/>
          <w:sz w:val="24"/>
          <w:szCs w:val="24"/>
        </w:rPr>
        <w:t>или в единой информационной системе жилищного строительства</w:t>
      </w:r>
      <w:r w:rsidR="001F2344" w:rsidRPr="008B5A54">
        <w:rPr>
          <w:rFonts w:ascii="Times New Roman" w:hAnsi="Times New Roman"/>
          <w:sz w:val="24"/>
          <w:szCs w:val="24"/>
        </w:rPr>
        <w:t xml:space="preserve"> </w:t>
      </w:r>
      <w:r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Pr="008B5A54">
        <w:rPr>
          <w:rFonts w:ascii="Times New Roman" w:hAnsi="Times New Roman"/>
          <w:sz w:val="24"/>
          <w:szCs w:val="24"/>
        </w:rPr>
        <w:t>Услуга оказана</w:t>
      </w:r>
      <w:r w:rsidR="00406749" w:rsidRPr="008B5A54">
        <w:rPr>
          <w:rFonts w:ascii="Times New Roman" w:hAnsi="Times New Roman"/>
          <w:sz w:val="24"/>
          <w:szCs w:val="24"/>
        </w:rPr>
        <w:t>"</w:t>
      </w:r>
      <w:r w:rsidRPr="008B5A54">
        <w:rPr>
          <w:rFonts w:ascii="Times New Roman" w:hAnsi="Times New Roman"/>
          <w:sz w:val="24"/>
          <w:szCs w:val="24"/>
        </w:rPr>
        <w:t>)</w:t>
      </w:r>
      <w:r w:rsidR="000809C6" w:rsidRPr="008B5A54">
        <w:rPr>
          <w:rFonts w:ascii="Times New Roman" w:hAnsi="Times New Roman"/>
          <w:sz w:val="24"/>
          <w:szCs w:val="24"/>
        </w:rPr>
        <w:t>, если в заявлении не был указан иной способ</w:t>
      </w:r>
      <w:r w:rsidRPr="008B5A54">
        <w:rPr>
          <w:rFonts w:ascii="Times New Roman" w:hAnsi="Times New Roman"/>
          <w:sz w:val="24"/>
          <w:szCs w:val="24"/>
        </w:rPr>
        <w:t>.</w:t>
      </w:r>
    </w:p>
    <w:p w14:paraId="55952FD4" w14:textId="2C2B5D8F"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11</w:t>
      </w:r>
      <w:r w:rsidR="00DF266A" w:rsidRPr="008B5A54">
        <w:rPr>
          <w:rFonts w:ascii="Times New Roman" w:hAnsi="Times New Roman"/>
          <w:sz w:val="24"/>
          <w:szCs w:val="24"/>
        </w:rPr>
        <w:t>2</w:t>
      </w:r>
      <w:r w:rsidRPr="008B5A54">
        <w:rPr>
          <w:rFonts w:ascii="Times New Roman" w:hAnsi="Times New Roman"/>
          <w:sz w:val="24"/>
          <w:szCs w:val="24"/>
        </w:rPr>
        <w:t xml:space="preserve">. При подаче заявления и документов, предусмотренных пунктами </w:t>
      </w:r>
      <w:r w:rsidR="005F7F57" w:rsidRPr="008B5A54">
        <w:rPr>
          <w:rFonts w:ascii="Times New Roman" w:hAnsi="Times New Roman"/>
          <w:sz w:val="24"/>
          <w:szCs w:val="24"/>
        </w:rPr>
        <w:t>2.10</w:t>
      </w:r>
      <w:r w:rsidR="00290BF7" w:rsidRPr="008B5A54">
        <w:rPr>
          <w:rFonts w:ascii="Times New Roman" w:hAnsi="Times New Roman"/>
          <w:sz w:val="24"/>
          <w:szCs w:val="24"/>
        </w:rPr>
        <w:t xml:space="preserve">, </w:t>
      </w:r>
      <w:r w:rsidR="00116DA1" w:rsidRPr="008B5A54">
        <w:rPr>
          <w:rFonts w:ascii="Times New Roman" w:hAnsi="Times New Roman"/>
          <w:sz w:val="24"/>
          <w:szCs w:val="24"/>
        </w:rPr>
        <w:t xml:space="preserve">2.11 </w:t>
      </w:r>
      <w:r w:rsidR="00290BF7" w:rsidRPr="008B5A54">
        <w:rPr>
          <w:rFonts w:ascii="Times New Roman" w:hAnsi="Times New Roman"/>
          <w:sz w:val="24"/>
          <w:szCs w:val="24"/>
        </w:rPr>
        <w:t xml:space="preserve">- </w:t>
      </w:r>
      <w:r w:rsidR="00116DA1" w:rsidRPr="008B5A54">
        <w:rPr>
          <w:rFonts w:ascii="Times New Roman" w:hAnsi="Times New Roman"/>
          <w:sz w:val="24"/>
          <w:szCs w:val="24"/>
        </w:rPr>
        <w:t>2.11.6</w:t>
      </w:r>
      <w:r w:rsidRPr="008B5A54">
        <w:rPr>
          <w:rFonts w:ascii="Times New Roman" w:hAnsi="Times New Roman"/>
          <w:sz w:val="24"/>
          <w:szCs w:val="24"/>
        </w:rPr>
        <w:t xml:space="preserve"> настоящего Административного регламента, способом, указанным в подпункте </w:t>
      </w:r>
      <w:r w:rsidR="00406749" w:rsidRPr="008B5A54">
        <w:rPr>
          <w:rFonts w:ascii="Times New Roman" w:hAnsi="Times New Roman"/>
          <w:bCs/>
          <w:sz w:val="24"/>
          <w:szCs w:val="24"/>
        </w:rPr>
        <w:t>"</w:t>
      </w:r>
      <w:r w:rsidRPr="008B5A54">
        <w:rPr>
          <w:rFonts w:ascii="Times New Roman" w:hAnsi="Times New Roman"/>
          <w:sz w:val="24"/>
          <w:szCs w:val="24"/>
        </w:rPr>
        <w:t>в</w:t>
      </w:r>
      <w:r w:rsidR="00406749" w:rsidRPr="008B5A54">
        <w:rPr>
          <w:rFonts w:ascii="Times New Roman" w:hAnsi="Times New Roman"/>
          <w:bCs/>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Pr="008B5A54">
        <w:rPr>
          <w:rFonts w:ascii="Times New Roman" w:hAnsi="Times New Roman"/>
          <w:sz w:val="24"/>
          <w:szCs w:val="24"/>
        </w:rPr>
        <w:t xml:space="preserve"> настоящего Административного регламента, разрешение на строительство направляется в многофункциональный центр</w:t>
      </w:r>
      <w:r w:rsidR="000809C6" w:rsidRPr="008B5A54">
        <w:rPr>
          <w:rFonts w:ascii="Times New Roman" w:hAnsi="Times New Roman"/>
          <w:sz w:val="24"/>
          <w:szCs w:val="24"/>
        </w:rPr>
        <w:t>, если в заявлении не был указан иной способ</w:t>
      </w:r>
      <w:r w:rsidRPr="008B5A54">
        <w:rPr>
          <w:rFonts w:ascii="Times New Roman" w:hAnsi="Times New Roman"/>
          <w:sz w:val="24"/>
          <w:szCs w:val="24"/>
        </w:rPr>
        <w:t>.</w:t>
      </w:r>
    </w:p>
    <w:p w14:paraId="5758C7BC" w14:textId="17020DB0" w:rsidR="00E71FE2" w:rsidRPr="008B5A54" w:rsidRDefault="00E71FE2" w:rsidP="00E71FE2">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11</w:t>
      </w:r>
      <w:r w:rsidR="00DF266A" w:rsidRPr="008B5A54">
        <w:rPr>
          <w:rFonts w:ascii="Times New Roman" w:hAnsi="Times New Roman"/>
          <w:sz w:val="24"/>
          <w:szCs w:val="24"/>
        </w:rPr>
        <w:t>3</w:t>
      </w:r>
      <w:r w:rsidRPr="008B5A54">
        <w:rPr>
          <w:rFonts w:ascii="Times New Roman" w:hAnsi="Times New Roman"/>
          <w:sz w:val="24"/>
          <w:szCs w:val="24"/>
        </w:rPr>
        <w:t xml:space="preserve">. Срок предоставления заявителю результата </w:t>
      </w:r>
      <w:r w:rsidR="007362A1" w:rsidRPr="008B5A54">
        <w:rPr>
          <w:rFonts w:ascii="Times New Roman" w:hAnsi="Times New Roman"/>
          <w:sz w:val="24"/>
          <w:szCs w:val="24"/>
        </w:rPr>
        <w:t xml:space="preserve">муниципальной услуги </w:t>
      </w:r>
      <w:r w:rsidRPr="008B5A54">
        <w:rPr>
          <w:rFonts w:ascii="Times New Roman" w:hAnsi="Times New Roman"/>
          <w:sz w:val="24"/>
          <w:szCs w:val="24"/>
        </w:rPr>
        <w:t xml:space="preserve">исчисляется со дня подписания разрешения на строительство и составляет </w:t>
      </w:r>
      <w:r w:rsidR="00FC3CAD" w:rsidRPr="008B5A54">
        <w:rPr>
          <w:rFonts w:ascii="Times New Roman" w:hAnsi="Times New Roman"/>
          <w:sz w:val="24"/>
          <w:szCs w:val="24"/>
        </w:rPr>
        <w:t>один</w:t>
      </w:r>
      <w:r w:rsidRPr="008B5A54">
        <w:rPr>
          <w:rFonts w:ascii="Times New Roman" w:hAnsi="Times New Roman"/>
          <w:sz w:val="24"/>
          <w:szCs w:val="24"/>
        </w:rPr>
        <w:t xml:space="preserve"> рабочий день, но не превышает срок, установленный в пункте </w:t>
      </w:r>
      <w:r w:rsidR="005F7F57" w:rsidRPr="008B5A54">
        <w:rPr>
          <w:rFonts w:ascii="Times New Roman" w:hAnsi="Times New Roman"/>
          <w:sz w:val="24"/>
          <w:szCs w:val="24"/>
        </w:rPr>
        <w:t>2.8</w:t>
      </w:r>
      <w:r w:rsidRPr="008B5A54">
        <w:rPr>
          <w:rFonts w:ascii="Times New Roman" w:hAnsi="Times New Roman"/>
          <w:sz w:val="24"/>
          <w:szCs w:val="24"/>
        </w:rPr>
        <w:t xml:space="preserve"> настоящего Административного регламента.</w:t>
      </w:r>
    </w:p>
    <w:p w14:paraId="3C25345B" w14:textId="0DF3BD8F" w:rsidR="0022630A" w:rsidRPr="008B5A54" w:rsidRDefault="0022630A" w:rsidP="0022630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3.113.1. Возможность предоставления результата муниципальной услуги по экстерриториальному принципу отсутствует.</w:t>
      </w:r>
    </w:p>
    <w:p w14:paraId="3B44B6D6"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6270B61"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Получение дополнительных сведений от заявителя</w:t>
      </w:r>
    </w:p>
    <w:p w14:paraId="32EC67B3"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3253013D" w14:textId="58B31D09"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11</w:t>
      </w:r>
      <w:r w:rsidR="00DF266A" w:rsidRPr="008B5A54">
        <w:rPr>
          <w:rFonts w:ascii="Times New Roman" w:hAnsi="Times New Roman"/>
          <w:sz w:val="24"/>
          <w:szCs w:val="24"/>
        </w:rPr>
        <w:t>4</w:t>
      </w:r>
      <w:r w:rsidR="00853B2E" w:rsidRPr="008B5A54">
        <w:rPr>
          <w:rFonts w:ascii="Times New Roman" w:hAnsi="Times New Roman"/>
          <w:sz w:val="24"/>
          <w:szCs w:val="24"/>
        </w:rPr>
        <w:t>. Получение дополнительных сведений от заявителя не предусмотрено.</w:t>
      </w:r>
    </w:p>
    <w:p w14:paraId="35635861"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3F424533"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Максимальный срок предоставления государственной услуги</w:t>
      </w:r>
    </w:p>
    <w:p w14:paraId="6C6585B3"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0DC70B82" w14:textId="744E26DE" w:rsidR="00853B2E" w:rsidRPr="008B5A54" w:rsidRDefault="001A0507"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sz w:val="24"/>
          <w:szCs w:val="24"/>
        </w:rPr>
        <w:t>3.</w:t>
      </w:r>
      <w:r w:rsidR="0045591B" w:rsidRPr="008B5A54">
        <w:rPr>
          <w:rFonts w:ascii="Times New Roman" w:hAnsi="Times New Roman"/>
          <w:sz w:val="24"/>
          <w:szCs w:val="24"/>
        </w:rPr>
        <w:t>11</w:t>
      </w:r>
      <w:r w:rsidR="00DF266A" w:rsidRPr="008B5A54">
        <w:rPr>
          <w:rFonts w:ascii="Times New Roman" w:hAnsi="Times New Roman"/>
          <w:sz w:val="24"/>
          <w:szCs w:val="24"/>
        </w:rPr>
        <w:t>5</w:t>
      </w:r>
      <w:r w:rsidRPr="008B5A54">
        <w:rPr>
          <w:rFonts w:ascii="Times New Roman" w:hAnsi="Times New Roman"/>
          <w:sz w:val="24"/>
          <w:szCs w:val="24"/>
        </w:rPr>
        <w:t>.</w:t>
      </w:r>
      <w:r w:rsidR="00853B2E" w:rsidRPr="008B5A54">
        <w:rPr>
          <w:rFonts w:ascii="Times New Roman" w:hAnsi="Times New Roman"/>
          <w:b/>
          <w:sz w:val="24"/>
          <w:szCs w:val="24"/>
        </w:rPr>
        <w:t xml:space="preserve"> </w:t>
      </w:r>
      <w:r w:rsidR="00853B2E" w:rsidRPr="008B5A54">
        <w:rPr>
          <w:rFonts w:ascii="Times New Roman" w:hAnsi="Times New Roman"/>
          <w:sz w:val="24"/>
          <w:szCs w:val="24"/>
        </w:rPr>
        <w:t xml:space="preserve">Срок предоставления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указан в пункте </w:t>
      </w:r>
      <w:r w:rsidR="005F7F57" w:rsidRPr="008B5A54">
        <w:rPr>
          <w:rFonts w:ascii="Times New Roman" w:hAnsi="Times New Roman"/>
          <w:sz w:val="24"/>
          <w:szCs w:val="24"/>
        </w:rPr>
        <w:t>2.8</w:t>
      </w:r>
      <w:r w:rsidR="00853B2E" w:rsidRPr="008B5A54">
        <w:rPr>
          <w:rFonts w:ascii="Times New Roman" w:hAnsi="Times New Roman"/>
          <w:sz w:val="24"/>
          <w:szCs w:val="24"/>
        </w:rPr>
        <w:t xml:space="preserve"> настоящего Административного регламента.</w:t>
      </w:r>
    </w:p>
    <w:p w14:paraId="281127DC" w14:textId="1604C7DE"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6A028632" w14:textId="7535FC5F" w:rsidR="001A0507" w:rsidRPr="008B5A54" w:rsidRDefault="001A0507" w:rsidP="001A0507">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Порядок оставления запроса заявителя о предоставлении муниципальной услуги без рассмотрения</w:t>
      </w:r>
    </w:p>
    <w:p w14:paraId="7DE30AA5" w14:textId="77777777" w:rsidR="001A0507" w:rsidRPr="008B5A54" w:rsidRDefault="001A0507" w:rsidP="001A0507">
      <w:pPr>
        <w:widowControl w:val="0"/>
        <w:tabs>
          <w:tab w:val="left" w:pos="567"/>
        </w:tabs>
        <w:spacing w:after="0" w:line="240" w:lineRule="auto"/>
        <w:ind w:firstLine="709"/>
        <w:contextualSpacing/>
        <w:jc w:val="both"/>
        <w:rPr>
          <w:rFonts w:ascii="Times New Roman" w:hAnsi="Times New Roman"/>
          <w:sz w:val="24"/>
          <w:szCs w:val="24"/>
        </w:rPr>
      </w:pPr>
    </w:p>
    <w:p w14:paraId="4EDB5802" w14:textId="615914C8" w:rsidR="00507803" w:rsidRPr="008B5A54" w:rsidRDefault="001A0507" w:rsidP="007A7090">
      <w:pPr>
        <w:pStyle w:val="ConsPlusNormal"/>
        <w:ind w:firstLine="709"/>
        <w:jc w:val="both"/>
        <w:rPr>
          <w:bCs/>
          <w:sz w:val="24"/>
          <w:szCs w:val="24"/>
        </w:rPr>
      </w:pPr>
      <w:r w:rsidRPr="008B5A54">
        <w:rPr>
          <w:sz w:val="24"/>
          <w:szCs w:val="24"/>
        </w:rPr>
        <w:t>3.</w:t>
      </w:r>
      <w:r w:rsidR="0045591B" w:rsidRPr="008B5A54">
        <w:rPr>
          <w:sz w:val="24"/>
          <w:szCs w:val="24"/>
        </w:rPr>
        <w:t>11</w:t>
      </w:r>
      <w:r w:rsidR="00DF266A" w:rsidRPr="008B5A54">
        <w:rPr>
          <w:sz w:val="24"/>
          <w:szCs w:val="24"/>
        </w:rPr>
        <w:t>6</w:t>
      </w:r>
      <w:r w:rsidRPr="008B5A54">
        <w:rPr>
          <w:sz w:val="24"/>
          <w:szCs w:val="24"/>
        </w:rPr>
        <w:t xml:space="preserve">. </w:t>
      </w:r>
      <w:r w:rsidR="00507803" w:rsidRPr="008B5A54">
        <w:rPr>
          <w:bCs/>
          <w:sz w:val="24"/>
          <w:szCs w:val="24"/>
        </w:rPr>
        <w:t>Заявитель вправе обратиться в уполномоченный орган с заявлением об оставлении заявления о внесении изменений, уведомления без рассмотрения по форме согласно Приложению №</w:t>
      </w:r>
      <w:r w:rsidR="007F3499" w:rsidRPr="008B5A54">
        <w:rPr>
          <w:bCs/>
          <w:sz w:val="24"/>
          <w:szCs w:val="24"/>
        </w:rPr>
        <w:t> 10</w:t>
      </w:r>
      <w:r w:rsidR="00507803" w:rsidRPr="008B5A54">
        <w:rPr>
          <w:bCs/>
          <w:sz w:val="24"/>
          <w:szCs w:val="24"/>
        </w:rPr>
        <w:t xml:space="preserve"> </w:t>
      </w:r>
      <w:r w:rsidR="00507803" w:rsidRPr="008B5A54">
        <w:rPr>
          <w:sz w:val="24"/>
          <w:szCs w:val="24"/>
        </w:rPr>
        <w:t xml:space="preserve">в порядке, установленном пунктами 2.14, 2.22 настоящего </w:t>
      </w:r>
      <w:r w:rsidR="00507803" w:rsidRPr="008B5A54">
        <w:rPr>
          <w:bCs/>
          <w:sz w:val="24"/>
          <w:szCs w:val="24"/>
        </w:rPr>
        <w:t>Административного регламента</w:t>
      </w:r>
      <w:r w:rsidR="00507803" w:rsidRPr="008B5A54">
        <w:rPr>
          <w:sz w:val="24"/>
          <w:szCs w:val="24"/>
        </w:rPr>
        <w:t xml:space="preserve">, </w:t>
      </w:r>
      <w:r w:rsidR="00507803" w:rsidRPr="008B5A54">
        <w:rPr>
          <w:bCs/>
          <w:sz w:val="24"/>
          <w:szCs w:val="24"/>
        </w:rPr>
        <w:t>не позднее рабочего дня, предшествующего дню окончания срока предоставления услуги.</w:t>
      </w:r>
    </w:p>
    <w:p w14:paraId="4FCC3711" w14:textId="2A75C597" w:rsidR="00507803" w:rsidRPr="008B5A54" w:rsidRDefault="00507803" w:rsidP="00507803">
      <w:pPr>
        <w:autoSpaceDE w:val="0"/>
        <w:autoSpaceDN w:val="0"/>
        <w:adjustRightInd w:val="0"/>
        <w:spacing w:after="0" w:line="240" w:lineRule="auto"/>
        <w:ind w:firstLine="709"/>
        <w:jc w:val="both"/>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 xml:space="preserve">На основании поступившего заявления об оставлении </w:t>
      </w:r>
      <w:r w:rsidRPr="008B5A54">
        <w:rPr>
          <w:rFonts w:ascii="Times New Roman" w:hAnsi="Times New Roman"/>
          <w:bCs/>
          <w:sz w:val="24"/>
          <w:szCs w:val="24"/>
        </w:rPr>
        <w:t xml:space="preserve">заявления о внесении изменений, уведомления </w:t>
      </w:r>
      <w:r w:rsidRPr="008B5A54">
        <w:rPr>
          <w:rFonts w:ascii="Times New Roman" w:eastAsia="Calibri" w:hAnsi="Times New Roman"/>
          <w:bCs/>
          <w:sz w:val="24"/>
          <w:szCs w:val="24"/>
          <w:lang w:eastAsia="en-US"/>
        </w:rPr>
        <w:t xml:space="preserve">без рассмотрения уполномоченный орган принимает решение об оставлении </w:t>
      </w:r>
      <w:r w:rsidRPr="008B5A54">
        <w:rPr>
          <w:rFonts w:ascii="Times New Roman" w:hAnsi="Times New Roman"/>
          <w:bCs/>
          <w:sz w:val="24"/>
          <w:szCs w:val="24"/>
        </w:rPr>
        <w:t xml:space="preserve">заявления о внесении изменений, уведомления </w:t>
      </w:r>
      <w:r w:rsidRPr="008B5A54">
        <w:rPr>
          <w:rFonts w:ascii="Times New Roman" w:eastAsia="Calibri" w:hAnsi="Times New Roman"/>
          <w:bCs/>
          <w:sz w:val="24"/>
          <w:szCs w:val="24"/>
          <w:lang w:eastAsia="en-US"/>
        </w:rPr>
        <w:t>без рассмотрения.</w:t>
      </w:r>
    </w:p>
    <w:p w14:paraId="6869680E" w14:textId="0329F692" w:rsidR="00507803" w:rsidRPr="008B5A54" w:rsidRDefault="00507803" w:rsidP="00507803">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Решение об оставлении заявления о внесении изменений, уведомления без рассмотрения направляется заявителю по фо</w:t>
      </w:r>
      <w:r w:rsidR="007F3499" w:rsidRPr="008B5A54">
        <w:rPr>
          <w:rFonts w:ascii="Times New Roman" w:eastAsia="Calibri" w:hAnsi="Times New Roman"/>
          <w:bCs/>
          <w:sz w:val="24"/>
          <w:szCs w:val="24"/>
          <w:lang w:eastAsia="en-US"/>
        </w:rPr>
        <w:t>рме, приведенной в Приложении № 11</w:t>
      </w:r>
      <w:r w:rsidRPr="008B5A54">
        <w:rPr>
          <w:rFonts w:ascii="Times New Roman" w:eastAsia="Calibri" w:hAnsi="Times New Roman"/>
          <w:bCs/>
          <w:sz w:val="24"/>
          <w:szCs w:val="24"/>
          <w:lang w:eastAsia="en-US"/>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w:t>
      </w:r>
      <w:r w:rsidR="000111FD" w:rsidRPr="008B5A54">
        <w:rPr>
          <w:rFonts w:ascii="Times New Roman" w:eastAsia="Calibri" w:hAnsi="Times New Roman"/>
          <w:bCs/>
          <w:sz w:val="24"/>
          <w:szCs w:val="24"/>
          <w:lang w:eastAsia="en-US"/>
        </w:rPr>
        <w:t xml:space="preserve"> без рассмотрения</w:t>
      </w:r>
      <w:r w:rsidRPr="008B5A54">
        <w:rPr>
          <w:rFonts w:ascii="Times New Roman" w:eastAsia="Calibri" w:hAnsi="Times New Roman"/>
          <w:bCs/>
          <w:sz w:val="24"/>
          <w:szCs w:val="24"/>
          <w:lang w:eastAsia="en-US"/>
        </w:rPr>
        <w:t>.</w:t>
      </w:r>
    </w:p>
    <w:p w14:paraId="0A1C5E05" w14:textId="7BE4E1CD" w:rsidR="001A0507" w:rsidRPr="008B5A54" w:rsidRDefault="00507803" w:rsidP="007A7090">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 xml:space="preserve">Оставление </w:t>
      </w:r>
      <w:r w:rsidR="00D03CFD" w:rsidRPr="008B5A54">
        <w:rPr>
          <w:rFonts w:ascii="Times New Roman" w:eastAsia="Calibri" w:hAnsi="Times New Roman"/>
          <w:bCs/>
          <w:sz w:val="24"/>
          <w:szCs w:val="24"/>
          <w:lang w:eastAsia="en-US"/>
        </w:rPr>
        <w:t xml:space="preserve">без рассмотрения </w:t>
      </w:r>
      <w:r w:rsidRPr="008B5A54">
        <w:rPr>
          <w:rFonts w:ascii="Times New Roman" w:eastAsia="Calibri" w:hAnsi="Times New Roman"/>
          <w:bCs/>
          <w:sz w:val="24"/>
          <w:szCs w:val="24"/>
          <w:lang w:eastAsia="en-US"/>
        </w:rPr>
        <w:t>заявления о внесении изменений, уведомления не препятствует повторному обращению заявителя в уполномоченный орган за предоставлением услуги.</w:t>
      </w:r>
    </w:p>
    <w:p w14:paraId="63C09E37" w14:textId="77777777" w:rsidR="001A0507" w:rsidRPr="008B5A54" w:rsidRDefault="001A0507" w:rsidP="00853B2E">
      <w:pPr>
        <w:widowControl w:val="0"/>
        <w:tabs>
          <w:tab w:val="left" w:pos="567"/>
        </w:tabs>
        <w:spacing w:after="0" w:line="240" w:lineRule="auto"/>
        <w:ind w:firstLine="709"/>
        <w:contextualSpacing/>
        <w:jc w:val="both"/>
        <w:rPr>
          <w:rFonts w:ascii="Times New Roman" w:hAnsi="Times New Roman"/>
          <w:b/>
          <w:sz w:val="24"/>
          <w:szCs w:val="24"/>
        </w:rPr>
      </w:pPr>
    </w:p>
    <w:p w14:paraId="3532EE27"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Вариант 4</w:t>
      </w:r>
    </w:p>
    <w:p w14:paraId="7DE70FBA" w14:textId="28572746"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p>
    <w:p w14:paraId="2453504D" w14:textId="18C843E7"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45591B" w:rsidRPr="008B5A54">
        <w:rPr>
          <w:rFonts w:ascii="Times New Roman" w:hAnsi="Times New Roman"/>
          <w:sz w:val="24"/>
          <w:szCs w:val="24"/>
        </w:rPr>
        <w:t>11</w:t>
      </w:r>
      <w:r w:rsidR="00DF266A" w:rsidRPr="008B5A54">
        <w:rPr>
          <w:rFonts w:ascii="Times New Roman" w:hAnsi="Times New Roman"/>
          <w:sz w:val="24"/>
          <w:szCs w:val="24"/>
        </w:rPr>
        <w:t>7</w:t>
      </w:r>
      <w:r w:rsidR="00853B2E" w:rsidRPr="008B5A54">
        <w:rPr>
          <w:rFonts w:ascii="Times New Roman" w:hAnsi="Times New Roman"/>
          <w:sz w:val="24"/>
          <w:szCs w:val="24"/>
        </w:rPr>
        <w:t>. Результ</w:t>
      </w:r>
      <w:r w:rsidR="008C6658" w:rsidRPr="008B5A54">
        <w:rPr>
          <w:rFonts w:ascii="Times New Roman" w:hAnsi="Times New Roman"/>
          <w:sz w:val="24"/>
          <w:szCs w:val="24"/>
        </w:rPr>
        <w:t>ат</w:t>
      </w:r>
      <w:r w:rsidR="00853B2E" w:rsidRPr="008B5A54">
        <w:rPr>
          <w:rFonts w:ascii="Times New Roman" w:hAnsi="Times New Roman"/>
          <w:sz w:val="24"/>
          <w:szCs w:val="24"/>
        </w:rPr>
        <w:t xml:space="preserve"> предоставления </w:t>
      </w:r>
      <w:r w:rsidR="007362A1" w:rsidRPr="008B5A54">
        <w:rPr>
          <w:rFonts w:ascii="Times New Roman" w:hAnsi="Times New Roman"/>
          <w:sz w:val="24"/>
          <w:szCs w:val="24"/>
        </w:rPr>
        <w:t xml:space="preserve">муниципальной услуги </w:t>
      </w:r>
      <w:r w:rsidR="00F460DC" w:rsidRPr="008B5A54">
        <w:rPr>
          <w:rFonts w:ascii="Times New Roman" w:hAnsi="Times New Roman"/>
          <w:sz w:val="24"/>
          <w:szCs w:val="24"/>
        </w:rPr>
        <w:t xml:space="preserve">указан </w:t>
      </w:r>
      <w:r w:rsidR="004F1D42" w:rsidRPr="008B5A54">
        <w:rPr>
          <w:rFonts w:ascii="Times New Roman" w:hAnsi="Times New Roman"/>
          <w:sz w:val="24"/>
          <w:szCs w:val="24"/>
        </w:rPr>
        <w:t xml:space="preserve">в подпункте </w:t>
      </w:r>
      <w:r w:rsidR="00406749" w:rsidRPr="008B5A54">
        <w:rPr>
          <w:rFonts w:ascii="Times New Roman" w:hAnsi="Times New Roman"/>
          <w:sz w:val="24"/>
          <w:szCs w:val="24"/>
        </w:rPr>
        <w:t>"</w:t>
      </w:r>
      <w:r w:rsidR="00141705" w:rsidRPr="008B5A54">
        <w:rPr>
          <w:rFonts w:ascii="Times New Roman" w:hAnsi="Times New Roman"/>
          <w:sz w:val="24"/>
          <w:szCs w:val="24"/>
        </w:rPr>
        <w:t>г</w:t>
      </w:r>
      <w:r w:rsidR="00406749" w:rsidRPr="008B5A54">
        <w:rPr>
          <w:rFonts w:ascii="Times New Roman" w:hAnsi="Times New Roman"/>
          <w:sz w:val="24"/>
          <w:szCs w:val="24"/>
        </w:rPr>
        <w:t>"</w:t>
      </w:r>
      <w:r w:rsidR="004F1D42" w:rsidRPr="008B5A54">
        <w:rPr>
          <w:rFonts w:ascii="Times New Roman" w:hAnsi="Times New Roman"/>
          <w:sz w:val="24"/>
          <w:szCs w:val="24"/>
        </w:rPr>
        <w:t xml:space="preserve"> пункта </w:t>
      </w:r>
      <w:r w:rsidR="00E0457C" w:rsidRPr="008B5A54">
        <w:rPr>
          <w:rFonts w:ascii="Times New Roman" w:hAnsi="Times New Roman"/>
          <w:sz w:val="24"/>
          <w:szCs w:val="24"/>
        </w:rPr>
        <w:t>2.3</w:t>
      </w:r>
      <w:r w:rsidR="004F1D42" w:rsidRPr="008B5A54">
        <w:rPr>
          <w:rFonts w:ascii="Times New Roman" w:hAnsi="Times New Roman"/>
          <w:sz w:val="24"/>
          <w:szCs w:val="24"/>
        </w:rPr>
        <w:t xml:space="preserve"> </w:t>
      </w:r>
      <w:r w:rsidR="00853B2E" w:rsidRPr="008B5A54">
        <w:rPr>
          <w:rFonts w:ascii="Times New Roman" w:hAnsi="Times New Roman"/>
          <w:sz w:val="24"/>
          <w:szCs w:val="24"/>
        </w:rPr>
        <w:t>настоящего Административного регламента.</w:t>
      </w:r>
    </w:p>
    <w:p w14:paraId="2B3C6C05"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808D1AF"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Перечень и описание административных процедур предоставления</w:t>
      </w:r>
    </w:p>
    <w:p w14:paraId="1561068F" w14:textId="4EA6C99C" w:rsidR="00853B2E" w:rsidRPr="008B5A54" w:rsidRDefault="007362A1"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муниципальной</w:t>
      </w:r>
      <w:r w:rsidR="00853B2E" w:rsidRPr="008B5A54">
        <w:rPr>
          <w:rFonts w:ascii="Times New Roman" w:hAnsi="Times New Roman"/>
          <w:b/>
          <w:sz w:val="24"/>
          <w:szCs w:val="24"/>
        </w:rPr>
        <w:t xml:space="preserve"> услуги</w:t>
      </w:r>
    </w:p>
    <w:p w14:paraId="46456993" w14:textId="68A4A178"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p>
    <w:p w14:paraId="6FF00D22" w14:textId="77777777"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Прием запроса и документов и (или) информации, необходимых</w:t>
      </w:r>
    </w:p>
    <w:p w14:paraId="6734BE4C" w14:textId="349CDAFA" w:rsidR="00853B2E" w:rsidRPr="008B5A54" w:rsidRDefault="00853B2E" w:rsidP="00886B50">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для предоставления </w:t>
      </w:r>
      <w:r w:rsidR="007362A1" w:rsidRPr="008B5A54">
        <w:rPr>
          <w:rFonts w:ascii="Times New Roman" w:hAnsi="Times New Roman"/>
          <w:b/>
          <w:sz w:val="24"/>
          <w:szCs w:val="24"/>
        </w:rPr>
        <w:t xml:space="preserve">муниципальной </w:t>
      </w:r>
      <w:r w:rsidRPr="008B5A54">
        <w:rPr>
          <w:rFonts w:ascii="Times New Roman" w:hAnsi="Times New Roman"/>
          <w:b/>
          <w:sz w:val="24"/>
          <w:szCs w:val="24"/>
        </w:rPr>
        <w:t>услуги</w:t>
      </w:r>
    </w:p>
    <w:p w14:paraId="6D7547A4"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2027BB2E" w14:textId="008968BD" w:rsidR="00F6103D" w:rsidRPr="008B5A54" w:rsidRDefault="001A0507" w:rsidP="0036120C">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AA43BD" w:rsidRPr="008B5A54">
        <w:rPr>
          <w:rFonts w:ascii="Times New Roman" w:hAnsi="Times New Roman"/>
          <w:sz w:val="24"/>
          <w:szCs w:val="24"/>
        </w:rPr>
        <w:t>11</w:t>
      </w:r>
      <w:r w:rsidR="00DF266A" w:rsidRPr="008B5A54">
        <w:rPr>
          <w:rFonts w:ascii="Times New Roman" w:hAnsi="Times New Roman"/>
          <w:sz w:val="24"/>
          <w:szCs w:val="24"/>
        </w:rPr>
        <w:t>8</w:t>
      </w:r>
      <w:r w:rsidR="00853B2E" w:rsidRPr="008B5A54">
        <w:rPr>
          <w:rFonts w:ascii="Times New Roman" w:hAnsi="Times New Roman"/>
          <w:sz w:val="24"/>
          <w:szCs w:val="24"/>
        </w:rPr>
        <w:t xml:space="preserve">. Основанием для начала административной процедуры является поступление в </w:t>
      </w:r>
      <w:r w:rsidR="007B2702" w:rsidRPr="008B5A54">
        <w:rPr>
          <w:rFonts w:ascii="Times New Roman" w:hAnsi="Times New Roman"/>
          <w:sz w:val="24"/>
          <w:szCs w:val="24"/>
        </w:rPr>
        <w:t xml:space="preserve">уполномоченный орган </w:t>
      </w:r>
      <w:r w:rsidR="00853B2E" w:rsidRPr="008B5A54">
        <w:rPr>
          <w:rFonts w:ascii="Times New Roman" w:hAnsi="Times New Roman"/>
          <w:sz w:val="24"/>
          <w:szCs w:val="24"/>
        </w:rPr>
        <w:t>заявления об исправлении допущенных опечаток и ошибок</w:t>
      </w:r>
      <w:r w:rsidR="00BA16DE" w:rsidRPr="008B5A54">
        <w:rPr>
          <w:rFonts w:ascii="Times New Roman" w:hAnsi="Times New Roman"/>
          <w:sz w:val="24"/>
          <w:szCs w:val="24"/>
        </w:rPr>
        <w:t xml:space="preserve"> (далее в настоящем подразделе – заявление)</w:t>
      </w:r>
      <w:r w:rsidR="00853B2E" w:rsidRPr="008B5A54">
        <w:rPr>
          <w:rFonts w:ascii="Times New Roman" w:hAnsi="Times New Roman"/>
          <w:sz w:val="24"/>
          <w:szCs w:val="24"/>
        </w:rPr>
        <w:t xml:space="preserve"> фо</w:t>
      </w:r>
      <w:r w:rsidR="00DC0F45" w:rsidRPr="008B5A54">
        <w:rPr>
          <w:rFonts w:ascii="Times New Roman" w:hAnsi="Times New Roman"/>
          <w:sz w:val="24"/>
          <w:szCs w:val="24"/>
        </w:rPr>
        <w:t xml:space="preserve">рме согласно </w:t>
      </w:r>
      <w:r w:rsidR="00334339" w:rsidRPr="008B5A54">
        <w:rPr>
          <w:rFonts w:ascii="Times New Roman" w:hAnsi="Times New Roman"/>
          <w:sz w:val="24"/>
          <w:szCs w:val="24"/>
        </w:rPr>
        <w:t>П</w:t>
      </w:r>
      <w:r w:rsidR="00DC0F45" w:rsidRPr="008B5A54">
        <w:rPr>
          <w:rFonts w:ascii="Times New Roman" w:hAnsi="Times New Roman"/>
          <w:sz w:val="24"/>
          <w:szCs w:val="24"/>
        </w:rPr>
        <w:t>риложению №</w:t>
      </w:r>
      <w:r w:rsidR="007F3499" w:rsidRPr="008B5A54">
        <w:rPr>
          <w:rFonts w:ascii="Times New Roman" w:hAnsi="Times New Roman"/>
          <w:sz w:val="24"/>
          <w:szCs w:val="24"/>
        </w:rPr>
        <w:t> 7</w:t>
      </w:r>
      <w:r w:rsidR="00853B2E" w:rsidRPr="008B5A54">
        <w:rPr>
          <w:rFonts w:ascii="Times New Roman" w:hAnsi="Times New Roman"/>
          <w:sz w:val="24"/>
          <w:szCs w:val="24"/>
        </w:rPr>
        <w:t xml:space="preserve"> к настоящему Административному регламенту</w:t>
      </w:r>
      <w:r w:rsidR="00932735" w:rsidRPr="008B5A54">
        <w:rPr>
          <w:rFonts w:ascii="Times New Roman" w:hAnsi="Times New Roman"/>
          <w:sz w:val="24"/>
          <w:szCs w:val="24"/>
        </w:rPr>
        <w:t xml:space="preserve">, </w:t>
      </w:r>
      <w:r w:rsidR="00853B2E" w:rsidRPr="008B5A54">
        <w:rPr>
          <w:rFonts w:ascii="Times New Roman" w:hAnsi="Times New Roman"/>
          <w:sz w:val="24"/>
          <w:szCs w:val="24"/>
        </w:rPr>
        <w:t>одним из сп</w:t>
      </w:r>
      <w:r w:rsidR="00932735" w:rsidRPr="008B5A54">
        <w:rPr>
          <w:rFonts w:ascii="Times New Roman" w:hAnsi="Times New Roman"/>
          <w:sz w:val="24"/>
          <w:szCs w:val="24"/>
        </w:rPr>
        <w:t xml:space="preserve">особов, установленных пунктом </w:t>
      </w:r>
      <w:r w:rsidR="00116DA1" w:rsidRPr="008B5A54">
        <w:rPr>
          <w:rFonts w:ascii="Times New Roman" w:hAnsi="Times New Roman"/>
          <w:sz w:val="24"/>
          <w:szCs w:val="24"/>
        </w:rPr>
        <w:t>2.14</w:t>
      </w:r>
      <w:r w:rsidR="00853B2E" w:rsidRPr="008B5A54">
        <w:rPr>
          <w:rFonts w:ascii="Times New Roman" w:hAnsi="Times New Roman"/>
          <w:sz w:val="24"/>
          <w:szCs w:val="24"/>
        </w:rPr>
        <w:t xml:space="preserve"> настоящего Административного регламента.</w:t>
      </w:r>
    </w:p>
    <w:p w14:paraId="48CBAF12" w14:textId="2D9F88CE" w:rsidR="00F6103D" w:rsidRPr="008B5A54" w:rsidRDefault="00F6103D" w:rsidP="00952272">
      <w:pPr>
        <w:widowControl w:val="0"/>
        <w:tabs>
          <w:tab w:val="left" w:pos="567"/>
        </w:tabs>
        <w:spacing w:after="0" w:line="240" w:lineRule="auto"/>
        <w:ind w:firstLine="709"/>
        <w:contextualSpacing/>
        <w:jc w:val="both"/>
        <w:rPr>
          <w:sz w:val="24"/>
          <w:szCs w:val="24"/>
        </w:rPr>
      </w:pPr>
      <w:r w:rsidRPr="008B5A54">
        <w:rPr>
          <w:rFonts w:ascii="Times New Roman" w:hAnsi="Times New Roman"/>
          <w:sz w:val="24"/>
          <w:szCs w:val="24"/>
        </w:rPr>
        <w:t>3.11</w:t>
      </w:r>
      <w:r w:rsidR="00DF266A" w:rsidRPr="008B5A54">
        <w:rPr>
          <w:rFonts w:ascii="Times New Roman" w:hAnsi="Times New Roman"/>
          <w:sz w:val="24"/>
          <w:szCs w:val="24"/>
        </w:rPr>
        <w:t>9</w:t>
      </w:r>
      <w:r w:rsidRPr="008B5A54">
        <w:rPr>
          <w:rFonts w:ascii="Times New Roman" w:hAnsi="Times New Roman"/>
          <w:sz w:val="24"/>
          <w:szCs w:val="24"/>
        </w:rPr>
        <w:t xml:space="preserve">. В целях установления личности физическое лицо представляет в уполномоченный орган документ, предусмотренный подпунктом </w:t>
      </w:r>
      <w:r w:rsidR="00406749" w:rsidRPr="008B5A54">
        <w:rPr>
          <w:rFonts w:ascii="Times New Roman" w:hAnsi="Times New Roman"/>
          <w:sz w:val="24"/>
          <w:szCs w:val="24"/>
        </w:rPr>
        <w:t>"</w:t>
      </w:r>
      <w:r w:rsidRPr="008B5A54">
        <w:rPr>
          <w:rFonts w:ascii="Times New Roman" w:hAnsi="Times New Roman"/>
          <w:sz w:val="24"/>
          <w:szCs w:val="24"/>
        </w:rPr>
        <w:t>б</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06749" w:rsidRPr="008B5A54">
        <w:rPr>
          <w:rFonts w:ascii="Times New Roman" w:hAnsi="Times New Roman"/>
          <w:sz w:val="24"/>
          <w:szCs w:val="24"/>
        </w:rPr>
        <w:t>"</w:t>
      </w:r>
      <w:r w:rsidRPr="008B5A54">
        <w:rPr>
          <w:rFonts w:ascii="Times New Roman" w:hAnsi="Times New Roman"/>
          <w:sz w:val="24"/>
          <w:szCs w:val="24"/>
        </w:rPr>
        <w:t>б</w:t>
      </w:r>
      <w:r w:rsidR="00406749" w:rsidRPr="008B5A54">
        <w:rPr>
          <w:rFonts w:ascii="Times New Roman" w:hAnsi="Times New Roman"/>
          <w:sz w:val="24"/>
          <w:szCs w:val="24"/>
        </w:rPr>
        <w:t>"</w:t>
      </w:r>
      <w:r w:rsidR="0036360E" w:rsidRPr="008B5A54">
        <w:rPr>
          <w:rFonts w:ascii="Times New Roman" w:hAnsi="Times New Roman"/>
          <w:sz w:val="24"/>
          <w:szCs w:val="24"/>
        </w:rPr>
        <w:t>,</w:t>
      </w:r>
      <w:r w:rsidRPr="008B5A54">
        <w:rPr>
          <w:rFonts w:ascii="Times New Roman" w:hAnsi="Times New Roman"/>
          <w:sz w:val="24"/>
          <w:szCs w:val="24"/>
        </w:rPr>
        <w:t> </w:t>
      </w:r>
      <w:r w:rsidR="00406749" w:rsidRPr="008B5A54">
        <w:rPr>
          <w:rFonts w:ascii="Times New Roman" w:hAnsi="Times New Roman"/>
          <w:sz w:val="24"/>
          <w:szCs w:val="24"/>
        </w:rPr>
        <w:t>"</w:t>
      </w:r>
      <w:r w:rsidRPr="008B5A54">
        <w:rPr>
          <w:rFonts w:ascii="Times New Roman" w:hAnsi="Times New Roman"/>
          <w:sz w:val="24"/>
          <w:szCs w:val="24"/>
        </w:rPr>
        <w:t>в</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490814D0" w14:textId="762ED0B2" w:rsidR="00F6103D" w:rsidRPr="008B5A54" w:rsidRDefault="00F6103D" w:rsidP="00952272">
      <w:pPr>
        <w:widowControl w:val="0"/>
        <w:tabs>
          <w:tab w:val="left" w:pos="567"/>
        </w:tabs>
        <w:spacing w:after="0" w:line="240" w:lineRule="auto"/>
        <w:ind w:firstLine="709"/>
        <w:contextualSpacing/>
        <w:jc w:val="both"/>
        <w:rPr>
          <w:sz w:val="24"/>
          <w:szCs w:val="24"/>
        </w:rPr>
      </w:pPr>
      <w:r w:rsidRPr="008B5A54">
        <w:rPr>
          <w:rFonts w:ascii="Times New Roman" w:hAnsi="Times New Roman"/>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406749" w:rsidRPr="008B5A54">
        <w:rPr>
          <w:rFonts w:ascii="Times New Roman" w:hAnsi="Times New Roman"/>
          <w:sz w:val="24"/>
          <w:szCs w:val="24"/>
        </w:rPr>
        <w:t>"</w:t>
      </w:r>
      <w:r w:rsidRPr="008B5A54">
        <w:rPr>
          <w:rFonts w:ascii="Times New Roman" w:hAnsi="Times New Roman"/>
          <w:sz w:val="24"/>
          <w:szCs w:val="24"/>
        </w:rPr>
        <w:t>б</w:t>
      </w:r>
      <w:r w:rsidR="00406749" w:rsidRPr="008B5A54">
        <w:rPr>
          <w:rFonts w:ascii="Times New Roman" w:hAnsi="Times New Roman"/>
          <w:sz w:val="24"/>
          <w:szCs w:val="24"/>
        </w:rPr>
        <w:t>"</w:t>
      </w:r>
      <w:r w:rsidR="0036360E" w:rsidRPr="008B5A54">
        <w:rPr>
          <w:rFonts w:ascii="Times New Roman" w:hAnsi="Times New Roman"/>
          <w:sz w:val="24"/>
          <w:szCs w:val="24"/>
        </w:rPr>
        <w:t>,</w:t>
      </w:r>
      <w:r w:rsidRPr="008B5A54">
        <w:rPr>
          <w:rFonts w:ascii="Times New Roman" w:hAnsi="Times New Roman"/>
          <w:sz w:val="24"/>
          <w:szCs w:val="24"/>
        </w:rPr>
        <w:t xml:space="preserve"> </w:t>
      </w:r>
      <w:r w:rsidR="00406749" w:rsidRPr="008B5A54">
        <w:rPr>
          <w:rFonts w:ascii="Times New Roman" w:hAnsi="Times New Roman"/>
          <w:sz w:val="24"/>
          <w:szCs w:val="24"/>
        </w:rPr>
        <w:t>"</w:t>
      </w:r>
      <w:r w:rsidRPr="008B5A54">
        <w:rPr>
          <w:rFonts w:ascii="Times New Roman" w:hAnsi="Times New Roman"/>
          <w:sz w:val="24"/>
          <w:szCs w:val="24"/>
        </w:rPr>
        <w:t>в</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56135025" w14:textId="6E7A199F" w:rsidR="00F6103D" w:rsidRPr="008B5A54" w:rsidRDefault="00F6103D" w:rsidP="00952272">
      <w:pPr>
        <w:widowControl w:val="0"/>
        <w:tabs>
          <w:tab w:val="left" w:pos="567"/>
        </w:tabs>
        <w:spacing w:after="0" w:line="240" w:lineRule="auto"/>
        <w:ind w:firstLine="709"/>
        <w:contextualSpacing/>
        <w:jc w:val="both"/>
        <w:rPr>
          <w:sz w:val="24"/>
          <w:szCs w:val="24"/>
        </w:rPr>
      </w:pPr>
      <w:r w:rsidRPr="008B5A54">
        <w:rPr>
          <w:rFonts w:ascii="Times New Roman" w:hAnsi="Times New Roman"/>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06749" w:rsidRPr="008B5A54">
        <w:rPr>
          <w:rFonts w:ascii="Times New Roman" w:hAnsi="Times New Roman"/>
          <w:sz w:val="24"/>
          <w:szCs w:val="24"/>
        </w:rPr>
        <w:t>"</w:t>
      </w:r>
      <w:r w:rsidRPr="008B5A54">
        <w:rPr>
          <w:rFonts w:ascii="Times New Roman" w:hAnsi="Times New Roman"/>
          <w:sz w:val="24"/>
          <w:szCs w:val="24"/>
        </w:rPr>
        <w:t>б</w:t>
      </w:r>
      <w:r w:rsidR="00406749" w:rsidRPr="008B5A54">
        <w:rPr>
          <w:rFonts w:ascii="Times New Roman" w:hAnsi="Times New Roman"/>
          <w:sz w:val="24"/>
          <w:szCs w:val="24"/>
        </w:rPr>
        <w:t>"</w:t>
      </w:r>
      <w:r w:rsidRPr="008B5A54">
        <w:rPr>
          <w:rFonts w:ascii="Times New Roman" w:hAnsi="Times New Roman"/>
          <w:sz w:val="24"/>
          <w:szCs w:val="24"/>
        </w:rPr>
        <w:t xml:space="preserve"> пункта </w:t>
      </w:r>
      <w:r w:rsidR="00116DA1" w:rsidRPr="008B5A54">
        <w:rPr>
          <w:rFonts w:ascii="Times New Roman" w:hAnsi="Times New Roman"/>
          <w:sz w:val="24"/>
          <w:szCs w:val="24"/>
        </w:rPr>
        <w:t>2.10</w:t>
      </w:r>
      <w:r w:rsidRPr="008B5A54">
        <w:rPr>
          <w:rFonts w:ascii="Times New Roman" w:hAnsi="Times New Roman"/>
          <w:sz w:val="24"/>
          <w:szCs w:val="24"/>
        </w:rPr>
        <w:t xml:space="preserve"> настоящего Административного регламента.</w:t>
      </w:r>
    </w:p>
    <w:p w14:paraId="38951DA3" w14:textId="7C785657"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00F6103D" w:rsidRPr="008B5A54">
        <w:rPr>
          <w:rFonts w:ascii="Times New Roman" w:hAnsi="Times New Roman"/>
          <w:sz w:val="24"/>
          <w:szCs w:val="24"/>
        </w:rPr>
        <w:t>1</w:t>
      </w:r>
      <w:r w:rsidR="00DF266A" w:rsidRPr="008B5A54">
        <w:rPr>
          <w:rFonts w:ascii="Times New Roman" w:hAnsi="Times New Roman"/>
          <w:sz w:val="24"/>
          <w:szCs w:val="24"/>
        </w:rPr>
        <w:t>20</w:t>
      </w:r>
      <w:r w:rsidRPr="008B5A54">
        <w:rPr>
          <w:rFonts w:ascii="Times New Roman" w:hAnsi="Times New Roman"/>
          <w:sz w:val="24"/>
          <w:szCs w:val="24"/>
        </w:rPr>
        <w:t>.</w:t>
      </w:r>
      <w:r w:rsidR="00853B2E" w:rsidRPr="008B5A54">
        <w:rPr>
          <w:rFonts w:ascii="Times New Roman" w:hAnsi="Times New Roman"/>
          <w:sz w:val="24"/>
          <w:szCs w:val="24"/>
        </w:rPr>
        <w:t xml:space="preserve"> Основания для принятия решения об отказе в приеме заявления отсутствуют.</w:t>
      </w:r>
    </w:p>
    <w:p w14:paraId="3C2A36D2" w14:textId="431D5046" w:rsidR="00370EBC" w:rsidRPr="008B5A54" w:rsidRDefault="00370EBC" w:rsidP="00370EBC">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 xml:space="preserve">3.120.1. В приеме </w:t>
      </w:r>
      <w:r w:rsidR="00093FCC" w:rsidRPr="008B5A54">
        <w:rPr>
          <w:rFonts w:ascii="Times New Roman" w:hAnsi="Times New Roman"/>
          <w:sz w:val="24"/>
          <w:szCs w:val="24"/>
        </w:rPr>
        <w:t>заявления</w:t>
      </w:r>
      <w:r w:rsidRPr="008B5A54">
        <w:rPr>
          <w:rFonts w:ascii="Times New Roman" w:hAnsi="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3A85F3BA" w14:textId="1211D9D4" w:rsidR="00370EBC" w:rsidRPr="008B5A54" w:rsidRDefault="00370EBC" w:rsidP="00370EBC">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bCs/>
          <w:sz w:val="24"/>
          <w:szCs w:val="24"/>
        </w:rPr>
        <w:t xml:space="preserve">Многофункциональный центр </w:t>
      </w:r>
      <w:r w:rsidRPr="008B5A54">
        <w:rPr>
          <w:rFonts w:ascii="Times New Roman" w:hAnsi="Times New Roman"/>
          <w:bCs/>
          <w:i/>
          <w:sz w:val="24"/>
          <w:szCs w:val="24"/>
        </w:rPr>
        <w:t xml:space="preserve">участвует </w:t>
      </w:r>
      <w:r w:rsidR="00141541" w:rsidRPr="008B5A54">
        <w:rPr>
          <w:rFonts w:ascii="Times New Roman" w:hAnsi="Times New Roman"/>
          <w:bCs/>
          <w:i/>
          <w:sz w:val="24"/>
          <w:szCs w:val="24"/>
        </w:rPr>
        <w:t>при наличии</w:t>
      </w:r>
      <w:r w:rsidRPr="008B5A54">
        <w:rPr>
          <w:rFonts w:ascii="Times New Roman" w:hAnsi="Times New Roman"/>
          <w:bCs/>
          <w:i/>
          <w:sz w:val="24"/>
          <w:szCs w:val="24"/>
        </w:rPr>
        <w:t xml:space="preserve"> соглашени</w:t>
      </w:r>
      <w:r w:rsidR="00141541" w:rsidRPr="008B5A54">
        <w:rPr>
          <w:rFonts w:ascii="Times New Roman" w:hAnsi="Times New Roman"/>
          <w:bCs/>
          <w:i/>
          <w:sz w:val="24"/>
          <w:szCs w:val="24"/>
        </w:rPr>
        <w:t>я</w:t>
      </w:r>
      <w:r w:rsidRPr="008B5A54">
        <w:rPr>
          <w:rFonts w:ascii="Times New Roman" w:hAnsi="Times New Roman"/>
          <w:bCs/>
          <w:i/>
          <w:sz w:val="24"/>
          <w:szCs w:val="24"/>
        </w:rPr>
        <w:t xml:space="preserve"> о взаимодействии между уполномоченным органом и многофункциональным центром</w:t>
      </w:r>
      <w:r w:rsidR="00141541" w:rsidRPr="008B5A54">
        <w:rPr>
          <w:rFonts w:ascii="Times New Roman" w:hAnsi="Times New Roman"/>
          <w:bCs/>
          <w:sz w:val="24"/>
          <w:szCs w:val="24"/>
        </w:rPr>
        <w:t xml:space="preserve"> </w:t>
      </w:r>
      <w:r w:rsidRPr="008B5A54">
        <w:rPr>
          <w:rFonts w:ascii="Times New Roman" w:hAnsi="Times New Roman"/>
          <w:bCs/>
          <w:sz w:val="24"/>
          <w:szCs w:val="24"/>
        </w:rPr>
        <w:t xml:space="preserve">в </w:t>
      </w:r>
      <w:r w:rsidRPr="008B5A54">
        <w:rPr>
          <w:rFonts w:ascii="Times New Roman" w:hAnsi="Times New Roman"/>
          <w:sz w:val="24"/>
          <w:szCs w:val="24"/>
        </w:rPr>
        <w:t xml:space="preserve">приеме </w:t>
      </w:r>
      <w:r w:rsidR="00093FCC" w:rsidRPr="008B5A54">
        <w:rPr>
          <w:rFonts w:ascii="Times New Roman" w:hAnsi="Times New Roman"/>
          <w:sz w:val="24"/>
          <w:szCs w:val="24"/>
        </w:rPr>
        <w:t>заявления</w:t>
      </w:r>
      <w:r w:rsidRPr="008B5A54">
        <w:rPr>
          <w:rFonts w:ascii="Times New Roman" w:hAnsi="Times New Roman"/>
          <w:sz w:val="24"/>
          <w:szCs w:val="24"/>
        </w:rPr>
        <w:t>.</w:t>
      </w:r>
    </w:p>
    <w:p w14:paraId="4B9EC5DD" w14:textId="58C2A745"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00F6103D" w:rsidRPr="008B5A54">
        <w:rPr>
          <w:rFonts w:ascii="Times New Roman" w:hAnsi="Times New Roman"/>
          <w:sz w:val="24"/>
          <w:szCs w:val="24"/>
        </w:rPr>
        <w:t>12</w:t>
      </w:r>
      <w:r w:rsidR="00DF266A" w:rsidRPr="008B5A54">
        <w:rPr>
          <w:rFonts w:ascii="Times New Roman" w:hAnsi="Times New Roman"/>
          <w:sz w:val="24"/>
          <w:szCs w:val="24"/>
        </w:rPr>
        <w:t>1</w:t>
      </w:r>
      <w:r w:rsidRPr="008B5A54">
        <w:rPr>
          <w:rFonts w:ascii="Times New Roman" w:hAnsi="Times New Roman"/>
          <w:sz w:val="24"/>
          <w:szCs w:val="24"/>
        </w:rPr>
        <w:t>.</w:t>
      </w:r>
      <w:r w:rsidR="00853B2E" w:rsidRPr="008B5A54">
        <w:rPr>
          <w:rFonts w:ascii="Times New Roman" w:hAnsi="Times New Roman"/>
          <w:sz w:val="24"/>
          <w:szCs w:val="24"/>
        </w:rPr>
        <w:t xml:space="preserve"> Возможность получения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по экстерриториальному принципу отсутствует.</w:t>
      </w:r>
    </w:p>
    <w:p w14:paraId="6132C857" w14:textId="66654D02" w:rsidR="000A7F34" w:rsidRPr="008B5A54" w:rsidRDefault="001A0507" w:rsidP="000A7F34">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F6103D" w:rsidRPr="008B5A54">
        <w:rPr>
          <w:rFonts w:ascii="Times New Roman" w:hAnsi="Times New Roman"/>
          <w:sz w:val="24"/>
          <w:szCs w:val="24"/>
        </w:rPr>
        <w:t>12</w:t>
      </w:r>
      <w:r w:rsidR="00DF266A" w:rsidRPr="008B5A54">
        <w:rPr>
          <w:rFonts w:ascii="Times New Roman" w:hAnsi="Times New Roman"/>
          <w:sz w:val="24"/>
          <w:szCs w:val="24"/>
        </w:rPr>
        <w:t>2</w:t>
      </w:r>
      <w:r w:rsidR="00853B2E" w:rsidRPr="008B5A54">
        <w:rPr>
          <w:rFonts w:ascii="Times New Roman" w:hAnsi="Times New Roman"/>
          <w:sz w:val="24"/>
          <w:szCs w:val="24"/>
        </w:rPr>
        <w:t>.</w:t>
      </w:r>
      <w:r w:rsidR="0036120C" w:rsidRPr="008B5A54">
        <w:rPr>
          <w:bCs/>
          <w:sz w:val="24"/>
          <w:szCs w:val="24"/>
        </w:rPr>
        <w:t xml:space="preserve"> </w:t>
      </w:r>
      <w:r w:rsidR="00952272" w:rsidRPr="008B5A54">
        <w:rPr>
          <w:rFonts w:ascii="Times New Roman" w:hAnsi="Times New Roman"/>
          <w:sz w:val="24"/>
          <w:szCs w:val="24"/>
        </w:rPr>
        <w:t>Заявление,</w:t>
      </w:r>
      <w:r w:rsidR="000A7F34" w:rsidRPr="008B5A54">
        <w:rPr>
          <w:rFonts w:ascii="Times New Roman" w:hAnsi="Times New Roman"/>
          <w:sz w:val="24"/>
          <w:szCs w:val="24"/>
        </w:rPr>
        <w:t xml:space="preserve"> направленное одним из способов, установленных в подпункт</w:t>
      </w:r>
      <w:r w:rsidR="00C24EB8" w:rsidRPr="008B5A54">
        <w:rPr>
          <w:rFonts w:ascii="Times New Roman" w:hAnsi="Times New Roman"/>
          <w:sz w:val="24"/>
          <w:szCs w:val="24"/>
        </w:rPr>
        <w:t>е</w:t>
      </w:r>
      <w:r w:rsidR="000A7F34" w:rsidRPr="008B5A54">
        <w:rPr>
          <w:rFonts w:ascii="Times New Roman" w:hAnsi="Times New Roman"/>
          <w:sz w:val="24"/>
          <w:szCs w:val="24"/>
        </w:rPr>
        <w:t xml:space="preserve"> </w:t>
      </w:r>
      <w:r w:rsidR="00406749" w:rsidRPr="008B5A54">
        <w:rPr>
          <w:rFonts w:ascii="Times New Roman" w:hAnsi="Times New Roman"/>
          <w:sz w:val="24"/>
          <w:szCs w:val="24"/>
        </w:rPr>
        <w:t>"</w:t>
      </w:r>
      <w:r w:rsidR="000A7F34" w:rsidRPr="008B5A54">
        <w:rPr>
          <w:rFonts w:ascii="Times New Roman" w:hAnsi="Times New Roman"/>
          <w:sz w:val="24"/>
          <w:szCs w:val="24"/>
        </w:rPr>
        <w:t>б</w:t>
      </w:r>
      <w:r w:rsidR="00406749" w:rsidRPr="008B5A54">
        <w:rPr>
          <w:rFonts w:ascii="Times New Roman" w:hAnsi="Times New Roman"/>
          <w:sz w:val="24"/>
          <w:szCs w:val="24"/>
        </w:rPr>
        <w:t>"</w:t>
      </w:r>
      <w:r w:rsidR="000A7F34"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000A7F34" w:rsidRPr="008B5A54">
        <w:rPr>
          <w:rFonts w:ascii="Times New Roman" w:hAnsi="Times New Roman"/>
          <w:sz w:val="24"/>
          <w:szCs w:val="24"/>
        </w:rPr>
        <w:t xml:space="preserve"> настоящего Административного регламента, принимаются должностными лицами </w:t>
      </w:r>
      <w:r w:rsidR="00C24EB8" w:rsidRPr="008B5A54">
        <w:rPr>
          <w:rFonts w:ascii="Times New Roman" w:hAnsi="Times New Roman"/>
          <w:sz w:val="24"/>
          <w:szCs w:val="24"/>
        </w:rPr>
        <w:t xml:space="preserve">структурного подразделения уполномоченного органа, ответственного за </w:t>
      </w:r>
      <w:r w:rsidR="00952272" w:rsidRPr="008B5A54">
        <w:rPr>
          <w:rFonts w:ascii="Times New Roman" w:hAnsi="Times New Roman"/>
          <w:sz w:val="24"/>
          <w:szCs w:val="24"/>
        </w:rPr>
        <w:t>делопроизводство</w:t>
      </w:r>
      <w:r w:rsidR="00952272" w:rsidRPr="008B5A54" w:rsidDel="00C24EB8">
        <w:rPr>
          <w:rFonts w:ascii="Times New Roman" w:hAnsi="Times New Roman"/>
          <w:sz w:val="24"/>
          <w:szCs w:val="24"/>
        </w:rPr>
        <w:t>.</w:t>
      </w:r>
    </w:p>
    <w:p w14:paraId="743CA8BD" w14:textId="07A7700E" w:rsidR="000A7F34" w:rsidRPr="008B5A54" w:rsidRDefault="00952272" w:rsidP="000A7F34">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w:t>
      </w:r>
      <w:r w:rsidR="000A7F34" w:rsidRPr="008B5A54">
        <w:rPr>
          <w:rFonts w:ascii="Times New Roman" w:hAnsi="Times New Roman"/>
          <w:sz w:val="24"/>
          <w:szCs w:val="24"/>
        </w:rPr>
        <w:t xml:space="preserve"> направленное </w:t>
      </w:r>
      <w:r w:rsidR="00C24EB8" w:rsidRPr="008B5A54">
        <w:rPr>
          <w:rFonts w:ascii="Times New Roman" w:hAnsi="Times New Roman"/>
          <w:sz w:val="24"/>
          <w:szCs w:val="24"/>
        </w:rPr>
        <w:t xml:space="preserve">одним из </w:t>
      </w:r>
      <w:r w:rsidR="000A7F34" w:rsidRPr="008B5A54">
        <w:rPr>
          <w:rFonts w:ascii="Times New Roman" w:hAnsi="Times New Roman"/>
          <w:sz w:val="24"/>
          <w:szCs w:val="24"/>
        </w:rPr>
        <w:t>способо</w:t>
      </w:r>
      <w:r w:rsidR="00C24EB8" w:rsidRPr="008B5A54">
        <w:rPr>
          <w:rFonts w:ascii="Times New Roman" w:hAnsi="Times New Roman"/>
          <w:sz w:val="24"/>
          <w:szCs w:val="24"/>
        </w:rPr>
        <w:t>в</w:t>
      </w:r>
      <w:r w:rsidR="000A7F34" w:rsidRPr="008B5A54">
        <w:rPr>
          <w:rFonts w:ascii="Times New Roman" w:hAnsi="Times New Roman"/>
          <w:sz w:val="24"/>
          <w:szCs w:val="24"/>
        </w:rPr>
        <w:t>, указанны</w:t>
      </w:r>
      <w:r w:rsidR="00C24EB8" w:rsidRPr="008B5A54">
        <w:rPr>
          <w:rFonts w:ascii="Times New Roman" w:hAnsi="Times New Roman"/>
          <w:sz w:val="24"/>
          <w:szCs w:val="24"/>
        </w:rPr>
        <w:t>х</w:t>
      </w:r>
      <w:r w:rsidR="000A7F34" w:rsidRPr="008B5A54">
        <w:rPr>
          <w:rFonts w:ascii="Times New Roman" w:hAnsi="Times New Roman"/>
          <w:sz w:val="24"/>
          <w:szCs w:val="24"/>
        </w:rPr>
        <w:t xml:space="preserve"> в подпунктах </w:t>
      </w:r>
      <w:r w:rsidR="00406749" w:rsidRPr="008B5A54">
        <w:rPr>
          <w:rFonts w:ascii="Times New Roman" w:hAnsi="Times New Roman"/>
          <w:sz w:val="24"/>
          <w:szCs w:val="24"/>
        </w:rPr>
        <w:t>"</w:t>
      </w:r>
      <w:r w:rsidR="000A7F34" w:rsidRPr="008B5A54">
        <w:rPr>
          <w:rFonts w:ascii="Times New Roman" w:hAnsi="Times New Roman"/>
          <w:sz w:val="24"/>
          <w:szCs w:val="24"/>
        </w:rPr>
        <w:t>а</w:t>
      </w:r>
      <w:r w:rsidR="00406749" w:rsidRPr="008B5A54">
        <w:rPr>
          <w:rFonts w:ascii="Times New Roman" w:hAnsi="Times New Roman"/>
          <w:sz w:val="24"/>
          <w:szCs w:val="24"/>
        </w:rPr>
        <w:t>"</w:t>
      </w:r>
      <w:r w:rsidR="000A7F34" w:rsidRPr="008B5A54">
        <w:rPr>
          <w:rFonts w:ascii="Times New Roman" w:hAnsi="Times New Roman"/>
          <w:sz w:val="24"/>
          <w:szCs w:val="24"/>
        </w:rPr>
        <w:t xml:space="preserve">, </w:t>
      </w:r>
      <w:r w:rsidR="00406749" w:rsidRPr="008B5A54">
        <w:rPr>
          <w:rFonts w:ascii="Times New Roman" w:hAnsi="Times New Roman"/>
          <w:sz w:val="24"/>
          <w:szCs w:val="24"/>
        </w:rPr>
        <w:t>"</w:t>
      </w:r>
      <w:r w:rsidR="000A7F34" w:rsidRPr="008B5A54">
        <w:rPr>
          <w:rFonts w:ascii="Times New Roman" w:hAnsi="Times New Roman"/>
          <w:sz w:val="24"/>
          <w:szCs w:val="24"/>
        </w:rPr>
        <w:t>г</w:t>
      </w:r>
      <w:r w:rsidR="00406749" w:rsidRPr="008B5A54">
        <w:rPr>
          <w:rFonts w:ascii="Times New Roman" w:hAnsi="Times New Roman"/>
          <w:sz w:val="24"/>
          <w:szCs w:val="24"/>
        </w:rPr>
        <w:t>"</w:t>
      </w:r>
      <w:r w:rsidR="000A7F34" w:rsidRPr="008B5A54">
        <w:rPr>
          <w:rFonts w:ascii="Times New Roman" w:hAnsi="Times New Roman"/>
          <w:sz w:val="24"/>
          <w:szCs w:val="24"/>
        </w:rPr>
        <w:t xml:space="preserve"> пункта </w:t>
      </w:r>
      <w:r w:rsidR="00116DA1" w:rsidRPr="008B5A54">
        <w:rPr>
          <w:rFonts w:ascii="Times New Roman" w:hAnsi="Times New Roman"/>
          <w:sz w:val="24"/>
          <w:szCs w:val="24"/>
        </w:rPr>
        <w:t>2.14</w:t>
      </w:r>
      <w:r w:rsidR="000A7F34" w:rsidRPr="008B5A54">
        <w:rPr>
          <w:rFonts w:ascii="Times New Roman" w:hAnsi="Times New Roman"/>
          <w:sz w:val="24"/>
          <w:szCs w:val="24"/>
        </w:rPr>
        <w:t xml:space="preserve"> настоящего Административного регламента, регистрируются в автоматическом режиме.</w:t>
      </w:r>
    </w:p>
    <w:p w14:paraId="65334FBA" w14:textId="46D9558F" w:rsidR="000A7F34" w:rsidRPr="008B5A54" w:rsidRDefault="000A7F34" w:rsidP="000A7F34">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Заявление</w:t>
      </w:r>
      <w:r w:rsidR="00C24EB8" w:rsidRPr="008B5A54">
        <w:rPr>
          <w:rFonts w:ascii="Times New Roman" w:hAnsi="Times New Roman"/>
          <w:sz w:val="24"/>
          <w:szCs w:val="24"/>
        </w:rPr>
        <w:t>,</w:t>
      </w:r>
      <w:r w:rsidRPr="008B5A54">
        <w:rPr>
          <w:rFonts w:ascii="Times New Roman" w:hAnsi="Times New Roman"/>
          <w:sz w:val="24"/>
          <w:szCs w:val="24"/>
        </w:rPr>
        <w:t xml:space="preserve"> направленное </w:t>
      </w:r>
      <w:r w:rsidR="00C24EB8" w:rsidRPr="008B5A54">
        <w:rPr>
          <w:rFonts w:ascii="Times New Roman" w:hAnsi="Times New Roman"/>
          <w:sz w:val="24"/>
          <w:szCs w:val="24"/>
        </w:rPr>
        <w:t xml:space="preserve">через многофункциональный центр, </w:t>
      </w:r>
      <w:r w:rsidRPr="008B5A54">
        <w:rPr>
          <w:rFonts w:ascii="Times New Roman" w:hAnsi="Times New Roman"/>
          <w:sz w:val="24"/>
          <w:szCs w:val="24"/>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15FF61F2" w14:textId="02407911"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00F6103D" w:rsidRPr="008B5A54">
        <w:rPr>
          <w:rFonts w:ascii="Times New Roman" w:hAnsi="Times New Roman"/>
          <w:sz w:val="24"/>
          <w:szCs w:val="24"/>
        </w:rPr>
        <w:t>12</w:t>
      </w:r>
      <w:r w:rsidR="00DF266A" w:rsidRPr="008B5A54">
        <w:rPr>
          <w:rFonts w:ascii="Times New Roman" w:hAnsi="Times New Roman"/>
          <w:sz w:val="24"/>
          <w:szCs w:val="24"/>
        </w:rPr>
        <w:t>3</w:t>
      </w:r>
      <w:r w:rsidRPr="008B5A54">
        <w:rPr>
          <w:rFonts w:ascii="Times New Roman" w:hAnsi="Times New Roman"/>
          <w:sz w:val="24"/>
          <w:szCs w:val="24"/>
        </w:rPr>
        <w:t>.</w:t>
      </w:r>
      <w:r w:rsidR="00853B2E" w:rsidRPr="008B5A54">
        <w:rPr>
          <w:rFonts w:ascii="Times New Roman" w:hAnsi="Times New Roman"/>
          <w:sz w:val="24"/>
          <w:szCs w:val="24"/>
        </w:rPr>
        <w:t xml:space="preserve"> Для приема заявления в электронной форме с использованием </w:t>
      </w:r>
      <w:r w:rsidR="000724F6" w:rsidRPr="008B5A54">
        <w:rPr>
          <w:rFonts w:ascii="Times New Roman" w:hAnsi="Times New Roman"/>
          <w:sz w:val="24"/>
          <w:szCs w:val="24"/>
        </w:rPr>
        <w:t>Единого портала, регионального портала</w:t>
      </w:r>
      <w:r w:rsidR="00AC3448" w:rsidRPr="008B5A54">
        <w:rPr>
          <w:sz w:val="24"/>
          <w:szCs w:val="24"/>
        </w:rPr>
        <w:t xml:space="preserve"> </w:t>
      </w:r>
      <w:r w:rsidR="00AC3448" w:rsidRPr="008B5A54">
        <w:rPr>
          <w:rFonts w:ascii="Times New Roman" w:hAnsi="Times New Roman"/>
          <w:sz w:val="24"/>
          <w:szCs w:val="24"/>
        </w:rPr>
        <w:t>или единой информационной системы жилищного строительства</w:t>
      </w:r>
      <w:r w:rsidR="00A25B00" w:rsidRPr="008B5A54">
        <w:rPr>
          <w:rFonts w:ascii="Times New Roman" w:hAnsi="Times New Roman"/>
          <w:sz w:val="24"/>
          <w:szCs w:val="24"/>
        </w:rPr>
        <w:t xml:space="preserve"> </w:t>
      </w:r>
      <w:r w:rsidR="00853B2E" w:rsidRPr="008B5A54">
        <w:rPr>
          <w:rFonts w:ascii="Times New Roman" w:hAnsi="Times New Roman"/>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73A0A49B" w14:textId="042FA3B6" w:rsidR="00853B2E" w:rsidRPr="008B5A54" w:rsidRDefault="00853B2E" w:rsidP="00DA278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Для возможности подачи заявления через</w:t>
      </w:r>
      <w:r w:rsidR="00A25B00" w:rsidRPr="008B5A54">
        <w:rPr>
          <w:rFonts w:ascii="Times New Roman" w:hAnsi="Times New Roman"/>
          <w:sz w:val="24"/>
          <w:szCs w:val="24"/>
        </w:rPr>
        <w:t xml:space="preserve"> </w:t>
      </w:r>
      <w:r w:rsidR="000724F6" w:rsidRPr="008B5A54">
        <w:rPr>
          <w:rFonts w:ascii="Times New Roman" w:hAnsi="Times New Roman"/>
          <w:sz w:val="24"/>
          <w:szCs w:val="24"/>
        </w:rPr>
        <w:t>Единого портал, региональный портал</w:t>
      </w:r>
      <w:r w:rsidRPr="008B5A54">
        <w:rPr>
          <w:rFonts w:ascii="Times New Roman" w:hAnsi="Times New Roman"/>
          <w:sz w:val="24"/>
          <w:szCs w:val="24"/>
        </w:rPr>
        <w:t xml:space="preserve"> заявитель должен быть зарегистрирован </w:t>
      </w:r>
      <w:r w:rsidR="00854DF8" w:rsidRPr="008B5A54">
        <w:rPr>
          <w:rFonts w:ascii="Times New Roman" w:hAnsi="Times New Roman"/>
          <w:sz w:val="24"/>
          <w:szCs w:val="24"/>
        </w:rPr>
        <w:t xml:space="preserve">соответственно </w:t>
      </w:r>
      <w:r w:rsidRPr="008B5A54">
        <w:rPr>
          <w:rFonts w:ascii="Times New Roman" w:hAnsi="Times New Roman"/>
          <w:sz w:val="24"/>
          <w:szCs w:val="24"/>
        </w:rPr>
        <w:t xml:space="preserve">в </w:t>
      </w:r>
      <w:r w:rsidR="008933D8" w:rsidRPr="008B5A54">
        <w:rPr>
          <w:rFonts w:ascii="Times New Roman" w:hAnsi="Times New Roman"/>
          <w:sz w:val="24"/>
          <w:szCs w:val="24"/>
        </w:rPr>
        <w:t>ЕСИА</w:t>
      </w:r>
      <w:r w:rsidR="00854DF8" w:rsidRPr="008B5A54">
        <w:rPr>
          <w:rFonts w:ascii="Times New Roman" w:hAnsi="Times New Roman"/>
          <w:sz w:val="24"/>
          <w:szCs w:val="24"/>
        </w:rPr>
        <w:t xml:space="preserve"> или в иных государственных </w:t>
      </w:r>
      <w:r w:rsidR="00854DF8" w:rsidRPr="008B5A54">
        <w:rPr>
          <w:rFonts w:ascii="Times New Roman" w:hAnsi="Times New Roman"/>
          <w:sz w:val="24"/>
          <w:szCs w:val="24"/>
        </w:rPr>
        <w:lastRenderedPageBreak/>
        <w:t>информационн</w:t>
      </w:r>
      <w:r w:rsidR="00E136FA" w:rsidRPr="008B5A54">
        <w:rPr>
          <w:rFonts w:ascii="Times New Roman" w:hAnsi="Times New Roman"/>
          <w:sz w:val="24"/>
          <w:szCs w:val="24"/>
        </w:rPr>
        <w:t>ы</w:t>
      </w:r>
      <w:r w:rsidR="00854DF8" w:rsidRPr="008B5A54">
        <w:rPr>
          <w:rFonts w:ascii="Times New Roman" w:hAnsi="Times New Roman"/>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8B5A54">
        <w:rPr>
          <w:rFonts w:ascii="Times New Roman" w:hAnsi="Times New Roman"/>
          <w:sz w:val="24"/>
          <w:szCs w:val="24"/>
        </w:rPr>
        <w:t>.</w:t>
      </w:r>
    </w:p>
    <w:p w14:paraId="32A83098" w14:textId="6B49FC67" w:rsidR="007B3765" w:rsidRPr="008B5A54" w:rsidRDefault="007B3765" w:rsidP="00DA278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3.123.1. Срок регистрации заявления указан в пункте 2.22 настоящего Административного регламента.</w:t>
      </w:r>
    </w:p>
    <w:p w14:paraId="74D7B303" w14:textId="51E5F280"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2</w:t>
      </w:r>
      <w:r w:rsidR="00DF266A" w:rsidRPr="008B5A54">
        <w:rPr>
          <w:rFonts w:ascii="Times New Roman" w:hAnsi="Times New Roman"/>
          <w:sz w:val="24"/>
          <w:szCs w:val="24"/>
        </w:rPr>
        <w:t>4</w:t>
      </w:r>
      <w:r w:rsidR="00853B2E" w:rsidRPr="008B5A54">
        <w:rPr>
          <w:rFonts w:ascii="Times New Roman" w:hAnsi="Times New Roman"/>
          <w:sz w:val="24"/>
          <w:szCs w:val="24"/>
        </w:rPr>
        <w:t>. Результатом административной процедуры является регистрация заявления.</w:t>
      </w:r>
    </w:p>
    <w:p w14:paraId="11FB6444" w14:textId="2BD6461E"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2</w:t>
      </w:r>
      <w:r w:rsidR="00DF266A" w:rsidRPr="008B5A54">
        <w:rPr>
          <w:rFonts w:ascii="Times New Roman" w:hAnsi="Times New Roman"/>
          <w:sz w:val="24"/>
          <w:szCs w:val="24"/>
        </w:rPr>
        <w:t>5</w:t>
      </w:r>
      <w:r w:rsidR="00853B2E" w:rsidRPr="008B5A54">
        <w:rPr>
          <w:rFonts w:ascii="Times New Roman" w:hAnsi="Times New Roman"/>
          <w:sz w:val="24"/>
          <w:szCs w:val="24"/>
        </w:rPr>
        <w:t>. После регистрации заявление направля</w:t>
      </w:r>
      <w:r w:rsidR="000A7F34" w:rsidRPr="008B5A54">
        <w:rPr>
          <w:rFonts w:ascii="Times New Roman" w:hAnsi="Times New Roman"/>
          <w:sz w:val="24"/>
          <w:szCs w:val="24"/>
        </w:rPr>
        <w:t>е</w:t>
      </w:r>
      <w:r w:rsidR="00853B2E" w:rsidRPr="008B5A54">
        <w:rPr>
          <w:rFonts w:ascii="Times New Roman" w:hAnsi="Times New Roman"/>
          <w:sz w:val="24"/>
          <w:szCs w:val="24"/>
        </w:rPr>
        <w:t xml:space="preserve">тся в </w:t>
      </w:r>
      <w:r w:rsidR="00141541" w:rsidRPr="008B5A54">
        <w:rPr>
          <w:rFonts w:ascii="Times New Roman" w:hAnsi="Times New Roman"/>
          <w:sz w:val="24"/>
          <w:szCs w:val="24"/>
        </w:rPr>
        <w:t>Управление архитеткуры иградостроительства</w:t>
      </w:r>
      <w:r w:rsidR="00853B2E" w:rsidRPr="008B5A54">
        <w:rPr>
          <w:rFonts w:ascii="Times New Roman" w:hAnsi="Times New Roman"/>
          <w:sz w:val="24"/>
          <w:szCs w:val="24"/>
        </w:rPr>
        <w:t xml:space="preserve"> для назначения ответственного должностного лица за рассмотрение заявления и прилагаемых документов.</w:t>
      </w:r>
    </w:p>
    <w:p w14:paraId="76508EF9" w14:textId="77777777" w:rsidR="008933D8" w:rsidRPr="008B5A54" w:rsidRDefault="008933D8" w:rsidP="00E12B42">
      <w:pPr>
        <w:widowControl w:val="0"/>
        <w:tabs>
          <w:tab w:val="left" w:pos="567"/>
        </w:tabs>
        <w:spacing w:after="0" w:line="240" w:lineRule="auto"/>
        <w:ind w:firstLine="709"/>
        <w:contextualSpacing/>
        <w:jc w:val="center"/>
        <w:rPr>
          <w:rFonts w:ascii="Times New Roman" w:hAnsi="Times New Roman"/>
          <w:b/>
          <w:sz w:val="24"/>
          <w:szCs w:val="24"/>
        </w:rPr>
      </w:pPr>
    </w:p>
    <w:p w14:paraId="2DAB34C7" w14:textId="32AA7FAD"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Межведомственное информационное взаимодействие</w:t>
      </w:r>
    </w:p>
    <w:p w14:paraId="1C148558" w14:textId="2066180E"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p>
    <w:p w14:paraId="5A4C4CA5" w14:textId="5888E99A" w:rsidR="00853B2E" w:rsidRPr="008B5A54" w:rsidRDefault="001A0507" w:rsidP="008277CC">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Pr="008B5A54">
        <w:rPr>
          <w:rFonts w:ascii="Times New Roman" w:hAnsi="Times New Roman"/>
          <w:sz w:val="24"/>
          <w:szCs w:val="24"/>
        </w:rPr>
        <w:t>1</w:t>
      </w:r>
      <w:r w:rsidR="00F6103D" w:rsidRPr="008B5A54">
        <w:rPr>
          <w:rFonts w:ascii="Times New Roman" w:hAnsi="Times New Roman"/>
          <w:sz w:val="24"/>
          <w:szCs w:val="24"/>
        </w:rPr>
        <w:t>2</w:t>
      </w:r>
      <w:r w:rsidR="00DF266A" w:rsidRPr="008B5A54">
        <w:rPr>
          <w:rFonts w:ascii="Times New Roman" w:hAnsi="Times New Roman"/>
          <w:sz w:val="24"/>
          <w:szCs w:val="24"/>
        </w:rPr>
        <w:t>6</w:t>
      </w:r>
      <w:r w:rsidRPr="008B5A54">
        <w:rPr>
          <w:rFonts w:ascii="Times New Roman" w:hAnsi="Times New Roman"/>
          <w:sz w:val="24"/>
          <w:szCs w:val="24"/>
        </w:rPr>
        <w:t>.</w:t>
      </w:r>
      <w:r w:rsidR="00853B2E" w:rsidRPr="008B5A54">
        <w:rPr>
          <w:rFonts w:ascii="Times New Roman" w:hAnsi="Times New Roman"/>
          <w:sz w:val="24"/>
          <w:szCs w:val="24"/>
        </w:rPr>
        <w:t xml:space="preserve"> Направление межведомственных информационных запросов не осуществляется.</w:t>
      </w:r>
    </w:p>
    <w:p w14:paraId="3C254150" w14:textId="07B598A5"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p>
    <w:p w14:paraId="7C477F10" w14:textId="77777777"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Принятие решения о предоставлении (об отказе</w:t>
      </w:r>
    </w:p>
    <w:p w14:paraId="5DE28352" w14:textId="58070E23"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в предоставлении) </w:t>
      </w:r>
      <w:r w:rsidR="007362A1"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55D4BA07"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CF18531" w14:textId="177692CA"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2</w:t>
      </w:r>
      <w:r w:rsidR="00DF266A" w:rsidRPr="008B5A54">
        <w:rPr>
          <w:rFonts w:ascii="Times New Roman" w:hAnsi="Times New Roman"/>
          <w:sz w:val="24"/>
          <w:szCs w:val="24"/>
        </w:rPr>
        <w:t>7</w:t>
      </w:r>
      <w:r w:rsidR="00853B2E" w:rsidRPr="008B5A54">
        <w:rPr>
          <w:rFonts w:ascii="Times New Roman" w:hAnsi="Times New Roman"/>
          <w:sz w:val="24"/>
          <w:szCs w:val="24"/>
        </w:rPr>
        <w:t>. Основанием для начала административной процедуры является регистрация заявления.</w:t>
      </w:r>
    </w:p>
    <w:p w14:paraId="388FA329" w14:textId="3AE9FAB1"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Pr="008B5A54">
        <w:rPr>
          <w:rFonts w:ascii="Times New Roman" w:hAnsi="Times New Roman"/>
          <w:sz w:val="24"/>
          <w:szCs w:val="24"/>
        </w:rPr>
        <w:t>1</w:t>
      </w:r>
      <w:r w:rsidR="00F6103D" w:rsidRPr="008B5A54">
        <w:rPr>
          <w:rFonts w:ascii="Times New Roman" w:hAnsi="Times New Roman"/>
          <w:sz w:val="24"/>
          <w:szCs w:val="24"/>
        </w:rPr>
        <w:t>2</w:t>
      </w:r>
      <w:r w:rsidR="00DF266A" w:rsidRPr="008B5A54">
        <w:rPr>
          <w:rFonts w:ascii="Times New Roman" w:hAnsi="Times New Roman"/>
          <w:sz w:val="24"/>
          <w:szCs w:val="24"/>
        </w:rPr>
        <w:t>8</w:t>
      </w:r>
      <w:r w:rsidRPr="008B5A54">
        <w:rPr>
          <w:rFonts w:ascii="Times New Roman" w:hAnsi="Times New Roman"/>
          <w:sz w:val="24"/>
          <w:szCs w:val="24"/>
        </w:rPr>
        <w:t>.</w:t>
      </w:r>
      <w:r w:rsidR="00853B2E" w:rsidRPr="008B5A54">
        <w:rPr>
          <w:rFonts w:ascii="Times New Roman" w:hAnsi="Times New Roman"/>
          <w:sz w:val="24"/>
          <w:szCs w:val="24"/>
        </w:rPr>
        <w:t xml:space="preserve"> В рамках рассмотрения </w:t>
      </w:r>
      <w:r w:rsidR="00C24EB8" w:rsidRPr="008B5A54">
        <w:rPr>
          <w:rFonts w:ascii="Times New Roman" w:hAnsi="Times New Roman"/>
          <w:sz w:val="24"/>
          <w:szCs w:val="24"/>
        </w:rPr>
        <w:t xml:space="preserve">заявления </w:t>
      </w:r>
      <w:r w:rsidR="00853B2E" w:rsidRPr="008B5A54">
        <w:rPr>
          <w:rFonts w:ascii="Times New Roman" w:hAnsi="Times New Roman"/>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8B5A54">
        <w:rPr>
          <w:rFonts w:ascii="Times New Roman" w:hAnsi="Times New Roman"/>
          <w:sz w:val="24"/>
          <w:szCs w:val="24"/>
        </w:rPr>
        <w:t xml:space="preserve"> </w:t>
      </w:r>
      <w:r w:rsidR="00820305" w:rsidRPr="008B5A54">
        <w:rPr>
          <w:rFonts w:ascii="Times New Roman" w:hAnsi="Times New Roman"/>
          <w:sz w:val="24"/>
          <w:szCs w:val="24"/>
        </w:rPr>
        <w:t>строительство</w:t>
      </w:r>
      <w:r w:rsidR="00853B2E" w:rsidRPr="008B5A54">
        <w:rPr>
          <w:rFonts w:ascii="Times New Roman" w:hAnsi="Times New Roman"/>
          <w:sz w:val="24"/>
          <w:szCs w:val="24"/>
        </w:rPr>
        <w:t>.</w:t>
      </w:r>
    </w:p>
    <w:p w14:paraId="7973271F" w14:textId="65A069B2"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Pr="008B5A54">
        <w:rPr>
          <w:rFonts w:ascii="Times New Roman" w:hAnsi="Times New Roman"/>
          <w:sz w:val="24"/>
          <w:szCs w:val="24"/>
        </w:rPr>
        <w:t>1</w:t>
      </w:r>
      <w:r w:rsidR="00F6103D" w:rsidRPr="008B5A54">
        <w:rPr>
          <w:rFonts w:ascii="Times New Roman" w:hAnsi="Times New Roman"/>
          <w:sz w:val="24"/>
          <w:szCs w:val="24"/>
        </w:rPr>
        <w:t>2</w:t>
      </w:r>
      <w:r w:rsidR="00DF266A" w:rsidRPr="008B5A54">
        <w:rPr>
          <w:rFonts w:ascii="Times New Roman" w:hAnsi="Times New Roman"/>
          <w:sz w:val="24"/>
          <w:szCs w:val="24"/>
        </w:rPr>
        <w:t>9</w:t>
      </w:r>
      <w:r w:rsidRPr="008B5A54">
        <w:rPr>
          <w:rFonts w:ascii="Times New Roman" w:hAnsi="Times New Roman"/>
          <w:sz w:val="24"/>
          <w:szCs w:val="24"/>
        </w:rPr>
        <w:t>.</w:t>
      </w:r>
      <w:r w:rsidR="00853B2E" w:rsidRPr="008B5A54">
        <w:rPr>
          <w:rFonts w:ascii="Times New Roman" w:hAnsi="Times New Roman"/>
          <w:sz w:val="24"/>
          <w:szCs w:val="24"/>
        </w:rPr>
        <w:t xml:space="preserve"> Критериями принятия решения о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являются:</w:t>
      </w:r>
    </w:p>
    <w:p w14:paraId="5E9CE64C" w14:textId="0CA22F58" w:rsidR="00F60055" w:rsidRPr="008B5A54" w:rsidRDefault="00F60055" w:rsidP="00F60055">
      <w:pPr>
        <w:pStyle w:val="ConsPlusNormal"/>
        <w:ind w:firstLine="709"/>
        <w:jc w:val="both"/>
        <w:rPr>
          <w:bCs/>
          <w:sz w:val="24"/>
          <w:szCs w:val="24"/>
        </w:rPr>
      </w:pPr>
      <w:r w:rsidRPr="008B5A54">
        <w:rPr>
          <w:bCs/>
          <w:sz w:val="24"/>
          <w:szCs w:val="24"/>
        </w:rPr>
        <w:t xml:space="preserve">а) соответствие заявителя кругу лиц, указанных в пункте </w:t>
      </w:r>
      <w:r w:rsidR="001827B1" w:rsidRPr="008B5A54">
        <w:rPr>
          <w:bCs/>
          <w:sz w:val="24"/>
          <w:szCs w:val="24"/>
        </w:rPr>
        <w:t>1</w:t>
      </w:r>
      <w:r w:rsidRPr="008B5A54">
        <w:rPr>
          <w:bCs/>
          <w:sz w:val="24"/>
          <w:szCs w:val="24"/>
        </w:rPr>
        <w:t>.2 настоящего Административного регламента;</w:t>
      </w:r>
    </w:p>
    <w:p w14:paraId="443BCF32" w14:textId="66373AEB" w:rsidR="00F60055" w:rsidRPr="008B5A54" w:rsidRDefault="00F60055" w:rsidP="00F60055">
      <w:pPr>
        <w:pStyle w:val="ConsPlusNormal"/>
        <w:ind w:firstLine="709"/>
        <w:jc w:val="both"/>
        <w:rPr>
          <w:bCs/>
          <w:sz w:val="24"/>
          <w:szCs w:val="24"/>
        </w:rPr>
      </w:pPr>
      <w:r w:rsidRPr="008B5A54">
        <w:rPr>
          <w:bCs/>
          <w:sz w:val="24"/>
          <w:szCs w:val="24"/>
        </w:rPr>
        <w:t xml:space="preserve">б) наличие опечаток и ошибок в </w:t>
      </w:r>
      <w:r w:rsidRPr="008B5A54">
        <w:rPr>
          <w:rFonts w:eastAsia="Times New Roman"/>
          <w:bCs/>
          <w:sz w:val="24"/>
          <w:szCs w:val="24"/>
          <w:lang w:eastAsia="ru-RU"/>
        </w:rPr>
        <w:t>разрешении на строительство</w:t>
      </w:r>
      <w:r w:rsidRPr="008B5A54">
        <w:rPr>
          <w:bCs/>
          <w:sz w:val="24"/>
          <w:szCs w:val="24"/>
        </w:rPr>
        <w:t>.</w:t>
      </w:r>
    </w:p>
    <w:p w14:paraId="39442E1F" w14:textId="67F68D17"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w:t>
      </w:r>
      <w:r w:rsidR="00853B2E" w:rsidRPr="008B5A54">
        <w:rPr>
          <w:rFonts w:ascii="Times New Roman" w:hAnsi="Times New Roman"/>
          <w:sz w:val="24"/>
          <w:szCs w:val="24"/>
        </w:rPr>
        <w:t>.</w:t>
      </w:r>
      <w:r w:rsidRPr="008B5A54">
        <w:rPr>
          <w:rFonts w:ascii="Times New Roman" w:hAnsi="Times New Roman"/>
          <w:sz w:val="24"/>
          <w:szCs w:val="24"/>
        </w:rPr>
        <w:t>1</w:t>
      </w:r>
      <w:r w:rsidR="00DF266A" w:rsidRPr="008B5A54">
        <w:rPr>
          <w:rFonts w:ascii="Times New Roman" w:hAnsi="Times New Roman"/>
          <w:sz w:val="24"/>
          <w:szCs w:val="24"/>
        </w:rPr>
        <w:t>30</w:t>
      </w:r>
      <w:r w:rsidRPr="008B5A54">
        <w:rPr>
          <w:rFonts w:ascii="Times New Roman" w:hAnsi="Times New Roman"/>
          <w:sz w:val="24"/>
          <w:szCs w:val="24"/>
        </w:rPr>
        <w:t>.</w:t>
      </w:r>
      <w:r w:rsidR="00853B2E" w:rsidRPr="008B5A54">
        <w:rPr>
          <w:rFonts w:ascii="Times New Roman" w:hAnsi="Times New Roman"/>
          <w:sz w:val="24"/>
          <w:szCs w:val="24"/>
        </w:rPr>
        <w:t xml:space="preserve"> Критериями для принятия решения об отказе в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являются:</w:t>
      </w:r>
    </w:p>
    <w:p w14:paraId="0D6AA8E7" w14:textId="44FEEA9B" w:rsidR="00F60055" w:rsidRPr="008B5A54" w:rsidRDefault="00F60055" w:rsidP="00F60055">
      <w:pPr>
        <w:pStyle w:val="ConsPlusNormal"/>
        <w:ind w:firstLine="709"/>
        <w:jc w:val="both"/>
        <w:rPr>
          <w:bCs/>
          <w:sz w:val="24"/>
          <w:szCs w:val="24"/>
        </w:rPr>
      </w:pPr>
      <w:r w:rsidRPr="008B5A54">
        <w:rPr>
          <w:bCs/>
          <w:sz w:val="24"/>
          <w:szCs w:val="24"/>
        </w:rPr>
        <w:t xml:space="preserve">а) несоответствие заявителя кругу лиц, указанных в пункте </w:t>
      </w:r>
      <w:r w:rsidR="001827B1" w:rsidRPr="008B5A54">
        <w:rPr>
          <w:bCs/>
          <w:sz w:val="24"/>
          <w:szCs w:val="24"/>
        </w:rPr>
        <w:t>1</w:t>
      </w:r>
      <w:r w:rsidRPr="008B5A54">
        <w:rPr>
          <w:bCs/>
          <w:sz w:val="24"/>
          <w:szCs w:val="24"/>
        </w:rPr>
        <w:t>.2 настоящего Административного регламента;</w:t>
      </w:r>
    </w:p>
    <w:p w14:paraId="4FDE5F63" w14:textId="77777777" w:rsidR="00F60055" w:rsidRPr="008B5A54" w:rsidRDefault="00F60055" w:rsidP="00F60055">
      <w:pPr>
        <w:pStyle w:val="ConsPlusNormal"/>
        <w:ind w:firstLine="709"/>
        <w:jc w:val="both"/>
        <w:rPr>
          <w:bCs/>
          <w:sz w:val="24"/>
          <w:szCs w:val="24"/>
        </w:rPr>
      </w:pPr>
      <w:r w:rsidRPr="008B5A54">
        <w:rPr>
          <w:bCs/>
          <w:sz w:val="24"/>
          <w:szCs w:val="24"/>
        </w:rPr>
        <w:t xml:space="preserve">б) отсутствие опечаток и ошибок в </w:t>
      </w:r>
      <w:r w:rsidRPr="008B5A54">
        <w:rPr>
          <w:rFonts w:eastAsia="Times New Roman"/>
          <w:bCs/>
          <w:sz w:val="24"/>
          <w:szCs w:val="24"/>
          <w:lang w:eastAsia="ru-RU"/>
        </w:rPr>
        <w:t>разрешении на строительство</w:t>
      </w:r>
      <w:r w:rsidRPr="008B5A54">
        <w:rPr>
          <w:bCs/>
          <w:sz w:val="24"/>
          <w:szCs w:val="24"/>
        </w:rPr>
        <w:t>.</w:t>
      </w:r>
    </w:p>
    <w:p w14:paraId="6383E53C" w14:textId="12D103CC"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1</w:t>
      </w:r>
      <w:r w:rsidR="00853B2E" w:rsidRPr="008B5A54">
        <w:rPr>
          <w:rFonts w:ascii="Times New Roman" w:hAnsi="Times New Roman"/>
          <w:sz w:val="24"/>
          <w:szCs w:val="24"/>
        </w:rPr>
        <w:t xml:space="preserve">. По результатам проверки </w:t>
      </w:r>
      <w:r w:rsidR="00F60055" w:rsidRPr="008B5A54">
        <w:rPr>
          <w:rFonts w:ascii="Times New Roman" w:hAnsi="Times New Roman"/>
          <w:sz w:val="24"/>
          <w:szCs w:val="24"/>
        </w:rPr>
        <w:t>заявления</w:t>
      </w:r>
      <w:r w:rsidR="00853B2E" w:rsidRPr="008B5A54">
        <w:rPr>
          <w:rFonts w:ascii="Times New Roman" w:hAnsi="Times New Roman"/>
          <w:sz w:val="24"/>
          <w:szCs w:val="24"/>
        </w:rPr>
        <w:t xml:space="preserve"> должностное лицо ответственного структурного подразделения подготавливает проект соответствующего решения.</w:t>
      </w:r>
    </w:p>
    <w:p w14:paraId="55FE1DC4" w14:textId="13980537"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2</w:t>
      </w:r>
      <w:r w:rsidR="00853B2E" w:rsidRPr="008B5A54">
        <w:rPr>
          <w:rFonts w:ascii="Times New Roman" w:hAnsi="Times New Roman"/>
          <w:sz w:val="24"/>
          <w:szCs w:val="24"/>
        </w:rPr>
        <w:t>.</w:t>
      </w:r>
      <w:r w:rsidR="004D3F4C" w:rsidRPr="008B5A54">
        <w:rPr>
          <w:rFonts w:ascii="Times New Roman" w:hAnsi="Times New Roman"/>
          <w:sz w:val="24"/>
          <w:szCs w:val="24"/>
        </w:rPr>
        <w:t xml:space="preserve"> </w:t>
      </w:r>
      <w:r w:rsidR="00853B2E" w:rsidRPr="008B5A54">
        <w:rPr>
          <w:rFonts w:ascii="Times New Roman" w:hAnsi="Times New Roman"/>
          <w:sz w:val="24"/>
          <w:szCs w:val="24"/>
        </w:rPr>
        <w:t xml:space="preserve">Результатом административной процедуры является </w:t>
      </w:r>
      <w:r w:rsidR="00F813B2"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 xml:space="preserve">подписание разрешения на </w:t>
      </w:r>
      <w:r w:rsidR="00966D84" w:rsidRPr="008B5A54">
        <w:rPr>
          <w:rFonts w:ascii="Times New Roman" w:hAnsi="Times New Roman"/>
          <w:sz w:val="24"/>
          <w:szCs w:val="24"/>
        </w:rPr>
        <w:t xml:space="preserve">строительство </w:t>
      </w:r>
      <w:r w:rsidR="00FD21CD" w:rsidRPr="008B5A54">
        <w:rPr>
          <w:rFonts w:ascii="Times New Roman" w:hAnsi="Times New Roman"/>
          <w:sz w:val="24"/>
          <w:szCs w:val="24"/>
        </w:rPr>
        <w:t xml:space="preserve">с внесенными исправлениями допущенных </w:t>
      </w:r>
      <w:r w:rsidR="00952272" w:rsidRPr="008B5A54">
        <w:rPr>
          <w:rFonts w:ascii="Times New Roman" w:hAnsi="Times New Roman"/>
          <w:sz w:val="24"/>
          <w:szCs w:val="24"/>
        </w:rPr>
        <w:t>опечаток</w:t>
      </w:r>
      <w:r w:rsidR="00FD21CD" w:rsidRPr="008B5A54">
        <w:rPr>
          <w:rFonts w:ascii="Times New Roman" w:hAnsi="Times New Roman"/>
          <w:sz w:val="24"/>
          <w:szCs w:val="24"/>
        </w:rPr>
        <w:t xml:space="preserve"> и ошибок </w:t>
      </w:r>
      <w:r w:rsidR="00F813B2" w:rsidRPr="008B5A54">
        <w:rPr>
          <w:rFonts w:ascii="Times New Roman" w:hAnsi="Times New Roman"/>
          <w:sz w:val="24"/>
          <w:szCs w:val="24"/>
        </w:rPr>
        <w:t>(далее также в настоящем подразделе – решение о предоставлении муниципальной услуги)</w:t>
      </w:r>
      <w:r w:rsidR="00853B2E" w:rsidRPr="008B5A54">
        <w:rPr>
          <w:rFonts w:ascii="Times New Roman" w:hAnsi="Times New Roman"/>
          <w:sz w:val="24"/>
          <w:szCs w:val="24"/>
        </w:rPr>
        <w:t xml:space="preserve"> или </w:t>
      </w:r>
      <w:r w:rsidR="00F813B2" w:rsidRPr="008B5A54">
        <w:rPr>
          <w:rFonts w:ascii="Times New Roman" w:hAnsi="Times New Roman"/>
          <w:sz w:val="24"/>
          <w:szCs w:val="24"/>
        </w:rPr>
        <w:t xml:space="preserve">подписание решения об отказе во внесении исправлений в разрешение на строительство </w:t>
      </w:r>
      <w:r w:rsidR="00D27086" w:rsidRPr="008B5A54">
        <w:rPr>
          <w:rFonts w:ascii="Times New Roman" w:hAnsi="Times New Roman"/>
          <w:bCs/>
          <w:sz w:val="24"/>
          <w:szCs w:val="24"/>
        </w:rPr>
        <w:t>по форме согласно Приложению № 1</w:t>
      </w:r>
      <w:r w:rsidR="00115F54" w:rsidRPr="008B5A54">
        <w:rPr>
          <w:rFonts w:ascii="Times New Roman" w:hAnsi="Times New Roman"/>
          <w:bCs/>
          <w:sz w:val="24"/>
          <w:szCs w:val="24"/>
        </w:rPr>
        <w:t>4</w:t>
      </w:r>
      <w:r w:rsidR="00D27086" w:rsidRPr="008B5A54">
        <w:rPr>
          <w:rFonts w:ascii="Times New Roman" w:hAnsi="Times New Roman"/>
          <w:bCs/>
          <w:sz w:val="24"/>
          <w:szCs w:val="24"/>
        </w:rPr>
        <w:t xml:space="preserve"> </w:t>
      </w:r>
      <w:r w:rsidR="00F813B2" w:rsidRPr="008B5A54">
        <w:rPr>
          <w:rFonts w:ascii="Times New Roman" w:hAnsi="Times New Roman"/>
          <w:sz w:val="24"/>
          <w:szCs w:val="24"/>
        </w:rPr>
        <w:t xml:space="preserve">(далее также в настоящем подразделе – </w:t>
      </w:r>
      <w:r w:rsidR="00853B2E" w:rsidRPr="008B5A54">
        <w:rPr>
          <w:rFonts w:ascii="Times New Roman" w:hAnsi="Times New Roman"/>
          <w:sz w:val="24"/>
          <w:szCs w:val="24"/>
        </w:rPr>
        <w:t xml:space="preserve">решение об отказе в предоставлении </w:t>
      </w:r>
      <w:r w:rsidR="007362A1" w:rsidRPr="008B5A54">
        <w:rPr>
          <w:rFonts w:ascii="Times New Roman" w:hAnsi="Times New Roman"/>
          <w:sz w:val="24"/>
          <w:szCs w:val="24"/>
        </w:rPr>
        <w:t>муниципальной</w:t>
      </w:r>
      <w:r w:rsidR="00853B2E" w:rsidRPr="008B5A54">
        <w:rPr>
          <w:rFonts w:ascii="Times New Roman" w:hAnsi="Times New Roman"/>
          <w:sz w:val="24"/>
          <w:szCs w:val="24"/>
        </w:rPr>
        <w:t xml:space="preserve"> услуги</w:t>
      </w:r>
      <w:r w:rsidR="00F813B2" w:rsidRPr="008B5A54">
        <w:rPr>
          <w:rFonts w:ascii="Times New Roman" w:hAnsi="Times New Roman"/>
          <w:sz w:val="24"/>
          <w:szCs w:val="24"/>
        </w:rPr>
        <w:t>)</w:t>
      </w:r>
      <w:r w:rsidR="00853B2E" w:rsidRPr="008B5A54">
        <w:rPr>
          <w:rFonts w:ascii="Times New Roman" w:hAnsi="Times New Roman"/>
          <w:sz w:val="24"/>
          <w:szCs w:val="24"/>
        </w:rPr>
        <w:t>.</w:t>
      </w:r>
    </w:p>
    <w:p w14:paraId="0FC20D84" w14:textId="4A0CCB13" w:rsidR="00D27086" w:rsidRPr="008B5A54" w:rsidRDefault="00D27086"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10C8C26C" w14:textId="2B937CD3"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3</w:t>
      </w:r>
      <w:r w:rsidRPr="008B5A54">
        <w:rPr>
          <w:rFonts w:ascii="Times New Roman" w:hAnsi="Times New Roman"/>
          <w:sz w:val="24"/>
          <w:szCs w:val="24"/>
        </w:rPr>
        <w:t>.</w:t>
      </w:r>
      <w:r w:rsidR="00853B2E" w:rsidRPr="008B5A54">
        <w:rPr>
          <w:rFonts w:ascii="Times New Roman" w:hAnsi="Times New Roman"/>
          <w:sz w:val="24"/>
          <w:szCs w:val="24"/>
        </w:rPr>
        <w:t xml:space="preserve"> Решение о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или об отказе в предоставлении </w:t>
      </w:r>
      <w:r w:rsidR="007362A1" w:rsidRPr="008B5A54">
        <w:rPr>
          <w:rFonts w:ascii="Times New Roman" w:hAnsi="Times New Roman"/>
          <w:sz w:val="24"/>
          <w:szCs w:val="24"/>
        </w:rPr>
        <w:t xml:space="preserve">муниципальной услуги </w:t>
      </w:r>
      <w:r w:rsidR="00485E5F" w:rsidRPr="008B5A54">
        <w:rPr>
          <w:rFonts w:ascii="Times New Roman" w:hAnsi="Times New Roman"/>
          <w:sz w:val="24"/>
          <w:szCs w:val="24"/>
        </w:rPr>
        <w:t xml:space="preserve">принимается </w:t>
      </w:r>
      <w:r w:rsidR="00CA2582" w:rsidRPr="008B5A54">
        <w:rPr>
          <w:rFonts w:ascii="Times New Roman" w:hAnsi="Times New Roman"/>
          <w:sz w:val="24"/>
          <w:szCs w:val="24"/>
        </w:rPr>
        <w:t>заместителем главы Администрации</w:t>
      </w:r>
      <w:r w:rsidR="00853B2E" w:rsidRPr="008B5A54">
        <w:rPr>
          <w:rFonts w:ascii="Times New Roman" w:hAnsi="Times New Roman"/>
          <w:sz w:val="24"/>
          <w:szCs w:val="24"/>
        </w:rPr>
        <w:t>.</w:t>
      </w:r>
    </w:p>
    <w:p w14:paraId="00D75107" w14:textId="70184D6B"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4</w:t>
      </w:r>
      <w:r w:rsidR="00853B2E" w:rsidRPr="008B5A54">
        <w:rPr>
          <w:rFonts w:ascii="Times New Roman" w:hAnsi="Times New Roman"/>
          <w:sz w:val="24"/>
          <w:szCs w:val="24"/>
        </w:rPr>
        <w:t xml:space="preserve">. Решение, принимаемое </w:t>
      </w:r>
      <w:r w:rsidR="00CA2582" w:rsidRPr="008B5A54">
        <w:rPr>
          <w:rFonts w:ascii="Times New Roman" w:hAnsi="Times New Roman"/>
          <w:sz w:val="24"/>
          <w:szCs w:val="24"/>
        </w:rPr>
        <w:t>заместителем главы Администрации</w:t>
      </w:r>
      <w:r w:rsidR="00853B2E" w:rsidRPr="008B5A54">
        <w:rPr>
          <w:rFonts w:ascii="Times New Roman" w:hAnsi="Times New Roman"/>
          <w:sz w:val="24"/>
          <w:szCs w:val="24"/>
        </w:rPr>
        <w:t xml:space="preserve">, о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или об отказе в предоставлении </w:t>
      </w:r>
      <w:r w:rsidR="007362A1" w:rsidRPr="008B5A54">
        <w:rPr>
          <w:rFonts w:ascii="Times New Roman" w:hAnsi="Times New Roman"/>
          <w:sz w:val="24"/>
          <w:szCs w:val="24"/>
        </w:rPr>
        <w:t>муниципально</w:t>
      </w:r>
      <w:r w:rsidR="00CA2582" w:rsidRPr="008B5A54">
        <w:rPr>
          <w:rFonts w:ascii="Times New Roman" w:hAnsi="Times New Roman"/>
          <w:sz w:val="24"/>
          <w:szCs w:val="24"/>
        </w:rPr>
        <w:t>й</w:t>
      </w:r>
      <w:r w:rsidR="00853B2E" w:rsidRPr="008B5A54">
        <w:rPr>
          <w:rFonts w:ascii="Times New Roman" w:hAnsi="Times New Roman"/>
          <w:sz w:val="24"/>
          <w:szCs w:val="24"/>
        </w:rPr>
        <w:t xml:space="preserve"> услуги, подписывается им, в том числе с использованием усиленной квалифицированной электронной подписи.</w:t>
      </w:r>
    </w:p>
    <w:p w14:paraId="5F4C17F6" w14:textId="2B525F7A"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5</w:t>
      </w:r>
      <w:r w:rsidR="00853B2E" w:rsidRPr="008B5A54">
        <w:rPr>
          <w:rFonts w:ascii="Times New Roman" w:hAnsi="Times New Roman"/>
          <w:sz w:val="24"/>
          <w:szCs w:val="24"/>
        </w:rPr>
        <w:t xml:space="preserve">. Срок принятия решения о предоставлении (об отказе в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не может превышать </w:t>
      </w:r>
      <w:r w:rsidR="00AE5DE6" w:rsidRPr="008B5A54">
        <w:rPr>
          <w:rFonts w:ascii="Times New Roman" w:hAnsi="Times New Roman"/>
          <w:sz w:val="24"/>
          <w:szCs w:val="24"/>
        </w:rPr>
        <w:t>пять</w:t>
      </w:r>
      <w:r w:rsidR="00853B2E" w:rsidRPr="008B5A54">
        <w:rPr>
          <w:rFonts w:ascii="Times New Roman" w:hAnsi="Times New Roman"/>
          <w:sz w:val="24"/>
          <w:szCs w:val="24"/>
        </w:rPr>
        <w:t xml:space="preserve"> рабочих дней со дня регистрации заявления.</w:t>
      </w:r>
    </w:p>
    <w:p w14:paraId="05402ED5" w14:textId="7CB2FDBC"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6</w:t>
      </w:r>
      <w:r w:rsidR="00853B2E" w:rsidRPr="008B5A54">
        <w:rPr>
          <w:rFonts w:ascii="Times New Roman" w:hAnsi="Times New Roman"/>
          <w:sz w:val="24"/>
          <w:szCs w:val="24"/>
        </w:rPr>
        <w:t xml:space="preserve">. При подаче заявления в ходе личного приема, посредством почтового отправления </w:t>
      </w:r>
      <w:r w:rsidR="00853B2E" w:rsidRPr="008B5A54">
        <w:rPr>
          <w:rFonts w:ascii="Times New Roman" w:hAnsi="Times New Roman"/>
          <w:sz w:val="24"/>
          <w:szCs w:val="24"/>
        </w:rPr>
        <w:lastRenderedPageBreak/>
        <w:t xml:space="preserve">решение об отказе в предоставлении </w:t>
      </w:r>
      <w:r w:rsidR="007362A1" w:rsidRPr="008B5A54">
        <w:rPr>
          <w:rFonts w:ascii="Times New Roman" w:hAnsi="Times New Roman"/>
          <w:sz w:val="24"/>
          <w:szCs w:val="24"/>
        </w:rPr>
        <w:t xml:space="preserve">государственной (муниципальной) услуги </w:t>
      </w:r>
      <w:r w:rsidR="00283172"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выдается заявителю на руки или направляется посредством почтового отправления</w:t>
      </w:r>
      <w:r w:rsidR="00C21EA5"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0A5166FE" w14:textId="4885EFD8"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7</w:t>
      </w:r>
      <w:r w:rsidR="00853B2E" w:rsidRPr="008B5A54">
        <w:rPr>
          <w:rFonts w:ascii="Times New Roman" w:hAnsi="Times New Roman"/>
          <w:sz w:val="24"/>
          <w:szCs w:val="24"/>
        </w:rPr>
        <w:t xml:space="preserve">. При подаче заявления посредством </w:t>
      </w:r>
      <w:r w:rsidR="000724F6" w:rsidRPr="008B5A54">
        <w:rPr>
          <w:rFonts w:ascii="Times New Roman" w:hAnsi="Times New Roman"/>
          <w:sz w:val="24"/>
          <w:szCs w:val="24"/>
        </w:rPr>
        <w:t>Единого портала, регионального портала</w:t>
      </w:r>
      <w:r w:rsidR="00853B2E" w:rsidRPr="008B5A54">
        <w:rPr>
          <w:rFonts w:ascii="Times New Roman" w:hAnsi="Times New Roman"/>
          <w:sz w:val="24"/>
          <w:szCs w:val="24"/>
        </w:rPr>
        <w:t xml:space="preserve"> </w:t>
      </w:r>
      <w:r w:rsidR="00AC3448" w:rsidRPr="008B5A54">
        <w:rPr>
          <w:rFonts w:ascii="Times New Roman" w:hAnsi="Times New Roman"/>
          <w:sz w:val="24"/>
          <w:szCs w:val="24"/>
        </w:rPr>
        <w:t xml:space="preserve">или единой информационной системы жилищного строительства </w:t>
      </w:r>
      <w:r w:rsidR="00853B2E" w:rsidRPr="008B5A54">
        <w:rPr>
          <w:rFonts w:ascii="Times New Roman" w:hAnsi="Times New Roman"/>
          <w:sz w:val="24"/>
          <w:szCs w:val="24"/>
        </w:rPr>
        <w:t xml:space="preserve">направление заявителю решения об отказе в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осуществляется в </w:t>
      </w:r>
      <w:r w:rsidR="00BF21B7" w:rsidRPr="008B5A54">
        <w:rPr>
          <w:rFonts w:ascii="Times New Roman" w:hAnsi="Times New Roman"/>
          <w:sz w:val="24"/>
          <w:szCs w:val="24"/>
        </w:rPr>
        <w:t>личный кабинет заявителя на Едином портале</w:t>
      </w:r>
      <w:r w:rsidR="000724F6" w:rsidRPr="008B5A54">
        <w:rPr>
          <w:rFonts w:ascii="Times New Roman" w:hAnsi="Times New Roman"/>
          <w:sz w:val="24"/>
          <w:szCs w:val="24"/>
        </w:rPr>
        <w:t>,</w:t>
      </w:r>
      <w:r w:rsidR="00BF21B7" w:rsidRPr="008B5A54">
        <w:rPr>
          <w:rFonts w:ascii="Times New Roman" w:hAnsi="Times New Roman"/>
          <w:sz w:val="24"/>
          <w:szCs w:val="24"/>
        </w:rPr>
        <w:t xml:space="preserve"> </w:t>
      </w:r>
      <w:r w:rsidR="000724F6" w:rsidRPr="008B5A54">
        <w:rPr>
          <w:rFonts w:ascii="Times New Roman" w:hAnsi="Times New Roman"/>
          <w:sz w:val="24"/>
          <w:szCs w:val="24"/>
        </w:rPr>
        <w:t>р</w:t>
      </w:r>
      <w:r w:rsidR="00BF21B7" w:rsidRPr="008B5A54">
        <w:rPr>
          <w:rFonts w:ascii="Times New Roman" w:hAnsi="Times New Roman"/>
          <w:sz w:val="24"/>
          <w:szCs w:val="24"/>
        </w:rPr>
        <w:t>егиональном портале</w:t>
      </w:r>
      <w:r w:rsidR="00AC3448" w:rsidRPr="008B5A54">
        <w:rPr>
          <w:sz w:val="24"/>
          <w:szCs w:val="24"/>
        </w:rPr>
        <w:t xml:space="preserve"> </w:t>
      </w:r>
      <w:r w:rsidR="00AC3448" w:rsidRPr="008B5A54">
        <w:rPr>
          <w:rFonts w:ascii="Times New Roman" w:hAnsi="Times New Roman"/>
          <w:sz w:val="24"/>
          <w:szCs w:val="24"/>
        </w:rPr>
        <w:t>или в единой информационной системе жилищного строительства</w:t>
      </w:r>
      <w:r w:rsidR="00853B2E" w:rsidRPr="008B5A54">
        <w:rPr>
          <w:rFonts w:ascii="Times New Roman" w:hAnsi="Times New Roman"/>
          <w:sz w:val="24"/>
          <w:szCs w:val="24"/>
        </w:rPr>
        <w:t xml:space="preserve"> (статус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C21EA5"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6FE8C7EE" w14:textId="53A8706C"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F6103D" w:rsidRPr="008B5A54">
        <w:rPr>
          <w:rFonts w:ascii="Times New Roman" w:hAnsi="Times New Roman"/>
          <w:sz w:val="24"/>
          <w:szCs w:val="24"/>
        </w:rPr>
        <w:t>3</w:t>
      </w:r>
      <w:r w:rsidR="00DF266A" w:rsidRPr="008B5A54">
        <w:rPr>
          <w:rFonts w:ascii="Times New Roman" w:hAnsi="Times New Roman"/>
          <w:sz w:val="24"/>
          <w:szCs w:val="24"/>
        </w:rPr>
        <w:t>8</w:t>
      </w:r>
      <w:r w:rsidR="00853B2E" w:rsidRPr="008B5A54">
        <w:rPr>
          <w:rFonts w:ascii="Times New Roman" w:hAnsi="Times New Roman"/>
          <w:sz w:val="24"/>
          <w:szCs w:val="24"/>
        </w:rPr>
        <w:t xml:space="preserve">. При подаче заявления </w:t>
      </w:r>
      <w:r w:rsidR="00AE5DE6" w:rsidRPr="008B5A54">
        <w:rPr>
          <w:rFonts w:ascii="Times New Roman" w:hAnsi="Times New Roman"/>
          <w:sz w:val="24"/>
          <w:szCs w:val="24"/>
        </w:rPr>
        <w:t xml:space="preserve">через многофункциональный центр </w:t>
      </w:r>
      <w:r w:rsidR="00853B2E" w:rsidRPr="008B5A54">
        <w:rPr>
          <w:rFonts w:ascii="Times New Roman" w:hAnsi="Times New Roman"/>
          <w:sz w:val="24"/>
          <w:szCs w:val="24"/>
        </w:rPr>
        <w:t xml:space="preserve">решение об отказе в предоставлении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направляется в многофункциональный центр</w:t>
      </w:r>
      <w:r w:rsidR="00C21EA5" w:rsidRPr="008B5A54">
        <w:rPr>
          <w:rFonts w:ascii="Times New Roman" w:hAnsi="Times New Roman"/>
          <w:sz w:val="24"/>
          <w:szCs w:val="24"/>
        </w:rPr>
        <w:t>, если в заявлении не был ука</w:t>
      </w:r>
      <w:r w:rsidR="004027CC" w:rsidRPr="008B5A54">
        <w:rPr>
          <w:rFonts w:ascii="Times New Roman" w:hAnsi="Times New Roman"/>
          <w:sz w:val="24"/>
          <w:szCs w:val="24"/>
        </w:rPr>
        <w:t>з</w:t>
      </w:r>
      <w:r w:rsidR="00C21EA5" w:rsidRPr="008B5A54">
        <w:rPr>
          <w:rFonts w:ascii="Times New Roman" w:hAnsi="Times New Roman"/>
          <w:sz w:val="24"/>
          <w:szCs w:val="24"/>
        </w:rPr>
        <w:t>ан иной способ</w:t>
      </w:r>
      <w:r w:rsidR="00853B2E" w:rsidRPr="008B5A54">
        <w:rPr>
          <w:rFonts w:ascii="Times New Roman" w:hAnsi="Times New Roman"/>
          <w:sz w:val="24"/>
          <w:szCs w:val="24"/>
        </w:rPr>
        <w:t>.</w:t>
      </w:r>
    </w:p>
    <w:p w14:paraId="504AF55D" w14:textId="60CD3DF3" w:rsidR="00853B2E" w:rsidRPr="008B5A54" w:rsidRDefault="00C24EB8"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sz w:val="24"/>
          <w:szCs w:val="24"/>
        </w:rPr>
        <w:t>3.13</w:t>
      </w:r>
      <w:r w:rsidR="00DF266A" w:rsidRPr="008B5A54">
        <w:rPr>
          <w:rFonts w:ascii="Times New Roman" w:hAnsi="Times New Roman"/>
          <w:sz w:val="24"/>
          <w:szCs w:val="24"/>
        </w:rPr>
        <w:t>9</w:t>
      </w:r>
      <w:r w:rsidRPr="008B5A54">
        <w:rPr>
          <w:rFonts w:ascii="Times New Roman" w:hAnsi="Times New Roman"/>
          <w:sz w:val="24"/>
          <w:szCs w:val="24"/>
        </w:rPr>
        <w:t xml:space="preserve">.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w:t>
      </w:r>
      <w:r w:rsidR="000C64CA" w:rsidRPr="008B5A54">
        <w:rPr>
          <w:rFonts w:ascii="Times New Roman" w:hAnsi="Times New Roman"/>
          <w:sz w:val="24"/>
          <w:szCs w:val="24"/>
        </w:rPr>
        <w:t>пяти рабочих дней с даты поступления заявления</w:t>
      </w:r>
      <w:r w:rsidRPr="008B5A54">
        <w:rPr>
          <w:rFonts w:ascii="Times New Roman" w:hAnsi="Times New Roman"/>
          <w:sz w:val="24"/>
          <w:szCs w:val="24"/>
        </w:rPr>
        <w:t>.</w:t>
      </w:r>
      <w:r w:rsidR="00853B2E" w:rsidRPr="008B5A54">
        <w:rPr>
          <w:rFonts w:ascii="Times New Roman" w:hAnsi="Times New Roman"/>
          <w:b/>
          <w:sz w:val="24"/>
          <w:szCs w:val="24"/>
        </w:rPr>
        <w:t> </w:t>
      </w:r>
    </w:p>
    <w:p w14:paraId="2E4F8003" w14:textId="77777777" w:rsidR="00C24EB8" w:rsidRPr="008B5A54" w:rsidRDefault="00C24EB8" w:rsidP="00853B2E">
      <w:pPr>
        <w:widowControl w:val="0"/>
        <w:tabs>
          <w:tab w:val="left" w:pos="567"/>
        </w:tabs>
        <w:spacing w:after="0" w:line="240" w:lineRule="auto"/>
        <w:ind w:firstLine="709"/>
        <w:contextualSpacing/>
        <w:jc w:val="both"/>
        <w:rPr>
          <w:rFonts w:ascii="Times New Roman" w:hAnsi="Times New Roman"/>
          <w:b/>
          <w:sz w:val="24"/>
          <w:szCs w:val="24"/>
        </w:rPr>
      </w:pPr>
    </w:p>
    <w:p w14:paraId="66B3CD05" w14:textId="5698E56E" w:rsidR="00853B2E" w:rsidRPr="008B5A54" w:rsidRDefault="00853B2E"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Предоставление результата </w:t>
      </w:r>
      <w:r w:rsidR="007362A1" w:rsidRPr="008B5A54">
        <w:rPr>
          <w:rFonts w:ascii="Times New Roman" w:hAnsi="Times New Roman"/>
          <w:b/>
          <w:sz w:val="24"/>
          <w:szCs w:val="24"/>
        </w:rPr>
        <w:t xml:space="preserve">муниципальной </w:t>
      </w:r>
      <w:r w:rsidRPr="008B5A54">
        <w:rPr>
          <w:rFonts w:ascii="Times New Roman" w:hAnsi="Times New Roman"/>
          <w:b/>
          <w:sz w:val="24"/>
          <w:szCs w:val="24"/>
        </w:rPr>
        <w:t>услуги</w:t>
      </w:r>
    </w:p>
    <w:p w14:paraId="1ACD29A9"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4BC40100" w14:textId="0BB23D2B"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DF266A" w:rsidRPr="008B5A54">
        <w:rPr>
          <w:rFonts w:ascii="Times New Roman" w:hAnsi="Times New Roman"/>
          <w:sz w:val="24"/>
          <w:szCs w:val="24"/>
        </w:rPr>
        <w:t>40</w:t>
      </w:r>
      <w:r w:rsidR="00853B2E" w:rsidRPr="008B5A54">
        <w:rPr>
          <w:rFonts w:ascii="Times New Roman" w:hAnsi="Times New Roman"/>
          <w:sz w:val="24"/>
          <w:szCs w:val="24"/>
        </w:rPr>
        <w:t xml:space="preserve">. Основанием для начала выполнения административной процедуры является подписание разрешения на </w:t>
      </w:r>
      <w:r w:rsidR="00421B0D" w:rsidRPr="008B5A54">
        <w:rPr>
          <w:rFonts w:ascii="Times New Roman" w:hAnsi="Times New Roman"/>
          <w:sz w:val="24"/>
          <w:szCs w:val="24"/>
        </w:rPr>
        <w:t xml:space="preserve">строительство </w:t>
      </w:r>
      <w:r w:rsidR="00FD21CD" w:rsidRPr="008B5A54">
        <w:rPr>
          <w:rFonts w:ascii="Times New Roman" w:hAnsi="Times New Roman"/>
          <w:sz w:val="24"/>
          <w:szCs w:val="24"/>
        </w:rPr>
        <w:t xml:space="preserve">с внесенными исправлениями допущенных </w:t>
      </w:r>
      <w:r w:rsidR="00952272" w:rsidRPr="008B5A54">
        <w:rPr>
          <w:rFonts w:ascii="Times New Roman" w:hAnsi="Times New Roman"/>
          <w:sz w:val="24"/>
          <w:szCs w:val="24"/>
        </w:rPr>
        <w:t>опечаток</w:t>
      </w:r>
      <w:r w:rsidR="00FD21CD" w:rsidRPr="008B5A54">
        <w:rPr>
          <w:rFonts w:ascii="Times New Roman" w:hAnsi="Times New Roman"/>
          <w:sz w:val="24"/>
          <w:szCs w:val="24"/>
        </w:rPr>
        <w:t xml:space="preserve"> и ошибок</w:t>
      </w:r>
      <w:r w:rsidR="00853B2E" w:rsidRPr="008B5A54">
        <w:rPr>
          <w:rFonts w:ascii="Times New Roman" w:hAnsi="Times New Roman"/>
          <w:sz w:val="24"/>
          <w:szCs w:val="24"/>
        </w:rPr>
        <w:t>.</w:t>
      </w:r>
    </w:p>
    <w:p w14:paraId="39673737" w14:textId="4FE16240"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1</w:t>
      </w:r>
      <w:r w:rsidR="00853B2E" w:rsidRPr="008B5A54">
        <w:rPr>
          <w:rFonts w:ascii="Times New Roman" w:hAnsi="Times New Roman"/>
          <w:sz w:val="24"/>
          <w:szCs w:val="24"/>
        </w:rPr>
        <w:t xml:space="preserve">. Заявитель по его выбору вправе получить разрешение на </w:t>
      </w:r>
      <w:r w:rsidR="00421B0D" w:rsidRPr="008B5A54">
        <w:rPr>
          <w:rFonts w:ascii="Times New Roman" w:hAnsi="Times New Roman"/>
          <w:sz w:val="24"/>
          <w:szCs w:val="24"/>
        </w:rPr>
        <w:t xml:space="preserve">строительство </w:t>
      </w:r>
      <w:r w:rsidR="00C24EB8" w:rsidRPr="008B5A54">
        <w:rPr>
          <w:rFonts w:ascii="Times New Roman" w:hAnsi="Times New Roman"/>
          <w:sz w:val="24"/>
          <w:szCs w:val="24"/>
        </w:rPr>
        <w:t xml:space="preserve">с внесенными исправлениями допущенных </w:t>
      </w:r>
      <w:r w:rsidR="00952272" w:rsidRPr="008B5A54">
        <w:rPr>
          <w:rFonts w:ascii="Times New Roman" w:hAnsi="Times New Roman"/>
          <w:sz w:val="24"/>
          <w:szCs w:val="24"/>
        </w:rPr>
        <w:t>опечаток</w:t>
      </w:r>
      <w:r w:rsidR="00C24EB8" w:rsidRPr="008B5A54">
        <w:rPr>
          <w:rFonts w:ascii="Times New Roman" w:hAnsi="Times New Roman"/>
          <w:sz w:val="24"/>
          <w:szCs w:val="24"/>
        </w:rPr>
        <w:t xml:space="preserve"> и ошибок </w:t>
      </w:r>
      <w:r w:rsidR="00853B2E" w:rsidRPr="008B5A54">
        <w:rPr>
          <w:rFonts w:ascii="Times New Roman" w:hAnsi="Times New Roman"/>
          <w:sz w:val="24"/>
          <w:szCs w:val="24"/>
        </w:rPr>
        <w:t>одним из следующих способов:</w:t>
      </w:r>
    </w:p>
    <w:p w14:paraId="47BE0721"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1) на бумажном носителе;</w:t>
      </w:r>
    </w:p>
    <w:p w14:paraId="60246822" w14:textId="25CEC2DD" w:rsidR="00853B2E" w:rsidRPr="008B5A54" w:rsidRDefault="00853B2E"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2) в форме электронного документа, подписанного с использованием усиленной квалифицированной электр</w:t>
      </w:r>
      <w:r w:rsidR="00FC0852" w:rsidRPr="008B5A54">
        <w:rPr>
          <w:rFonts w:ascii="Times New Roman" w:hAnsi="Times New Roman"/>
          <w:sz w:val="24"/>
          <w:szCs w:val="24"/>
        </w:rPr>
        <w:t>онной подписи должностным лицом уполномоченного органа</w:t>
      </w:r>
      <w:r w:rsidRPr="008B5A54">
        <w:rPr>
          <w:rFonts w:ascii="Times New Roman" w:hAnsi="Times New Roman"/>
          <w:sz w:val="24"/>
          <w:szCs w:val="24"/>
        </w:rPr>
        <w:t>.</w:t>
      </w:r>
    </w:p>
    <w:p w14:paraId="6FBBD6D0" w14:textId="1BAD9DC2"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2</w:t>
      </w:r>
      <w:r w:rsidR="00853B2E" w:rsidRPr="008B5A54">
        <w:rPr>
          <w:rFonts w:ascii="Times New Roman" w:hAnsi="Times New Roman"/>
          <w:sz w:val="24"/>
          <w:szCs w:val="24"/>
        </w:rPr>
        <w:t xml:space="preserve">. Должностным лицом, ответственным за выполнение административной процедуры, является должностное </w:t>
      </w:r>
      <w:r w:rsidR="0010104B" w:rsidRPr="008B5A54">
        <w:rPr>
          <w:rFonts w:ascii="Times New Roman" w:hAnsi="Times New Roman"/>
          <w:sz w:val="24"/>
          <w:szCs w:val="24"/>
        </w:rPr>
        <w:t>Управления архитектуры и градостроительства</w:t>
      </w:r>
      <w:r w:rsidR="00853B2E" w:rsidRPr="008B5A54">
        <w:rPr>
          <w:rFonts w:ascii="Times New Roman" w:hAnsi="Times New Roman"/>
          <w:sz w:val="24"/>
          <w:szCs w:val="24"/>
        </w:rPr>
        <w:t>.</w:t>
      </w:r>
    </w:p>
    <w:p w14:paraId="142CCA13" w14:textId="762AC8C1"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3</w:t>
      </w:r>
      <w:r w:rsidR="00853B2E" w:rsidRPr="008B5A54">
        <w:rPr>
          <w:rFonts w:ascii="Times New Roman" w:hAnsi="Times New Roman"/>
          <w:sz w:val="24"/>
          <w:szCs w:val="24"/>
        </w:rPr>
        <w:t xml:space="preserve">. При подаче заявления в ходе личного приема, посредством почтового отправления разрешение на </w:t>
      </w:r>
      <w:r w:rsidR="00ED7835" w:rsidRPr="008B5A54">
        <w:rPr>
          <w:rFonts w:ascii="Times New Roman" w:hAnsi="Times New Roman"/>
          <w:sz w:val="24"/>
          <w:szCs w:val="24"/>
        </w:rPr>
        <w:t xml:space="preserve">строительство </w:t>
      </w:r>
      <w:r w:rsidR="00FD21CD" w:rsidRPr="008B5A54">
        <w:rPr>
          <w:rFonts w:ascii="Times New Roman" w:hAnsi="Times New Roman"/>
          <w:sz w:val="24"/>
          <w:szCs w:val="24"/>
        </w:rPr>
        <w:t xml:space="preserve">с внесенными исправлениями допущенных </w:t>
      </w:r>
      <w:r w:rsidR="00952272" w:rsidRPr="008B5A54">
        <w:rPr>
          <w:rFonts w:ascii="Times New Roman" w:hAnsi="Times New Roman"/>
          <w:sz w:val="24"/>
          <w:szCs w:val="24"/>
        </w:rPr>
        <w:t>опечаток</w:t>
      </w:r>
      <w:r w:rsidR="00FD21CD" w:rsidRPr="008B5A54">
        <w:rPr>
          <w:rFonts w:ascii="Times New Roman" w:hAnsi="Times New Roman"/>
          <w:sz w:val="24"/>
          <w:szCs w:val="24"/>
        </w:rPr>
        <w:t xml:space="preserve"> и ошибок </w:t>
      </w:r>
      <w:r w:rsidR="00EE5906" w:rsidRPr="008B5A54">
        <w:rPr>
          <w:rFonts w:ascii="Times New Roman" w:hAnsi="Times New Roman"/>
          <w:sz w:val="24"/>
          <w:szCs w:val="24"/>
        </w:rPr>
        <w:t xml:space="preserve">соответственно </w:t>
      </w:r>
      <w:r w:rsidR="00853B2E" w:rsidRPr="008B5A54">
        <w:rPr>
          <w:rFonts w:ascii="Times New Roman" w:hAnsi="Times New Roman"/>
          <w:sz w:val="24"/>
          <w:szCs w:val="24"/>
        </w:rPr>
        <w:t>выдается заявителю на руки или направляется посредством почтового отправления</w:t>
      </w:r>
      <w:r w:rsidR="000809C6"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1550EC95" w14:textId="254C6BF2"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4</w:t>
      </w:r>
      <w:r w:rsidR="00853B2E" w:rsidRPr="008B5A54">
        <w:rPr>
          <w:rFonts w:ascii="Times New Roman" w:hAnsi="Times New Roman"/>
          <w:sz w:val="24"/>
          <w:szCs w:val="24"/>
        </w:rPr>
        <w:t xml:space="preserve">. При подаче заявления посредством </w:t>
      </w:r>
      <w:r w:rsidR="000724F6" w:rsidRPr="008B5A54">
        <w:rPr>
          <w:rFonts w:ascii="Times New Roman" w:hAnsi="Times New Roman"/>
          <w:sz w:val="24"/>
          <w:szCs w:val="24"/>
        </w:rPr>
        <w:t>Единого портала, регионального портала</w:t>
      </w:r>
      <w:r w:rsidR="00853B2E" w:rsidRPr="008B5A54">
        <w:rPr>
          <w:rFonts w:ascii="Times New Roman" w:hAnsi="Times New Roman"/>
          <w:sz w:val="24"/>
          <w:szCs w:val="24"/>
        </w:rPr>
        <w:t xml:space="preserve"> </w:t>
      </w:r>
      <w:r w:rsidR="00AC3448" w:rsidRPr="008B5A54">
        <w:rPr>
          <w:rFonts w:ascii="Times New Roman" w:hAnsi="Times New Roman"/>
          <w:sz w:val="24"/>
          <w:szCs w:val="24"/>
        </w:rPr>
        <w:t xml:space="preserve">или единой информационной системы жилищного строительства </w:t>
      </w:r>
      <w:r w:rsidR="00853B2E" w:rsidRPr="008B5A54">
        <w:rPr>
          <w:rFonts w:ascii="Times New Roman" w:hAnsi="Times New Roman"/>
          <w:sz w:val="24"/>
          <w:szCs w:val="24"/>
        </w:rPr>
        <w:t>направле</w:t>
      </w:r>
      <w:r w:rsidR="0053426C" w:rsidRPr="008B5A54">
        <w:rPr>
          <w:rFonts w:ascii="Times New Roman" w:hAnsi="Times New Roman"/>
          <w:sz w:val="24"/>
          <w:szCs w:val="24"/>
        </w:rPr>
        <w:t xml:space="preserve">ние разрешения на строительство </w:t>
      </w:r>
      <w:r w:rsidR="00853B2E" w:rsidRPr="008B5A54">
        <w:rPr>
          <w:rFonts w:ascii="Times New Roman" w:hAnsi="Times New Roman"/>
          <w:sz w:val="24"/>
          <w:szCs w:val="24"/>
        </w:rPr>
        <w:t xml:space="preserve">с </w:t>
      </w:r>
      <w:r w:rsidR="00FD21CD" w:rsidRPr="008B5A54">
        <w:rPr>
          <w:rFonts w:ascii="Times New Roman" w:hAnsi="Times New Roman"/>
          <w:sz w:val="24"/>
          <w:szCs w:val="24"/>
        </w:rPr>
        <w:t xml:space="preserve">внесенными </w:t>
      </w:r>
      <w:r w:rsidR="00853B2E" w:rsidRPr="008B5A54">
        <w:rPr>
          <w:rFonts w:ascii="Times New Roman" w:hAnsi="Times New Roman"/>
          <w:sz w:val="24"/>
          <w:szCs w:val="24"/>
        </w:rPr>
        <w:t>исправле</w:t>
      </w:r>
      <w:r w:rsidR="00FD21CD" w:rsidRPr="008B5A54">
        <w:rPr>
          <w:rFonts w:ascii="Times New Roman" w:hAnsi="Times New Roman"/>
          <w:sz w:val="24"/>
          <w:szCs w:val="24"/>
        </w:rPr>
        <w:t>ниям</w:t>
      </w:r>
      <w:r w:rsidR="00853B2E" w:rsidRPr="008B5A54">
        <w:rPr>
          <w:rFonts w:ascii="Times New Roman" w:hAnsi="Times New Roman"/>
          <w:sz w:val="24"/>
          <w:szCs w:val="24"/>
        </w:rPr>
        <w:t xml:space="preserve">и </w:t>
      </w:r>
      <w:r w:rsidR="00FD21CD" w:rsidRPr="008B5A54">
        <w:rPr>
          <w:rFonts w:ascii="Times New Roman" w:hAnsi="Times New Roman"/>
          <w:sz w:val="24"/>
          <w:szCs w:val="24"/>
        </w:rPr>
        <w:t xml:space="preserve">допущенных </w:t>
      </w:r>
      <w:r w:rsidR="00952272" w:rsidRPr="008B5A54">
        <w:rPr>
          <w:rFonts w:ascii="Times New Roman" w:hAnsi="Times New Roman"/>
          <w:sz w:val="24"/>
          <w:szCs w:val="24"/>
        </w:rPr>
        <w:t>опечаток</w:t>
      </w:r>
      <w:r w:rsidR="00853B2E" w:rsidRPr="008B5A54">
        <w:rPr>
          <w:rFonts w:ascii="Times New Roman" w:hAnsi="Times New Roman"/>
          <w:sz w:val="24"/>
          <w:szCs w:val="24"/>
        </w:rPr>
        <w:t xml:space="preserve"> и ошиб</w:t>
      </w:r>
      <w:r w:rsidR="00FD21CD" w:rsidRPr="008B5A54">
        <w:rPr>
          <w:rFonts w:ascii="Times New Roman" w:hAnsi="Times New Roman"/>
          <w:sz w:val="24"/>
          <w:szCs w:val="24"/>
        </w:rPr>
        <w:t xml:space="preserve">ок </w:t>
      </w:r>
      <w:r w:rsidR="00853B2E" w:rsidRPr="008B5A54">
        <w:rPr>
          <w:rFonts w:ascii="Times New Roman" w:hAnsi="Times New Roman"/>
          <w:sz w:val="24"/>
          <w:szCs w:val="24"/>
        </w:rPr>
        <w:t>осуществляется в личный кабинет заявителя на Е</w:t>
      </w:r>
      <w:r w:rsidR="002146EB" w:rsidRPr="008B5A54">
        <w:rPr>
          <w:rFonts w:ascii="Times New Roman" w:hAnsi="Times New Roman"/>
          <w:sz w:val="24"/>
          <w:szCs w:val="24"/>
        </w:rPr>
        <w:t>дином портале</w:t>
      </w:r>
      <w:r w:rsidR="000724F6" w:rsidRPr="008B5A54">
        <w:rPr>
          <w:rFonts w:ascii="Times New Roman" w:hAnsi="Times New Roman"/>
          <w:sz w:val="24"/>
          <w:szCs w:val="24"/>
        </w:rPr>
        <w:t>,</w:t>
      </w:r>
      <w:r w:rsidR="002146EB" w:rsidRPr="008B5A54">
        <w:rPr>
          <w:rFonts w:ascii="Times New Roman" w:hAnsi="Times New Roman"/>
          <w:sz w:val="24"/>
          <w:szCs w:val="24"/>
        </w:rPr>
        <w:t xml:space="preserve"> </w:t>
      </w:r>
      <w:r w:rsidR="000724F6" w:rsidRPr="008B5A54">
        <w:rPr>
          <w:rFonts w:ascii="Times New Roman" w:hAnsi="Times New Roman"/>
          <w:sz w:val="24"/>
          <w:szCs w:val="24"/>
        </w:rPr>
        <w:t>р</w:t>
      </w:r>
      <w:r w:rsidR="002146EB" w:rsidRPr="008B5A54">
        <w:rPr>
          <w:rFonts w:ascii="Times New Roman" w:hAnsi="Times New Roman"/>
          <w:sz w:val="24"/>
          <w:szCs w:val="24"/>
        </w:rPr>
        <w:t>егиональном портале</w:t>
      </w:r>
      <w:r w:rsidR="00853B2E" w:rsidRPr="008B5A54">
        <w:rPr>
          <w:rFonts w:ascii="Times New Roman" w:hAnsi="Times New Roman"/>
          <w:sz w:val="24"/>
          <w:szCs w:val="24"/>
        </w:rPr>
        <w:t xml:space="preserve"> </w:t>
      </w:r>
      <w:r w:rsidR="00AC3448" w:rsidRPr="008B5A54">
        <w:rPr>
          <w:rFonts w:ascii="Times New Roman" w:hAnsi="Times New Roman"/>
          <w:sz w:val="24"/>
          <w:szCs w:val="24"/>
        </w:rPr>
        <w:t xml:space="preserve">или в единой информационной системе жилищного строительства </w:t>
      </w:r>
      <w:r w:rsidR="00853B2E" w:rsidRPr="008B5A54">
        <w:rPr>
          <w:rFonts w:ascii="Times New Roman" w:hAnsi="Times New Roman"/>
          <w:sz w:val="24"/>
          <w:szCs w:val="24"/>
        </w:rPr>
        <w:t xml:space="preserve">(статус заявления обновляется до статуса </w:t>
      </w:r>
      <w:r w:rsidR="00406749" w:rsidRPr="008B5A54">
        <w:rPr>
          <w:rFonts w:ascii="Times New Roman" w:hAnsi="Times New Roman"/>
          <w:sz w:val="24"/>
          <w:szCs w:val="24"/>
        </w:rPr>
        <w:t>"</w:t>
      </w:r>
      <w:r w:rsidR="00853B2E" w:rsidRPr="008B5A54">
        <w:rPr>
          <w:rFonts w:ascii="Times New Roman" w:hAnsi="Times New Roman"/>
          <w:sz w:val="24"/>
          <w:szCs w:val="24"/>
        </w:rPr>
        <w:t>Услуга оказана</w:t>
      </w:r>
      <w:r w:rsidR="00406749" w:rsidRPr="008B5A54">
        <w:rPr>
          <w:rFonts w:ascii="Times New Roman" w:hAnsi="Times New Roman"/>
          <w:sz w:val="24"/>
          <w:szCs w:val="24"/>
        </w:rPr>
        <w:t>"</w:t>
      </w:r>
      <w:r w:rsidR="00853B2E" w:rsidRPr="008B5A54">
        <w:rPr>
          <w:rFonts w:ascii="Times New Roman" w:hAnsi="Times New Roman"/>
          <w:sz w:val="24"/>
          <w:szCs w:val="24"/>
        </w:rPr>
        <w:t>)</w:t>
      </w:r>
      <w:r w:rsidR="000809C6"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5C90D403" w14:textId="4BA9B792"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5</w:t>
      </w:r>
      <w:r w:rsidR="00853B2E" w:rsidRPr="008B5A54">
        <w:rPr>
          <w:rFonts w:ascii="Times New Roman" w:hAnsi="Times New Roman"/>
          <w:sz w:val="24"/>
          <w:szCs w:val="24"/>
        </w:rPr>
        <w:t xml:space="preserve">. При подаче заявления </w:t>
      </w:r>
      <w:r w:rsidR="00FD21CD" w:rsidRPr="008B5A54">
        <w:rPr>
          <w:rFonts w:ascii="Times New Roman" w:hAnsi="Times New Roman"/>
          <w:sz w:val="24"/>
          <w:szCs w:val="24"/>
        </w:rPr>
        <w:t xml:space="preserve">через многофункциональный центр </w:t>
      </w:r>
      <w:r w:rsidR="00853B2E" w:rsidRPr="008B5A54">
        <w:rPr>
          <w:rFonts w:ascii="Times New Roman" w:hAnsi="Times New Roman"/>
          <w:sz w:val="24"/>
          <w:szCs w:val="24"/>
        </w:rPr>
        <w:t xml:space="preserve">разрешение </w:t>
      </w:r>
      <w:r w:rsidR="00DF1F09" w:rsidRPr="008B5A54">
        <w:rPr>
          <w:rFonts w:ascii="Times New Roman" w:hAnsi="Times New Roman"/>
          <w:sz w:val="24"/>
          <w:szCs w:val="24"/>
        </w:rPr>
        <w:t xml:space="preserve">на </w:t>
      </w:r>
      <w:r w:rsidR="00ED7835" w:rsidRPr="008B5A54">
        <w:rPr>
          <w:rFonts w:ascii="Times New Roman" w:hAnsi="Times New Roman"/>
          <w:sz w:val="24"/>
          <w:szCs w:val="24"/>
        </w:rPr>
        <w:t xml:space="preserve">строительство </w:t>
      </w:r>
      <w:r w:rsidR="00FD21CD" w:rsidRPr="008B5A54">
        <w:rPr>
          <w:rFonts w:ascii="Times New Roman" w:hAnsi="Times New Roman"/>
          <w:sz w:val="24"/>
          <w:szCs w:val="24"/>
        </w:rPr>
        <w:t xml:space="preserve">с внесенными исправлениями допущенных </w:t>
      </w:r>
      <w:r w:rsidR="00952272" w:rsidRPr="008B5A54">
        <w:rPr>
          <w:rFonts w:ascii="Times New Roman" w:hAnsi="Times New Roman"/>
          <w:sz w:val="24"/>
          <w:szCs w:val="24"/>
        </w:rPr>
        <w:t>опечаток</w:t>
      </w:r>
      <w:r w:rsidR="00FD21CD" w:rsidRPr="008B5A54">
        <w:rPr>
          <w:rFonts w:ascii="Times New Roman" w:hAnsi="Times New Roman"/>
          <w:sz w:val="24"/>
          <w:szCs w:val="24"/>
        </w:rPr>
        <w:t xml:space="preserve"> и ошибок </w:t>
      </w:r>
      <w:r w:rsidR="00853B2E" w:rsidRPr="008B5A54">
        <w:rPr>
          <w:rFonts w:ascii="Times New Roman" w:hAnsi="Times New Roman"/>
          <w:sz w:val="24"/>
          <w:szCs w:val="24"/>
        </w:rPr>
        <w:t>направляется в многофункциональный центр</w:t>
      </w:r>
      <w:r w:rsidR="000809C6" w:rsidRPr="008B5A54">
        <w:rPr>
          <w:rFonts w:ascii="Times New Roman" w:hAnsi="Times New Roman"/>
          <w:sz w:val="24"/>
          <w:szCs w:val="24"/>
        </w:rPr>
        <w:t>, если в заявлении не был указан иной способ</w:t>
      </w:r>
      <w:r w:rsidR="00853B2E" w:rsidRPr="008B5A54">
        <w:rPr>
          <w:rFonts w:ascii="Times New Roman" w:hAnsi="Times New Roman"/>
          <w:sz w:val="24"/>
          <w:szCs w:val="24"/>
        </w:rPr>
        <w:t>.</w:t>
      </w:r>
    </w:p>
    <w:p w14:paraId="3B2266A9" w14:textId="378A7BAD" w:rsidR="00853B2E" w:rsidRPr="008B5A54" w:rsidRDefault="001A0507" w:rsidP="00853B2E">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6</w:t>
      </w:r>
      <w:r w:rsidR="00853B2E" w:rsidRPr="008B5A54">
        <w:rPr>
          <w:rFonts w:ascii="Times New Roman" w:hAnsi="Times New Roman"/>
          <w:sz w:val="24"/>
          <w:szCs w:val="24"/>
        </w:rPr>
        <w:t xml:space="preserve">. Срок предоставления заявителю результата </w:t>
      </w:r>
      <w:r w:rsidR="007362A1" w:rsidRPr="008B5A54">
        <w:rPr>
          <w:rFonts w:ascii="Times New Roman" w:hAnsi="Times New Roman"/>
          <w:sz w:val="24"/>
          <w:szCs w:val="24"/>
        </w:rPr>
        <w:t xml:space="preserve">муниципальной услуги </w:t>
      </w:r>
      <w:r w:rsidR="00853B2E" w:rsidRPr="008B5A54">
        <w:rPr>
          <w:rFonts w:ascii="Times New Roman" w:hAnsi="Times New Roman"/>
          <w:sz w:val="24"/>
          <w:szCs w:val="24"/>
        </w:rPr>
        <w:t xml:space="preserve">исчисляется со дня принятия решения об исправлении допущенных опечаток и ошибок в разрешении на </w:t>
      </w:r>
      <w:r w:rsidR="0053426C" w:rsidRPr="008B5A54">
        <w:rPr>
          <w:rFonts w:ascii="Times New Roman" w:hAnsi="Times New Roman"/>
          <w:sz w:val="24"/>
          <w:szCs w:val="24"/>
        </w:rPr>
        <w:t xml:space="preserve">строительство </w:t>
      </w:r>
      <w:r w:rsidR="00853B2E" w:rsidRPr="008B5A54">
        <w:rPr>
          <w:rFonts w:ascii="Times New Roman" w:hAnsi="Times New Roman"/>
          <w:sz w:val="24"/>
          <w:szCs w:val="24"/>
        </w:rPr>
        <w:t xml:space="preserve">и составляет </w:t>
      </w:r>
      <w:r w:rsidR="00FD21CD" w:rsidRPr="008B5A54">
        <w:rPr>
          <w:rFonts w:ascii="Times New Roman" w:hAnsi="Times New Roman"/>
          <w:sz w:val="24"/>
          <w:szCs w:val="24"/>
        </w:rPr>
        <w:t>один</w:t>
      </w:r>
      <w:r w:rsidR="00853B2E" w:rsidRPr="008B5A54">
        <w:rPr>
          <w:rFonts w:ascii="Times New Roman" w:hAnsi="Times New Roman"/>
          <w:sz w:val="24"/>
          <w:szCs w:val="24"/>
        </w:rPr>
        <w:t xml:space="preserve"> рабочий день, но </w:t>
      </w:r>
      <w:r w:rsidR="00080567" w:rsidRPr="008B5A54">
        <w:rPr>
          <w:rFonts w:ascii="Times New Roman" w:hAnsi="Times New Roman"/>
          <w:sz w:val="24"/>
          <w:szCs w:val="24"/>
        </w:rPr>
        <w:t>не превышает пяти рабочих дней с даты поступления заявления</w:t>
      </w:r>
      <w:r w:rsidR="00853B2E" w:rsidRPr="008B5A54">
        <w:rPr>
          <w:rFonts w:ascii="Times New Roman" w:hAnsi="Times New Roman"/>
          <w:sz w:val="24"/>
          <w:szCs w:val="24"/>
        </w:rPr>
        <w:t>.</w:t>
      </w:r>
    </w:p>
    <w:p w14:paraId="2FF98EC6" w14:textId="55E8C118" w:rsidR="0022630A" w:rsidRPr="008B5A54" w:rsidRDefault="0022630A" w:rsidP="0022630A">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3.146.1. Возможность предоставления результата муниципальной услуги по экстерриториальному принципу отсутствует.</w:t>
      </w:r>
    </w:p>
    <w:p w14:paraId="31C926A1" w14:textId="77777777" w:rsidR="00853B2E" w:rsidRPr="008B5A54" w:rsidRDefault="00853B2E" w:rsidP="00853B2E">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15E7765A" w14:textId="77777777" w:rsidR="00FE2B63" w:rsidRPr="008B5A54" w:rsidRDefault="00FE2B63"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Получение дополнительных сведений от заявителя</w:t>
      </w:r>
    </w:p>
    <w:p w14:paraId="6BB4282B" w14:textId="77777777" w:rsidR="00FE2B63" w:rsidRPr="008B5A54" w:rsidRDefault="00FE2B63" w:rsidP="00FE2B63">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7975F2C7" w14:textId="0BF071C4" w:rsidR="00FE2B63" w:rsidRPr="008B5A54" w:rsidRDefault="001A0507" w:rsidP="00FE2B63">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t>3.1</w:t>
      </w:r>
      <w:r w:rsidR="00C24EB8" w:rsidRPr="008B5A54">
        <w:rPr>
          <w:rFonts w:ascii="Times New Roman" w:hAnsi="Times New Roman"/>
          <w:sz w:val="24"/>
          <w:szCs w:val="24"/>
        </w:rPr>
        <w:t>4</w:t>
      </w:r>
      <w:r w:rsidR="00DF266A" w:rsidRPr="008B5A54">
        <w:rPr>
          <w:rFonts w:ascii="Times New Roman" w:hAnsi="Times New Roman"/>
          <w:sz w:val="24"/>
          <w:szCs w:val="24"/>
        </w:rPr>
        <w:t>7</w:t>
      </w:r>
      <w:r w:rsidR="00FE2B63" w:rsidRPr="008B5A54">
        <w:rPr>
          <w:rFonts w:ascii="Times New Roman" w:hAnsi="Times New Roman"/>
          <w:sz w:val="24"/>
          <w:szCs w:val="24"/>
        </w:rPr>
        <w:t>. Получение дополнительных сведений от заявителя не предусмотрено.</w:t>
      </w:r>
    </w:p>
    <w:p w14:paraId="3CEFB18E" w14:textId="77777777" w:rsidR="00FE2B63" w:rsidRPr="008B5A54" w:rsidRDefault="00FE2B63" w:rsidP="00FE2B63">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527B78C4" w14:textId="2A60F154" w:rsidR="00FE2B63" w:rsidRPr="008B5A54" w:rsidRDefault="00FE2B63" w:rsidP="00E12B42">
      <w:pPr>
        <w:widowControl w:val="0"/>
        <w:tabs>
          <w:tab w:val="left" w:pos="567"/>
        </w:tabs>
        <w:spacing w:after="0" w:line="240" w:lineRule="auto"/>
        <w:ind w:firstLine="709"/>
        <w:contextualSpacing/>
        <w:jc w:val="center"/>
        <w:rPr>
          <w:rFonts w:ascii="Times New Roman" w:hAnsi="Times New Roman"/>
          <w:b/>
          <w:sz w:val="24"/>
          <w:szCs w:val="24"/>
        </w:rPr>
      </w:pPr>
      <w:r w:rsidRPr="008B5A54">
        <w:rPr>
          <w:rFonts w:ascii="Times New Roman" w:hAnsi="Times New Roman"/>
          <w:b/>
          <w:sz w:val="24"/>
          <w:szCs w:val="24"/>
        </w:rPr>
        <w:t xml:space="preserve">Максимальный срок предоставления </w:t>
      </w:r>
      <w:r w:rsidR="007362A1" w:rsidRPr="008B5A54">
        <w:rPr>
          <w:rFonts w:ascii="Times New Roman" w:hAnsi="Times New Roman"/>
          <w:b/>
          <w:sz w:val="24"/>
          <w:szCs w:val="24"/>
        </w:rPr>
        <w:t>муниципальной</w:t>
      </w:r>
      <w:r w:rsidRPr="008B5A54">
        <w:rPr>
          <w:rFonts w:ascii="Times New Roman" w:hAnsi="Times New Roman"/>
          <w:b/>
          <w:sz w:val="24"/>
          <w:szCs w:val="24"/>
        </w:rPr>
        <w:t xml:space="preserve"> услуги</w:t>
      </w:r>
    </w:p>
    <w:p w14:paraId="65D4CB6C" w14:textId="77777777" w:rsidR="00FE2B63" w:rsidRPr="008B5A54" w:rsidRDefault="00FE2B63" w:rsidP="00FE2B63">
      <w:pPr>
        <w:widowControl w:val="0"/>
        <w:tabs>
          <w:tab w:val="left" w:pos="567"/>
        </w:tabs>
        <w:spacing w:after="0" w:line="240" w:lineRule="auto"/>
        <w:ind w:firstLine="709"/>
        <w:contextualSpacing/>
        <w:jc w:val="both"/>
        <w:rPr>
          <w:rFonts w:ascii="Times New Roman" w:hAnsi="Times New Roman"/>
          <w:b/>
          <w:sz w:val="24"/>
          <w:szCs w:val="24"/>
        </w:rPr>
      </w:pPr>
      <w:r w:rsidRPr="008B5A54">
        <w:rPr>
          <w:rFonts w:ascii="Times New Roman" w:hAnsi="Times New Roman"/>
          <w:b/>
          <w:sz w:val="24"/>
          <w:szCs w:val="24"/>
        </w:rPr>
        <w:t> </w:t>
      </w:r>
    </w:p>
    <w:p w14:paraId="61D7AB9D" w14:textId="6083E36B" w:rsidR="006F590F" w:rsidRPr="008B5A54" w:rsidRDefault="001A0507" w:rsidP="00FE2B63">
      <w:pPr>
        <w:widowControl w:val="0"/>
        <w:tabs>
          <w:tab w:val="left" w:pos="567"/>
        </w:tabs>
        <w:spacing w:after="0" w:line="240" w:lineRule="auto"/>
        <w:ind w:firstLine="709"/>
        <w:contextualSpacing/>
        <w:jc w:val="both"/>
        <w:rPr>
          <w:rFonts w:ascii="Times New Roman" w:hAnsi="Times New Roman"/>
          <w:sz w:val="24"/>
          <w:szCs w:val="24"/>
        </w:rPr>
      </w:pPr>
      <w:r w:rsidRPr="008B5A54">
        <w:rPr>
          <w:rFonts w:ascii="Times New Roman" w:hAnsi="Times New Roman"/>
          <w:sz w:val="24"/>
          <w:szCs w:val="24"/>
        </w:rPr>
        <w:lastRenderedPageBreak/>
        <w:t>3.1</w:t>
      </w:r>
      <w:r w:rsidR="00C24EB8" w:rsidRPr="008B5A54">
        <w:rPr>
          <w:rFonts w:ascii="Times New Roman" w:hAnsi="Times New Roman"/>
          <w:sz w:val="24"/>
          <w:szCs w:val="24"/>
        </w:rPr>
        <w:t>4</w:t>
      </w:r>
      <w:r w:rsidR="00DF266A" w:rsidRPr="008B5A54">
        <w:rPr>
          <w:rFonts w:ascii="Times New Roman" w:hAnsi="Times New Roman"/>
          <w:sz w:val="24"/>
          <w:szCs w:val="24"/>
        </w:rPr>
        <w:t>8</w:t>
      </w:r>
      <w:r w:rsidRPr="008B5A54">
        <w:rPr>
          <w:rFonts w:ascii="Times New Roman" w:hAnsi="Times New Roman"/>
          <w:sz w:val="24"/>
          <w:szCs w:val="24"/>
        </w:rPr>
        <w:t>.</w:t>
      </w:r>
      <w:r w:rsidR="00DF62EC" w:rsidRPr="008B5A54">
        <w:rPr>
          <w:rFonts w:ascii="Times New Roman" w:hAnsi="Times New Roman"/>
          <w:sz w:val="24"/>
          <w:szCs w:val="24"/>
        </w:rPr>
        <w:t xml:space="preserve"> </w:t>
      </w:r>
      <w:r w:rsidR="00FE2B63" w:rsidRPr="008B5A54">
        <w:rPr>
          <w:rFonts w:ascii="Times New Roman" w:hAnsi="Times New Roman"/>
          <w:sz w:val="24"/>
          <w:szCs w:val="24"/>
        </w:rPr>
        <w:t xml:space="preserve">Срок предоставления </w:t>
      </w:r>
      <w:r w:rsidR="007362A1" w:rsidRPr="008B5A54">
        <w:rPr>
          <w:rFonts w:ascii="Times New Roman" w:hAnsi="Times New Roman"/>
          <w:sz w:val="24"/>
          <w:szCs w:val="24"/>
        </w:rPr>
        <w:t xml:space="preserve">муниципальной услуги </w:t>
      </w:r>
      <w:r w:rsidR="006F590F" w:rsidRPr="008B5A54">
        <w:rPr>
          <w:rFonts w:ascii="Times New Roman" w:hAnsi="Times New Roman"/>
          <w:sz w:val="24"/>
          <w:szCs w:val="24"/>
        </w:rPr>
        <w:t>не превышает пяти рабочих дней с даты поступления заявления.</w:t>
      </w:r>
    </w:p>
    <w:p w14:paraId="7ABCDD3C" w14:textId="741C7FC0" w:rsidR="00AA43BD" w:rsidRPr="008B5A54" w:rsidRDefault="00AA43BD">
      <w:pPr>
        <w:spacing w:after="0" w:line="240" w:lineRule="auto"/>
        <w:rPr>
          <w:rFonts w:ascii="Times New Roman" w:hAnsi="Times New Roman"/>
          <w:b/>
          <w:sz w:val="24"/>
          <w:szCs w:val="24"/>
        </w:rPr>
      </w:pPr>
      <w:r w:rsidRPr="008B5A54">
        <w:rPr>
          <w:rFonts w:ascii="Times New Roman" w:hAnsi="Times New Roman"/>
          <w:b/>
          <w:sz w:val="24"/>
          <w:szCs w:val="24"/>
        </w:rPr>
        <w:br w:type="page"/>
      </w:r>
    </w:p>
    <w:p w14:paraId="59DE46F5" w14:textId="657AC054" w:rsidR="00CE6C97" w:rsidRPr="008B5A54" w:rsidRDefault="00046205" w:rsidP="00076753">
      <w:pPr>
        <w:pStyle w:val="a3"/>
        <w:widowControl w:val="0"/>
        <w:autoSpaceDE w:val="0"/>
        <w:autoSpaceDN w:val="0"/>
        <w:adjustRightInd w:val="0"/>
        <w:spacing w:after="0" w:line="240" w:lineRule="auto"/>
        <w:ind w:left="0"/>
        <w:jc w:val="center"/>
        <w:rPr>
          <w:rFonts w:ascii="Times New Roman" w:hAnsi="Times New Roman"/>
          <w:b/>
          <w:sz w:val="24"/>
          <w:szCs w:val="24"/>
        </w:rPr>
      </w:pPr>
      <w:r w:rsidRPr="008B5A54">
        <w:rPr>
          <w:rFonts w:ascii="Times New Roman" w:hAnsi="Times New Roman"/>
          <w:b/>
          <w:sz w:val="24"/>
          <w:szCs w:val="24"/>
        </w:rPr>
        <w:lastRenderedPageBreak/>
        <w:t xml:space="preserve">Раздел </w:t>
      </w:r>
      <w:r w:rsidRPr="008B5A54">
        <w:rPr>
          <w:rFonts w:ascii="Times New Roman" w:hAnsi="Times New Roman"/>
          <w:b/>
          <w:sz w:val="24"/>
          <w:szCs w:val="24"/>
          <w:lang w:val="en-US"/>
        </w:rPr>
        <w:t>IV</w:t>
      </w:r>
      <w:r w:rsidRPr="008B5A54">
        <w:rPr>
          <w:rFonts w:ascii="Times New Roman" w:hAnsi="Times New Roman"/>
          <w:b/>
          <w:sz w:val="24"/>
          <w:szCs w:val="24"/>
        </w:rPr>
        <w:t xml:space="preserve">. </w:t>
      </w:r>
      <w:r w:rsidR="00CE6C97" w:rsidRPr="008B5A54">
        <w:rPr>
          <w:rFonts w:ascii="Times New Roman" w:hAnsi="Times New Roman"/>
          <w:b/>
          <w:sz w:val="24"/>
          <w:szCs w:val="24"/>
        </w:rPr>
        <w:t>Формы контроля за исполнением административного регламента</w:t>
      </w:r>
    </w:p>
    <w:p w14:paraId="4CBF11DD" w14:textId="4C5A4A74" w:rsidR="0045665F" w:rsidRPr="008B5A54" w:rsidRDefault="0045665F" w:rsidP="0045665F">
      <w:pPr>
        <w:widowControl w:val="0"/>
        <w:autoSpaceDE w:val="0"/>
        <w:autoSpaceDN w:val="0"/>
        <w:adjustRightInd w:val="0"/>
        <w:spacing w:after="0" w:line="240" w:lineRule="auto"/>
        <w:jc w:val="both"/>
        <w:rPr>
          <w:rFonts w:ascii="Times New Roman" w:hAnsi="Times New Roman"/>
          <w:b/>
          <w:sz w:val="24"/>
          <w:szCs w:val="24"/>
        </w:rPr>
      </w:pPr>
    </w:p>
    <w:p w14:paraId="4392B690" w14:textId="77777777" w:rsidR="0045665F" w:rsidRPr="008B5A54" w:rsidRDefault="0045665F" w:rsidP="0045665F">
      <w:pPr>
        <w:autoSpaceDE w:val="0"/>
        <w:autoSpaceDN w:val="0"/>
        <w:adjustRightInd w:val="0"/>
        <w:spacing w:after="0" w:line="240" w:lineRule="auto"/>
        <w:jc w:val="center"/>
        <w:outlineLvl w:val="0"/>
        <w:rPr>
          <w:rFonts w:ascii="Times New Roman" w:hAnsi="Times New Roman"/>
          <w:b/>
          <w:sz w:val="24"/>
          <w:szCs w:val="24"/>
        </w:rPr>
      </w:pPr>
      <w:r w:rsidRPr="008B5A54">
        <w:rPr>
          <w:rFonts w:ascii="Times New Roman" w:hAnsi="Times New Roman"/>
          <w:b/>
          <w:sz w:val="24"/>
          <w:szCs w:val="24"/>
        </w:rPr>
        <w:t>Порядок осуществления текущего контроля за соблюдением</w:t>
      </w:r>
    </w:p>
    <w:p w14:paraId="6E7288DA" w14:textId="77777777" w:rsidR="0045665F" w:rsidRPr="008B5A54" w:rsidRDefault="0045665F" w:rsidP="0045665F">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и исполнением ответственными должностными лицами положений</w:t>
      </w:r>
    </w:p>
    <w:p w14:paraId="3AF90B88" w14:textId="77777777" w:rsidR="0045665F" w:rsidRPr="008B5A54" w:rsidRDefault="0045665F" w:rsidP="0045665F">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регламента и иных нормативных правовых актов,</w:t>
      </w:r>
    </w:p>
    <w:p w14:paraId="7F3C2F74" w14:textId="5443BEC1" w:rsidR="0045665F" w:rsidRPr="008B5A54" w:rsidRDefault="0045665F" w:rsidP="0045665F">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устанавливающих требования к предоставлению муниципальной услуги, а также принятием ими решений</w:t>
      </w:r>
    </w:p>
    <w:p w14:paraId="3EE71EBB" w14:textId="77777777" w:rsidR="0045665F" w:rsidRPr="008B5A54" w:rsidRDefault="0045665F" w:rsidP="0045665F">
      <w:pPr>
        <w:widowControl w:val="0"/>
        <w:autoSpaceDE w:val="0"/>
        <w:autoSpaceDN w:val="0"/>
        <w:adjustRightInd w:val="0"/>
        <w:spacing w:after="0" w:line="240" w:lineRule="auto"/>
        <w:jc w:val="both"/>
        <w:rPr>
          <w:rFonts w:ascii="Times New Roman" w:hAnsi="Times New Roman"/>
          <w:b/>
          <w:sz w:val="24"/>
          <w:szCs w:val="24"/>
        </w:rPr>
      </w:pPr>
    </w:p>
    <w:p w14:paraId="3F8978EF" w14:textId="01D05242"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8B5A54">
        <w:rPr>
          <w:rFonts w:ascii="Times New Roman" w:hAnsi="Times New Roman"/>
          <w:sz w:val="24"/>
          <w:szCs w:val="24"/>
        </w:rPr>
        <w:t>уполномоченного органа</w:t>
      </w:r>
      <w:r w:rsidRPr="008B5A54">
        <w:rPr>
          <w:rFonts w:ascii="Times New Roman" w:hAnsi="Times New Roman"/>
          <w:sz w:val="24"/>
          <w:szCs w:val="24"/>
        </w:rPr>
        <w:t>, уполномоченными на осуществление контроля за предоставлением услуги.</w:t>
      </w:r>
    </w:p>
    <w:p w14:paraId="17F12E5C" w14:textId="2FF0638D"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8B5A54">
        <w:rPr>
          <w:rFonts w:ascii="Times New Roman" w:hAnsi="Times New Roman"/>
          <w:sz w:val="24"/>
          <w:szCs w:val="24"/>
        </w:rPr>
        <w:t>уполномоченного органа</w:t>
      </w:r>
      <w:r w:rsidRPr="008B5A54">
        <w:rPr>
          <w:rFonts w:ascii="Times New Roman" w:hAnsi="Times New Roman"/>
          <w:sz w:val="24"/>
          <w:szCs w:val="24"/>
        </w:rPr>
        <w:t>.</w:t>
      </w:r>
    </w:p>
    <w:p w14:paraId="661F2703" w14:textId="7AC360E4" w:rsidR="004E12A1" w:rsidRPr="008B5A54" w:rsidRDefault="004E12A1"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63DE453A" w14:textId="77777777" w:rsidR="0045665F" w:rsidRPr="008B5A54" w:rsidRDefault="0045665F" w:rsidP="0045665F">
      <w:pPr>
        <w:autoSpaceDE w:val="0"/>
        <w:autoSpaceDN w:val="0"/>
        <w:adjustRightInd w:val="0"/>
        <w:spacing w:after="0" w:line="240" w:lineRule="auto"/>
        <w:jc w:val="center"/>
        <w:outlineLvl w:val="0"/>
        <w:rPr>
          <w:rFonts w:ascii="Times New Roman" w:hAnsi="Times New Roman"/>
          <w:b/>
          <w:sz w:val="24"/>
          <w:szCs w:val="24"/>
        </w:rPr>
      </w:pPr>
    </w:p>
    <w:p w14:paraId="4246F94B" w14:textId="0CBA5868" w:rsidR="0045665F" w:rsidRPr="008B5A54" w:rsidRDefault="0045665F" w:rsidP="0045665F">
      <w:pPr>
        <w:autoSpaceDE w:val="0"/>
        <w:autoSpaceDN w:val="0"/>
        <w:adjustRightInd w:val="0"/>
        <w:spacing w:after="0" w:line="240" w:lineRule="auto"/>
        <w:jc w:val="center"/>
        <w:outlineLvl w:val="0"/>
        <w:rPr>
          <w:rFonts w:ascii="Times New Roman" w:hAnsi="Times New Roman"/>
          <w:b/>
          <w:sz w:val="24"/>
          <w:szCs w:val="24"/>
        </w:rPr>
      </w:pPr>
      <w:r w:rsidRPr="008B5A54">
        <w:rPr>
          <w:rFonts w:ascii="Times New Roman" w:hAnsi="Times New Roman"/>
          <w:b/>
          <w:sz w:val="24"/>
          <w:szCs w:val="24"/>
        </w:rPr>
        <w:t>Порядок и периодичность осуществления плановых и внеплановых</w:t>
      </w:r>
    </w:p>
    <w:p w14:paraId="3E66E70B" w14:textId="2393C9EE" w:rsidR="0045665F" w:rsidRPr="008B5A54" w:rsidRDefault="0045665F" w:rsidP="00097103">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проверок полноты и качества предоставления</w:t>
      </w:r>
      <w:r w:rsidR="0010104B" w:rsidRPr="008B5A54">
        <w:rPr>
          <w:rFonts w:ascii="Times New Roman" w:hAnsi="Times New Roman"/>
          <w:b/>
          <w:sz w:val="24"/>
          <w:szCs w:val="24"/>
        </w:rPr>
        <w:t xml:space="preserve"> </w:t>
      </w:r>
      <w:r w:rsidRPr="008B5A54">
        <w:rPr>
          <w:rFonts w:ascii="Times New Roman" w:hAnsi="Times New Roman"/>
          <w:b/>
          <w:sz w:val="24"/>
          <w:szCs w:val="24"/>
        </w:rPr>
        <w:t>муниципальной услуги, в том числе поряд</w:t>
      </w:r>
      <w:r w:rsidR="00097103" w:rsidRPr="008B5A54">
        <w:rPr>
          <w:rFonts w:ascii="Times New Roman" w:hAnsi="Times New Roman"/>
          <w:b/>
          <w:sz w:val="24"/>
          <w:szCs w:val="24"/>
        </w:rPr>
        <w:t xml:space="preserve">ок и формы контроля за полнотой </w:t>
      </w:r>
      <w:r w:rsidRPr="008B5A54">
        <w:rPr>
          <w:rFonts w:ascii="Times New Roman" w:hAnsi="Times New Roman"/>
          <w:b/>
          <w:sz w:val="24"/>
          <w:szCs w:val="24"/>
        </w:rPr>
        <w:t>и качеством предоставления муниципальной услуги</w:t>
      </w:r>
    </w:p>
    <w:p w14:paraId="6A2C1BAB" w14:textId="77777777" w:rsidR="0045665F" w:rsidRPr="008B5A54" w:rsidRDefault="0045665F" w:rsidP="0045665F">
      <w:pPr>
        <w:autoSpaceDE w:val="0"/>
        <w:autoSpaceDN w:val="0"/>
        <w:adjustRightInd w:val="0"/>
        <w:spacing w:after="0" w:line="240" w:lineRule="auto"/>
        <w:ind w:firstLine="540"/>
        <w:jc w:val="both"/>
        <w:rPr>
          <w:rFonts w:ascii="Times New Roman" w:hAnsi="Times New Roman"/>
          <w:sz w:val="24"/>
          <w:szCs w:val="24"/>
        </w:rPr>
      </w:pPr>
    </w:p>
    <w:p w14:paraId="4C73C7E6" w14:textId="38F54E52"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4.2. Контроль за полнотой и качеством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 xml:space="preserve"> включает в себя проведение плановых и внеплановых проверок.</w:t>
      </w:r>
    </w:p>
    <w:p w14:paraId="10C89EF2" w14:textId="62ECD389"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4.3. Плановые проверки осуществляются на основании годовых планов работы </w:t>
      </w:r>
      <w:r w:rsidR="00931D26" w:rsidRPr="008B5A54">
        <w:rPr>
          <w:rFonts w:ascii="Times New Roman" w:hAnsi="Times New Roman"/>
          <w:sz w:val="24"/>
          <w:szCs w:val="24"/>
        </w:rPr>
        <w:t>упол</w:t>
      </w:r>
      <w:r w:rsidRPr="008B5A54">
        <w:rPr>
          <w:rFonts w:ascii="Times New Roman" w:hAnsi="Times New Roman"/>
          <w:sz w:val="24"/>
          <w:szCs w:val="24"/>
        </w:rPr>
        <w:t>номоченного органа</w:t>
      </w:r>
      <w:r w:rsidR="0010104B" w:rsidRPr="008B5A54">
        <w:rPr>
          <w:rFonts w:ascii="Times New Roman" w:hAnsi="Times New Roman"/>
          <w:sz w:val="24"/>
          <w:szCs w:val="24"/>
        </w:rPr>
        <w:t>, утвержденных главой Администрации</w:t>
      </w:r>
      <w:r w:rsidR="00AD1791" w:rsidRPr="008B5A54">
        <w:rPr>
          <w:rFonts w:ascii="Times New Roman" w:hAnsi="Times New Roman"/>
          <w:sz w:val="24"/>
          <w:szCs w:val="24"/>
        </w:rPr>
        <w:t xml:space="preserve"> города Обнинска</w:t>
      </w:r>
      <w:r w:rsidRPr="008B5A54">
        <w:rPr>
          <w:rFonts w:ascii="Times New Roman" w:hAnsi="Times New Roman"/>
          <w:sz w:val="24"/>
          <w:szCs w:val="24"/>
        </w:rPr>
        <w:t xml:space="preserve">. При плановой проверке полноты и качества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 xml:space="preserve"> контролю подлежат:</w:t>
      </w:r>
    </w:p>
    <w:p w14:paraId="7B865BF6" w14:textId="4E9D428C"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соблюдение сроков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w:t>
      </w:r>
    </w:p>
    <w:p w14:paraId="6C82F974" w14:textId="77777777"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соблюдение положений настоящего Административного регламента;</w:t>
      </w:r>
    </w:p>
    <w:p w14:paraId="77A8D88A" w14:textId="0CB7DF3B"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правильность и обоснованность принятого решения об отказе в </w:t>
      </w:r>
      <w:r w:rsidR="00BD3483" w:rsidRPr="008B5A54">
        <w:rPr>
          <w:rFonts w:ascii="Times New Roman" w:hAnsi="Times New Roman"/>
          <w:sz w:val="24"/>
          <w:szCs w:val="24"/>
        </w:rPr>
        <w:t>предоставлении услуги</w:t>
      </w:r>
      <w:r w:rsidRPr="008B5A54">
        <w:rPr>
          <w:rFonts w:ascii="Times New Roman" w:hAnsi="Times New Roman"/>
          <w:sz w:val="24"/>
          <w:szCs w:val="24"/>
        </w:rPr>
        <w:t>.</w:t>
      </w:r>
    </w:p>
    <w:p w14:paraId="23881AA6" w14:textId="77777777"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Основанием для проведения внеплановых проверок являются:</w:t>
      </w:r>
    </w:p>
    <w:p w14:paraId="3773172A" w14:textId="0860D634" w:rsidR="00CE6C97" w:rsidRPr="008B5A54" w:rsidRDefault="00CE6C97" w:rsidP="0045665F">
      <w:pPr>
        <w:autoSpaceDE w:val="0"/>
        <w:autoSpaceDN w:val="0"/>
        <w:adjustRightInd w:val="0"/>
        <w:spacing w:after="0" w:line="240" w:lineRule="auto"/>
        <w:ind w:firstLine="540"/>
        <w:jc w:val="both"/>
        <w:rPr>
          <w:rFonts w:ascii="Times New Roman" w:hAnsi="Times New Roman"/>
          <w:i/>
          <w:iCs/>
          <w:sz w:val="24"/>
          <w:szCs w:val="24"/>
        </w:rPr>
      </w:pPr>
      <w:r w:rsidRPr="008B5A54">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10104B" w:rsidRPr="008B5A54">
        <w:rPr>
          <w:rFonts w:ascii="Times New Roman" w:hAnsi="Times New Roman"/>
          <w:i/>
          <w:iCs/>
          <w:sz w:val="24"/>
          <w:szCs w:val="24"/>
        </w:rPr>
        <w:t>Калужской области</w:t>
      </w:r>
      <w:r w:rsidRPr="008B5A54">
        <w:rPr>
          <w:rFonts w:ascii="Times New Roman" w:hAnsi="Times New Roman"/>
          <w:sz w:val="24"/>
          <w:szCs w:val="24"/>
        </w:rPr>
        <w:t xml:space="preserve"> и нормативных правовых актов </w:t>
      </w:r>
      <w:r w:rsidR="0010104B" w:rsidRPr="008B5A54">
        <w:rPr>
          <w:rFonts w:ascii="Times New Roman" w:hAnsi="Times New Roman"/>
          <w:sz w:val="24"/>
          <w:szCs w:val="24"/>
        </w:rPr>
        <w:t>муниципального образования «город Обнинск»</w:t>
      </w:r>
    </w:p>
    <w:p w14:paraId="7C22CFF3" w14:textId="400D3CFE" w:rsidR="0045665F"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обращения граждан и юридических лиц на нарушения законодательства, в том числе на качество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w:t>
      </w:r>
    </w:p>
    <w:p w14:paraId="6B557C41" w14:textId="77777777" w:rsidR="0045665F" w:rsidRPr="008B5A54" w:rsidRDefault="0045665F" w:rsidP="0045665F">
      <w:pPr>
        <w:autoSpaceDE w:val="0"/>
        <w:autoSpaceDN w:val="0"/>
        <w:adjustRightInd w:val="0"/>
        <w:spacing w:after="0" w:line="240" w:lineRule="auto"/>
        <w:ind w:firstLine="540"/>
        <w:jc w:val="both"/>
        <w:rPr>
          <w:rFonts w:ascii="Times New Roman" w:hAnsi="Times New Roman"/>
          <w:sz w:val="24"/>
          <w:szCs w:val="24"/>
        </w:rPr>
      </w:pPr>
    </w:p>
    <w:p w14:paraId="1D71A915" w14:textId="68E118AB" w:rsidR="0045665F" w:rsidRPr="008B5A54" w:rsidRDefault="00F91029" w:rsidP="0045665F">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8BCCD89" w14:textId="77777777" w:rsidR="0045665F" w:rsidRPr="008B5A54" w:rsidRDefault="0045665F" w:rsidP="0045665F">
      <w:pPr>
        <w:autoSpaceDE w:val="0"/>
        <w:autoSpaceDN w:val="0"/>
        <w:adjustRightInd w:val="0"/>
        <w:spacing w:after="0" w:line="240" w:lineRule="auto"/>
        <w:ind w:firstLine="540"/>
        <w:jc w:val="both"/>
        <w:rPr>
          <w:rFonts w:ascii="Times New Roman" w:hAnsi="Times New Roman"/>
          <w:sz w:val="24"/>
          <w:szCs w:val="24"/>
        </w:rPr>
      </w:pPr>
    </w:p>
    <w:p w14:paraId="575D150C" w14:textId="73A3B6F4" w:rsidR="00CE6C97" w:rsidRPr="008B5A54" w:rsidRDefault="008F782D" w:rsidP="0045665F">
      <w:pPr>
        <w:autoSpaceDE w:val="0"/>
        <w:autoSpaceDN w:val="0"/>
        <w:adjustRightInd w:val="0"/>
        <w:spacing w:after="0" w:line="240" w:lineRule="auto"/>
        <w:ind w:firstLine="540"/>
        <w:jc w:val="both"/>
        <w:rPr>
          <w:rFonts w:ascii="Times New Roman" w:hAnsi="Times New Roman"/>
          <w:i/>
          <w:iCs/>
          <w:sz w:val="24"/>
          <w:szCs w:val="24"/>
        </w:rPr>
      </w:pPr>
      <w:r w:rsidRPr="008B5A54">
        <w:rPr>
          <w:rFonts w:ascii="Times New Roman" w:hAnsi="Times New Roman"/>
          <w:sz w:val="24"/>
          <w:szCs w:val="24"/>
        </w:rPr>
        <w:t>4.4</w:t>
      </w:r>
      <w:r w:rsidR="00CE6C97" w:rsidRPr="008B5A54">
        <w:rPr>
          <w:rFonts w:ascii="Times New Roman" w:hAnsi="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0104B" w:rsidRPr="008B5A54">
        <w:rPr>
          <w:rFonts w:ascii="Times New Roman" w:hAnsi="Times New Roman"/>
          <w:i/>
          <w:iCs/>
          <w:sz w:val="24"/>
          <w:szCs w:val="24"/>
        </w:rPr>
        <w:t>Калужской области</w:t>
      </w:r>
      <w:r w:rsidR="00CE6C97" w:rsidRPr="008B5A54">
        <w:rPr>
          <w:rFonts w:ascii="Times New Roman" w:hAnsi="Times New Roman"/>
          <w:sz w:val="24"/>
          <w:szCs w:val="24"/>
        </w:rPr>
        <w:t xml:space="preserve"> и нормативных правовых актов </w:t>
      </w:r>
      <w:r w:rsidR="0010104B" w:rsidRPr="008B5A54">
        <w:rPr>
          <w:rFonts w:ascii="Times New Roman" w:hAnsi="Times New Roman"/>
          <w:sz w:val="24"/>
          <w:szCs w:val="24"/>
        </w:rPr>
        <w:t>муниципального образования «город Обнинск»</w:t>
      </w:r>
      <w:r w:rsidR="00F8257F" w:rsidRPr="008B5A54">
        <w:rPr>
          <w:rFonts w:ascii="Times New Roman" w:hAnsi="Times New Roman"/>
          <w:i/>
          <w:iCs/>
          <w:sz w:val="24"/>
          <w:szCs w:val="24"/>
        </w:rPr>
        <w:t xml:space="preserve"> </w:t>
      </w:r>
      <w:r w:rsidR="00CE6C97" w:rsidRPr="008B5A54">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719D9A2C" w14:textId="6033CE33" w:rsidR="0045665F"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8B5A54">
        <w:rPr>
          <w:rFonts w:ascii="Times New Roman" w:hAnsi="Times New Roman"/>
          <w:sz w:val="24"/>
          <w:szCs w:val="24"/>
        </w:rPr>
        <w:t>предоставлении) услуги</w:t>
      </w:r>
      <w:r w:rsidRPr="008B5A54">
        <w:rPr>
          <w:rFonts w:ascii="Times New Roman" w:hAnsi="Times New Roman"/>
          <w:sz w:val="24"/>
          <w:szCs w:val="24"/>
        </w:rPr>
        <w:t xml:space="preserve"> закрепляется в их должностных регламентах в соответствии с требованиями законодательства.</w:t>
      </w:r>
    </w:p>
    <w:p w14:paraId="4F2C6571" w14:textId="77777777" w:rsidR="0045665F" w:rsidRPr="008B5A54" w:rsidRDefault="0045665F" w:rsidP="0045665F">
      <w:pPr>
        <w:autoSpaceDE w:val="0"/>
        <w:autoSpaceDN w:val="0"/>
        <w:adjustRightInd w:val="0"/>
        <w:spacing w:after="0" w:line="240" w:lineRule="auto"/>
        <w:ind w:firstLine="540"/>
        <w:jc w:val="both"/>
        <w:rPr>
          <w:rFonts w:ascii="Times New Roman" w:hAnsi="Times New Roman"/>
          <w:sz w:val="24"/>
          <w:szCs w:val="24"/>
        </w:rPr>
      </w:pPr>
    </w:p>
    <w:p w14:paraId="4999116D" w14:textId="0559B803" w:rsidR="0045665F" w:rsidRPr="008B5A54" w:rsidRDefault="0045665F" w:rsidP="0045665F">
      <w:pPr>
        <w:autoSpaceDE w:val="0"/>
        <w:autoSpaceDN w:val="0"/>
        <w:adjustRightInd w:val="0"/>
        <w:spacing w:after="0" w:line="240" w:lineRule="auto"/>
        <w:jc w:val="center"/>
        <w:outlineLvl w:val="0"/>
        <w:rPr>
          <w:rFonts w:ascii="Times New Roman" w:hAnsi="Times New Roman"/>
          <w:b/>
          <w:sz w:val="24"/>
          <w:szCs w:val="24"/>
        </w:rPr>
      </w:pPr>
      <w:r w:rsidRPr="008B5A54">
        <w:rPr>
          <w:rFonts w:ascii="Times New Roman" w:hAnsi="Times New Roman"/>
          <w:b/>
          <w:sz w:val="24"/>
          <w:szCs w:val="24"/>
        </w:rPr>
        <w:t>Требования к порядку и формам контроля за предоставлением</w:t>
      </w:r>
    </w:p>
    <w:p w14:paraId="424AB36C" w14:textId="2A77327A" w:rsidR="0045665F" w:rsidRPr="008B5A54" w:rsidRDefault="0045665F" w:rsidP="0045665F">
      <w:pPr>
        <w:autoSpaceDE w:val="0"/>
        <w:autoSpaceDN w:val="0"/>
        <w:adjustRightInd w:val="0"/>
        <w:spacing w:after="0" w:line="240" w:lineRule="auto"/>
        <w:jc w:val="center"/>
        <w:rPr>
          <w:rFonts w:ascii="Times New Roman" w:hAnsi="Times New Roman"/>
          <w:b/>
          <w:sz w:val="24"/>
          <w:szCs w:val="24"/>
        </w:rPr>
      </w:pPr>
      <w:r w:rsidRPr="008B5A54">
        <w:rPr>
          <w:rFonts w:ascii="Times New Roman" w:hAnsi="Times New Roman"/>
          <w:b/>
          <w:sz w:val="24"/>
          <w:szCs w:val="24"/>
        </w:rPr>
        <w:t>муниципальной услуги, в том числе со стороны граждан,</w:t>
      </w:r>
      <w:r w:rsidR="0010104B" w:rsidRPr="008B5A54">
        <w:rPr>
          <w:rFonts w:ascii="Times New Roman" w:hAnsi="Times New Roman"/>
          <w:b/>
          <w:sz w:val="24"/>
          <w:szCs w:val="24"/>
        </w:rPr>
        <w:t xml:space="preserve"> </w:t>
      </w:r>
      <w:r w:rsidRPr="008B5A54">
        <w:rPr>
          <w:rFonts w:ascii="Times New Roman" w:hAnsi="Times New Roman"/>
          <w:b/>
          <w:sz w:val="24"/>
          <w:szCs w:val="24"/>
        </w:rPr>
        <w:t>их объединений и организаций</w:t>
      </w:r>
    </w:p>
    <w:p w14:paraId="1FFC1BB5" w14:textId="5B5A818F" w:rsidR="00097103" w:rsidRPr="008B5A54" w:rsidRDefault="00097103" w:rsidP="0045665F">
      <w:pPr>
        <w:autoSpaceDE w:val="0"/>
        <w:autoSpaceDN w:val="0"/>
        <w:adjustRightInd w:val="0"/>
        <w:spacing w:after="0" w:line="240" w:lineRule="auto"/>
        <w:jc w:val="center"/>
        <w:rPr>
          <w:rFonts w:ascii="Times New Roman" w:hAnsi="Times New Roman"/>
          <w:b/>
          <w:sz w:val="24"/>
          <w:szCs w:val="24"/>
        </w:rPr>
      </w:pPr>
    </w:p>
    <w:p w14:paraId="5309EE63" w14:textId="675B1380" w:rsidR="00CE6C97" w:rsidRPr="008B5A54" w:rsidRDefault="008F782D"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4.5</w:t>
      </w:r>
      <w:r w:rsidR="00CE6C97" w:rsidRPr="008B5A54">
        <w:rPr>
          <w:rFonts w:ascii="Times New Roman" w:hAnsi="Times New Roman"/>
          <w:sz w:val="24"/>
          <w:szCs w:val="24"/>
        </w:rPr>
        <w:t xml:space="preserve">. Граждане, их объединения и организации имеют право осуществлять контроль за </w:t>
      </w:r>
      <w:r w:rsidR="00BD3483" w:rsidRPr="008B5A54">
        <w:rPr>
          <w:rFonts w:ascii="Times New Roman" w:hAnsi="Times New Roman"/>
          <w:sz w:val="24"/>
          <w:szCs w:val="24"/>
        </w:rPr>
        <w:t>предоставлением услуги</w:t>
      </w:r>
      <w:r w:rsidR="00CE6C97" w:rsidRPr="008B5A54">
        <w:rPr>
          <w:rFonts w:ascii="Times New Roman" w:hAnsi="Times New Roman"/>
          <w:sz w:val="24"/>
          <w:szCs w:val="24"/>
        </w:rPr>
        <w:t xml:space="preserve"> путем получения информации о ходе </w:t>
      </w:r>
      <w:r w:rsidR="00BD3483" w:rsidRPr="008B5A54">
        <w:rPr>
          <w:rFonts w:ascii="Times New Roman" w:hAnsi="Times New Roman"/>
          <w:sz w:val="24"/>
          <w:szCs w:val="24"/>
        </w:rPr>
        <w:t>предоставления услуги</w:t>
      </w:r>
      <w:r w:rsidR="00CE6C97" w:rsidRPr="008B5A54">
        <w:rPr>
          <w:rFonts w:ascii="Times New Roman" w:hAnsi="Times New Roman"/>
          <w:sz w:val="24"/>
          <w:szCs w:val="24"/>
        </w:rPr>
        <w:t>, в том числе о сроках завершения административных процедур (действий).</w:t>
      </w:r>
    </w:p>
    <w:p w14:paraId="3F0B3683" w14:textId="47D05E75"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Граждане, их объединения и организации также имеют право:</w:t>
      </w:r>
    </w:p>
    <w:p w14:paraId="2C3724AB" w14:textId="43475931"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 xml:space="preserve">направлять замечания и предложения по улучшению доступности и качества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w:t>
      </w:r>
    </w:p>
    <w:p w14:paraId="5A868F3C" w14:textId="55646B4E"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вносить предложения о мерах по устранению нарушений настоящего Административного регламента.</w:t>
      </w:r>
    </w:p>
    <w:p w14:paraId="7731C5D6" w14:textId="39D833CF" w:rsidR="00CE6C97" w:rsidRPr="008B5A54" w:rsidRDefault="008F782D"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4.6</w:t>
      </w:r>
      <w:r w:rsidR="00CE6C97" w:rsidRPr="008B5A54">
        <w:rPr>
          <w:rFonts w:ascii="Times New Roman" w:hAnsi="Times New Roman"/>
          <w:sz w:val="24"/>
          <w:szCs w:val="24"/>
        </w:rPr>
        <w:t xml:space="preserve">. Должностные лица </w:t>
      </w:r>
      <w:r w:rsidR="00F8257F" w:rsidRPr="008B5A54">
        <w:rPr>
          <w:rFonts w:ascii="Times New Roman" w:hAnsi="Times New Roman"/>
          <w:sz w:val="24"/>
          <w:szCs w:val="24"/>
        </w:rPr>
        <w:t>у</w:t>
      </w:r>
      <w:r w:rsidR="00CE6C97" w:rsidRPr="008B5A54">
        <w:rPr>
          <w:rFonts w:ascii="Times New Roman" w:hAnsi="Times New Roman"/>
          <w:sz w:val="24"/>
          <w:szCs w:val="24"/>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B7FA92A" w14:textId="36EA2A0D" w:rsidR="00CE6C97" w:rsidRPr="008B5A54" w:rsidRDefault="00CE6C97" w:rsidP="0045665F">
      <w:pPr>
        <w:autoSpaceDE w:val="0"/>
        <w:autoSpaceDN w:val="0"/>
        <w:adjustRightInd w:val="0"/>
        <w:spacing w:after="0" w:line="240" w:lineRule="auto"/>
        <w:ind w:firstLine="540"/>
        <w:jc w:val="both"/>
        <w:rPr>
          <w:rFonts w:ascii="Times New Roman" w:hAnsi="Times New Roman"/>
          <w:sz w:val="24"/>
          <w:szCs w:val="24"/>
        </w:rPr>
      </w:pPr>
      <w:r w:rsidRPr="008B5A54">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3B376A6" w14:textId="38685070" w:rsidR="00AA43BD" w:rsidRPr="008B5A54" w:rsidRDefault="00AA43BD">
      <w:pPr>
        <w:spacing w:after="0" w:line="240" w:lineRule="auto"/>
        <w:rPr>
          <w:rFonts w:ascii="Times New Roman" w:hAnsi="Times New Roman"/>
          <w:b/>
          <w:sz w:val="24"/>
          <w:szCs w:val="24"/>
        </w:rPr>
      </w:pPr>
      <w:r w:rsidRPr="008B5A54">
        <w:rPr>
          <w:rFonts w:ascii="Times New Roman" w:hAnsi="Times New Roman"/>
          <w:b/>
          <w:sz w:val="24"/>
          <w:szCs w:val="24"/>
        </w:rPr>
        <w:br w:type="page"/>
      </w:r>
    </w:p>
    <w:p w14:paraId="192024E7" w14:textId="6A325A0C" w:rsidR="00097103" w:rsidRPr="008B5A54" w:rsidRDefault="00046205" w:rsidP="0010104B">
      <w:pPr>
        <w:spacing w:after="0" w:line="240" w:lineRule="auto"/>
        <w:jc w:val="center"/>
        <w:rPr>
          <w:rFonts w:ascii="Times New Roman" w:hAnsi="Times New Roman"/>
          <w:b/>
          <w:sz w:val="24"/>
          <w:szCs w:val="24"/>
        </w:rPr>
      </w:pPr>
      <w:r w:rsidRPr="008B5A54">
        <w:rPr>
          <w:rFonts w:ascii="Times New Roman" w:hAnsi="Times New Roman"/>
          <w:b/>
          <w:sz w:val="24"/>
          <w:szCs w:val="24"/>
        </w:rPr>
        <w:lastRenderedPageBreak/>
        <w:t xml:space="preserve">Раздел </w:t>
      </w:r>
      <w:r w:rsidRPr="008B5A54">
        <w:rPr>
          <w:rFonts w:ascii="Times New Roman" w:hAnsi="Times New Roman"/>
          <w:b/>
          <w:sz w:val="24"/>
          <w:szCs w:val="24"/>
          <w:lang w:val="en-US"/>
        </w:rPr>
        <w:t>V</w:t>
      </w:r>
      <w:r w:rsidRPr="008B5A54">
        <w:rPr>
          <w:rFonts w:ascii="Times New Roman" w:hAnsi="Times New Roman"/>
          <w:b/>
          <w:sz w:val="24"/>
          <w:szCs w:val="24"/>
        </w:rPr>
        <w:t xml:space="preserve">. </w:t>
      </w:r>
      <w:r w:rsidR="0010104B" w:rsidRPr="008B5A54">
        <w:rPr>
          <w:rFonts w:ascii="Times New Roman" w:hAnsi="Times New Roman"/>
          <w:b/>
          <w:sz w:val="24"/>
          <w:szCs w:val="24"/>
        </w:rPr>
        <w:t>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14:paraId="2B8A57E3" w14:textId="77777777" w:rsidR="0010104B" w:rsidRPr="008B5A54" w:rsidRDefault="00CE6C97" w:rsidP="0010104B">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5.1. </w:t>
      </w:r>
      <w:r w:rsidR="0010104B" w:rsidRPr="008B5A54">
        <w:rPr>
          <w:rFonts w:ascii="Times New Roman" w:hAnsi="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7384C490" w14:textId="77777777" w:rsidR="0021561E" w:rsidRPr="008B5A54" w:rsidRDefault="00CE6C97"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 xml:space="preserve">5.2. </w:t>
      </w:r>
      <w:r w:rsidR="0021561E" w:rsidRPr="008B5A54">
        <w:rPr>
          <w:rFonts w:ascii="Times New Roman" w:hAnsi="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775CEF5" w14:textId="77777777" w:rsidR="0021561E" w:rsidRPr="008B5A54" w:rsidRDefault="0021561E"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14:paraId="0D917695" w14:textId="77777777" w:rsidR="0021561E" w:rsidRPr="008B5A54" w:rsidRDefault="0021561E"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14:paraId="207EE2FC" w14:textId="77777777" w:rsidR="0021561E" w:rsidRPr="008B5A54" w:rsidRDefault="0021561E"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к руководителю многофункционального центра – на решения и действия (бездействие) работника многофункционального центра;</w:t>
      </w:r>
    </w:p>
    <w:p w14:paraId="3ED6A182" w14:textId="77777777" w:rsidR="0021561E" w:rsidRPr="008B5A54" w:rsidRDefault="0021561E"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к учредителю многофункционального центра – на решение и действия (бездействие) многофункционального центра.</w:t>
      </w:r>
    </w:p>
    <w:p w14:paraId="2B5AD888" w14:textId="77777777" w:rsidR="0021561E" w:rsidRPr="008B5A54" w:rsidRDefault="0021561E" w:rsidP="0021561E">
      <w:pPr>
        <w:autoSpaceDE w:val="0"/>
        <w:autoSpaceDN w:val="0"/>
        <w:adjustRightInd w:val="0"/>
        <w:spacing w:after="0" w:line="240" w:lineRule="auto"/>
        <w:ind w:firstLine="709"/>
        <w:jc w:val="both"/>
        <w:rPr>
          <w:rFonts w:ascii="Times New Roman" w:hAnsi="Times New Roman"/>
          <w:bCs/>
          <w:sz w:val="24"/>
          <w:szCs w:val="24"/>
        </w:rPr>
      </w:pPr>
      <w:r w:rsidRPr="008B5A54">
        <w:rPr>
          <w:rFonts w:ascii="Times New Roman" w:hAnsi="Times New Roman"/>
          <w:bCs/>
          <w:sz w:val="24"/>
          <w:szCs w:val="24"/>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1CC5F088" w14:textId="5731AD53" w:rsidR="00097103" w:rsidRPr="008B5A54" w:rsidRDefault="00CE6C97" w:rsidP="0021561E">
      <w:pPr>
        <w:autoSpaceDE w:val="0"/>
        <w:autoSpaceDN w:val="0"/>
        <w:adjustRightInd w:val="0"/>
        <w:spacing w:after="0" w:line="240" w:lineRule="auto"/>
        <w:ind w:firstLine="709"/>
        <w:jc w:val="both"/>
        <w:rPr>
          <w:rFonts w:ascii="Times New Roman" w:hAnsi="Times New Roman"/>
          <w:b/>
          <w:bCs/>
          <w:sz w:val="24"/>
          <w:szCs w:val="24"/>
        </w:rPr>
      </w:pPr>
      <w:r w:rsidRPr="008B5A54">
        <w:rPr>
          <w:rFonts w:ascii="Times New Roman" w:hAnsi="Times New Roman"/>
          <w:sz w:val="24"/>
          <w:szCs w:val="24"/>
        </w:rPr>
        <w:t xml:space="preserve">5.3. Информация о порядке подачи и рассмотрения жалобы размещается на информационных стендах в местах </w:t>
      </w:r>
      <w:r w:rsidR="00BD3483" w:rsidRPr="008B5A54">
        <w:rPr>
          <w:rFonts w:ascii="Times New Roman" w:hAnsi="Times New Roman"/>
          <w:sz w:val="24"/>
          <w:szCs w:val="24"/>
        </w:rPr>
        <w:t>предоставления услуги</w:t>
      </w:r>
      <w:r w:rsidRPr="008B5A54">
        <w:rPr>
          <w:rFonts w:ascii="Times New Roman" w:hAnsi="Times New Roman"/>
          <w:sz w:val="24"/>
          <w:szCs w:val="24"/>
        </w:rPr>
        <w:t xml:space="preserve">, на сайте </w:t>
      </w:r>
      <w:r w:rsidR="00F7463F" w:rsidRPr="008B5A54">
        <w:rPr>
          <w:rFonts w:ascii="Times New Roman" w:hAnsi="Times New Roman"/>
          <w:sz w:val="24"/>
          <w:szCs w:val="24"/>
        </w:rPr>
        <w:t>у</w:t>
      </w:r>
      <w:r w:rsidRPr="008B5A54">
        <w:rPr>
          <w:rFonts w:ascii="Times New Roman" w:hAnsi="Times New Roman"/>
          <w:sz w:val="24"/>
          <w:szCs w:val="24"/>
        </w:rPr>
        <w:t>полномоченного органа</w:t>
      </w:r>
      <w:r w:rsidR="00215332" w:rsidRPr="008B5A54">
        <w:rPr>
          <w:rFonts w:ascii="Times New Roman" w:hAnsi="Times New Roman"/>
          <w:sz w:val="24"/>
          <w:szCs w:val="24"/>
        </w:rPr>
        <w:t>, на Едином портале, региональном портале</w:t>
      </w:r>
      <w:r w:rsidR="00714B01" w:rsidRPr="008B5A54">
        <w:rPr>
          <w:sz w:val="24"/>
          <w:szCs w:val="24"/>
        </w:rPr>
        <w:t xml:space="preserve"> </w:t>
      </w:r>
      <w:r w:rsidR="00714B01" w:rsidRPr="008B5A54">
        <w:rPr>
          <w:rFonts w:ascii="Times New Roman" w:hAnsi="Times New Roman"/>
          <w:sz w:val="24"/>
          <w:szCs w:val="24"/>
        </w:rPr>
        <w:t>или в единой информационной системе жилищного строительства</w:t>
      </w:r>
      <w:r w:rsidRPr="008B5A54">
        <w:rPr>
          <w:rFonts w:ascii="Times New Roman" w:hAnsi="Times New Roman"/>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A7AA6D" w14:textId="0393D156" w:rsidR="00CE6C97" w:rsidRPr="008B5A54" w:rsidRDefault="00CE6C97"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5.4. Порядок досудебного (внесудебного) обжалования решений и действий (бездействия) </w:t>
      </w:r>
      <w:r w:rsidR="003E0766" w:rsidRPr="008B5A54">
        <w:rPr>
          <w:rFonts w:ascii="Times New Roman" w:hAnsi="Times New Roman"/>
          <w:sz w:val="24"/>
          <w:szCs w:val="24"/>
        </w:rPr>
        <w:t>уполномоченного органа</w:t>
      </w:r>
      <w:r w:rsidRPr="008B5A54">
        <w:rPr>
          <w:rFonts w:ascii="Times New Roman" w:hAnsi="Times New Roman"/>
          <w:sz w:val="24"/>
          <w:szCs w:val="24"/>
        </w:rPr>
        <w:t>, а также его должностных лиц регулируется:</w:t>
      </w:r>
    </w:p>
    <w:p w14:paraId="3D420D89" w14:textId="44089654" w:rsidR="00CE6C97" w:rsidRPr="008B5A54" w:rsidRDefault="00CE6C97" w:rsidP="0045665F">
      <w:pPr>
        <w:autoSpaceDE w:val="0"/>
        <w:autoSpaceDN w:val="0"/>
        <w:adjustRightInd w:val="0"/>
        <w:spacing w:after="0" w:line="240" w:lineRule="auto"/>
        <w:ind w:firstLine="709"/>
        <w:jc w:val="both"/>
        <w:rPr>
          <w:rFonts w:ascii="Times New Roman" w:hAnsi="Times New Roman"/>
          <w:sz w:val="24"/>
          <w:szCs w:val="24"/>
        </w:rPr>
      </w:pPr>
      <w:r w:rsidRPr="008B5A54">
        <w:rPr>
          <w:rFonts w:ascii="Times New Roman" w:hAnsi="Times New Roman"/>
          <w:sz w:val="24"/>
          <w:szCs w:val="24"/>
        </w:rPr>
        <w:t xml:space="preserve">Федеральным </w:t>
      </w:r>
      <w:r w:rsidR="00325DE3" w:rsidRPr="008B5A54">
        <w:rPr>
          <w:rFonts w:ascii="Times New Roman" w:hAnsi="Times New Roman"/>
          <w:sz w:val="24"/>
          <w:szCs w:val="24"/>
        </w:rPr>
        <w:t>законом</w:t>
      </w:r>
      <w:r w:rsidR="00215332" w:rsidRPr="008B5A54">
        <w:rPr>
          <w:rFonts w:ascii="Times New Roman" w:hAnsi="Times New Roman"/>
          <w:sz w:val="24"/>
          <w:szCs w:val="24"/>
        </w:rPr>
        <w:t xml:space="preserve"> </w:t>
      </w:r>
      <w:r w:rsidR="00F524D0" w:rsidRPr="008B5A54">
        <w:rPr>
          <w:rFonts w:ascii="Times New Roman" w:hAnsi="Times New Roman"/>
          <w:sz w:val="24"/>
          <w:szCs w:val="24"/>
        </w:rPr>
        <w:t xml:space="preserve">от 27 июля 2010 года № 210-ФЗ "Об организации предоставления государственных и муниципальных услуг" </w:t>
      </w:r>
      <w:r w:rsidR="002B6CF0" w:rsidRPr="008B5A54">
        <w:rPr>
          <w:rFonts w:ascii="Times New Roman" w:hAnsi="Times New Roman"/>
          <w:bCs/>
          <w:sz w:val="24"/>
          <w:szCs w:val="24"/>
        </w:rPr>
        <w:t>(</w:t>
      </w:r>
      <w:r w:rsidR="002B6CF0" w:rsidRPr="008B5A54">
        <w:rPr>
          <w:rFonts w:ascii="Times New Roman" w:hAnsi="Times New Roman"/>
          <w:sz w:val="24"/>
          <w:szCs w:val="24"/>
        </w:rPr>
        <w:t>Собрание законодательства Российской Федерации, 2010, № 31, ст. 4179; 2022, № 1, ст. 18</w:t>
      </w:r>
      <w:r w:rsidR="002B6CF0" w:rsidRPr="008B5A54">
        <w:rPr>
          <w:rFonts w:ascii="Times New Roman" w:hAnsi="Times New Roman"/>
          <w:bCs/>
          <w:sz w:val="24"/>
          <w:szCs w:val="24"/>
        </w:rPr>
        <w:t>)</w:t>
      </w:r>
      <w:r w:rsidRPr="008B5A54">
        <w:rPr>
          <w:rFonts w:ascii="Times New Roman" w:hAnsi="Times New Roman"/>
          <w:sz w:val="24"/>
          <w:szCs w:val="24"/>
        </w:rPr>
        <w:t>;</w:t>
      </w:r>
    </w:p>
    <w:p w14:paraId="2A0E16DD" w14:textId="4DBB6661" w:rsidR="00CE6C97" w:rsidRPr="008B5A54" w:rsidRDefault="007229B5" w:rsidP="007A6D8E">
      <w:pPr>
        <w:autoSpaceDE w:val="0"/>
        <w:autoSpaceDN w:val="0"/>
        <w:adjustRightInd w:val="0"/>
        <w:spacing w:after="0" w:line="240" w:lineRule="auto"/>
        <w:ind w:firstLine="709"/>
        <w:jc w:val="both"/>
        <w:rPr>
          <w:rFonts w:ascii="Times New Roman" w:hAnsi="Times New Roman"/>
          <w:sz w:val="24"/>
          <w:szCs w:val="24"/>
        </w:rPr>
      </w:pPr>
      <w:hyperlink r:id="rId8" w:history="1">
        <w:r w:rsidR="00CE6C97" w:rsidRPr="008B5A54">
          <w:rPr>
            <w:rFonts w:ascii="Times New Roman" w:hAnsi="Times New Roman"/>
            <w:sz w:val="24"/>
            <w:szCs w:val="24"/>
          </w:rPr>
          <w:t>постановлением</w:t>
        </w:r>
      </w:hyperlink>
      <w:r w:rsidR="00CE6C97" w:rsidRPr="008B5A54">
        <w:rPr>
          <w:rFonts w:ascii="Times New Roman" w:hAnsi="Times New Roman"/>
          <w:sz w:val="24"/>
          <w:szCs w:val="24"/>
        </w:rPr>
        <w:t xml:space="preserve"> </w:t>
      </w:r>
      <w:r w:rsidR="007A6D8E" w:rsidRPr="008B5A54">
        <w:rPr>
          <w:rFonts w:ascii="Times New Roman" w:hAnsi="Times New Roman"/>
          <w:i/>
          <w:iCs/>
          <w:sz w:val="24"/>
          <w:szCs w:val="24"/>
        </w:rPr>
        <w:t>Администрации города Обнинска №1368-п от 24.08.2017 «Об утверждении Положения об особенностяхподачи и рассмотрения жалоб на решения идействия (бездействие) Администрации городаОбнинска, ее должностных лиц, муниципальныхслужащих при предоставлении государственныхи муниципальных услуг</w:t>
      </w:r>
      <w:r w:rsidR="0021251E" w:rsidRPr="008B5A54">
        <w:rPr>
          <w:rFonts w:ascii="Times New Roman" w:hAnsi="Times New Roman"/>
          <w:i/>
          <w:iCs/>
          <w:sz w:val="24"/>
          <w:szCs w:val="24"/>
        </w:rPr>
        <w:t>»</w:t>
      </w:r>
      <w:r w:rsidR="00CE6C97" w:rsidRPr="008B5A54">
        <w:rPr>
          <w:rFonts w:ascii="Times New Roman" w:hAnsi="Times New Roman"/>
          <w:i/>
          <w:iCs/>
          <w:sz w:val="24"/>
          <w:szCs w:val="24"/>
        </w:rPr>
        <w:t>;</w:t>
      </w:r>
    </w:p>
    <w:p w14:paraId="798FEACF" w14:textId="079582A0" w:rsidR="00CE6C97" w:rsidRPr="008B5A54" w:rsidRDefault="007229B5" w:rsidP="0045665F">
      <w:pPr>
        <w:autoSpaceDE w:val="0"/>
        <w:autoSpaceDN w:val="0"/>
        <w:adjustRightInd w:val="0"/>
        <w:spacing w:after="0" w:line="240" w:lineRule="auto"/>
        <w:ind w:firstLine="709"/>
        <w:jc w:val="both"/>
        <w:rPr>
          <w:rFonts w:ascii="Times New Roman" w:hAnsi="Times New Roman"/>
          <w:sz w:val="24"/>
          <w:szCs w:val="24"/>
        </w:rPr>
      </w:pPr>
      <w:hyperlink r:id="rId9" w:history="1">
        <w:r w:rsidR="00CE6C97" w:rsidRPr="008B5A54">
          <w:rPr>
            <w:rFonts w:ascii="Times New Roman" w:hAnsi="Times New Roman"/>
            <w:sz w:val="24"/>
            <w:szCs w:val="24"/>
          </w:rPr>
          <w:t>постановлением</w:t>
        </w:r>
      </w:hyperlink>
      <w:r w:rsidR="00CE6C97" w:rsidRPr="008B5A54">
        <w:rPr>
          <w:rFonts w:ascii="Times New Roman" w:hAnsi="Times New Roman"/>
          <w:sz w:val="24"/>
          <w:szCs w:val="24"/>
        </w:rPr>
        <w:t xml:space="preserve"> Правительства Российской Федерации от 20 ноября 2012 года № 1198 </w:t>
      </w:r>
      <w:r w:rsidR="00406749" w:rsidRPr="008B5A54">
        <w:rPr>
          <w:rFonts w:ascii="Times New Roman" w:hAnsi="Times New Roman"/>
          <w:sz w:val="24"/>
          <w:szCs w:val="24"/>
        </w:rPr>
        <w:t>"</w:t>
      </w:r>
      <w:r w:rsidR="00CE6C97" w:rsidRPr="008B5A54">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06749" w:rsidRPr="008B5A54">
        <w:rPr>
          <w:rFonts w:ascii="Times New Roman" w:hAnsi="Times New Roman"/>
          <w:bCs/>
          <w:sz w:val="24"/>
          <w:szCs w:val="24"/>
        </w:rPr>
        <w:t>"</w:t>
      </w:r>
      <w:r w:rsidR="00CE6C97" w:rsidRPr="008B5A54">
        <w:rPr>
          <w:rFonts w:ascii="Times New Roman" w:hAnsi="Times New Roman"/>
          <w:sz w:val="24"/>
          <w:szCs w:val="24"/>
        </w:rPr>
        <w:t>.</w:t>
      </w:r>
    </w:p>
    <w:p w14:paraId="212FEED4" w14:textId="54DF1ACE" w:rsidR="00A928A1" w:rsidRPr="008B5A54" w:rsidRDefault="00A928A1">
      <w:pPr>
        <w:spacing w:after="0" w:line="240" w:lineRule="auto"/>
        <w:rPr>
          <w:rFonts w:ascii="Times New Roman" w:hAnsi="Times New Roman"/>
          <w:sz w:val="24"/>
          <w:szCs w:val="24"/>
        </w:rPr>
      </w:pPr>
      <w:r w:rsidRPr="008B5A54">
        <w:rPr>
          <w:rFonts w:ascii="Times New Roman" w:hAnsi="Times New Roman"/>
          <w:sz w:val="24"/>
          <w:szCs w:val="24"/>
        </w:rPr>
        <w:br w:type="page"/>
      </w:r>
    </w:p>
    <w:p w14:paraId="32C0B87A" w14:textId="68715C2C" w:rsidR="00E8410C" w:rsidRPr="008B5A54" w:rsidRDefault="00E8410C" w:rsidP="00E8410C">
      <w:pPr>
        <w:autoSpaceDE w:val="0"/>
        <w:autoSpaceDN w:val="0"/>
        <w:spacing w:before="240" w:after="0" w:line="240" w:lineRule="auto"/>
        <w:ind w:left="5670"/>
        <w:jc w:val="center"/>
        <w:rPr>
          <w:rFonts w:ascii="Times New Roman" w:eastAsia="Calibri" w:hAnsi="Times New Roman"/>
          <w:lang w:eastAsia="en-US"/>
        </w:rPr>
      </w:pPr>
      <w:r w:rsidRPr="008B5A54">
        <w:rPr>
          <w:rFonts w:ascii="Times New Roman" w:eastAsia="Calibri" w:hAnsi="Times New Roman"/>
          <w:lang w:eastAsia="en-US"/>
        </w:rPr>
        <w:lastRenderedPageBreak/>
        <w:t>П</w:t>
      </w:r>
      <w:r w:rsidR="008B5A54">
        <w:rPr>
          <w:rFonts w:ascii="Times New Roman" w:eastAsia="Calibri" w:hAnsi="Times New Roman"/>
          <w:lang w:eastAsia="en-US"/>
        </w:rPr>
        <w:t xml:space="preserve">риложение </w:t>
      </w:r>
      <w:r w:rsidRPr="008B5A54">
        <w:rPr>
          <w:rFonts w:ascii="Times New Roman" w:eastAsia="Calibri" w:hAnsi="Times New Roman"/>
          <w:lang w:eastAsia="en-US"/>
        </w:rPr>
        <w:t>№ 1</w:t>
      </w:r>
      <w:r w:rsidRPr="008B5A54">
        <w:rPr>
          <w:rFonts w:ascii="Times New Roman" w:eastAsia="Calibri" w:hAnsi="Times New Roman"/>
          <w:lang w:eastAsia="en-US"/>
        </w:rPr>
        <w:br/>
        <w:t xml:space="preserve">к Административному регламенту предоставления государственной и муниципальной услуги </w:t>
      </w:r>
      <w:r w:rsidR="00406749" w:rsidRPr="008B5A54">
        <w:rPr>
          <w:rFonts w:ascii="Times New Roman" w:eastAsia="Calibri" w:hAnsi="Times New Roman"/>
          <w:lang w:eastAsia="en-US"/>
        </w:rPr>
        <w:t>"</w:t>
      </w:r>
      <w:r w:rsidRPr="008B5A54">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8B5A54">
        <w:rPr>
          <w:rFonts w:ascii="Times New Roman" w:eastAsia="Calibri" w:hAnsi="Times New Roman"/>
          <w:lang w:eastAsia="en-US"/>
        </w:rPr>
        <w:t>"</w:t>
      </w:r>
    </w:p>
    <w:p w14:paraId="510EC70F" w14:textId="77777777" w:rsidR="00E8410C" w:rsidRPr="00325DE3" w:rsidRDefault="00E8410C">
      <w:pPr>
        <w:spacing w:after="0" w:line="240" w:lineRule="auto"/>
        <w:rPr>
          <w:rFonts w:ascii="Times New Roman" w:hAnsi="Times New Roman"/>
          <w:b/>
          <w:sz w:val="28"/>
          <w:szCs w:val="28"/>
        </w:rPr>
      </w:pPr>
    </w:p>
    <w:p w14:paraId="02000B58" w14:textId="77777777" w:rsidR="00E8410C" w:rsidRPr="00325DE3" w:rsidRDefault="00E8410C" w:rsidP="00E12B42">
      <w:pPr>
        <w:autoSpaceDE w:val="0"/>
        <w:autoSpaceDN w:val="0"/>
        <w:spacing w:after="0" w:line="240" w:lineRule="auto"/>
        <w:jc w:val="center"/>
        <w:rPr>
          <w:rFonts w:ascii="Times New Roman" w:hAnsi="Times New Roman"/>
          <w:sz w:val="28"/>
          <w:szCs w:val="28"/>
        </w:rPr>
      </w:pPr>
    </w:p>
    <w:p w14:paraId="42424C46" w14:textId="77777777" w:rsidR="004F07F7" w:rsidRPr="008B5A54" w:rsidRDefault="00E8410C" w:rsidP="00E12B42">
      <w:pPr>
        <w:autoSpaceDE w:val="0"/>
        <w:autoSpaceDN w:val="0"/>
        <w:spacing w:after="0" w:line="240" w:lineRule="auto"/>
        <w:jc w:val="center"/>
        <w:rPr>
          <w:rFonts w:ascii="Times New Roman" w:hAnsi="Times New Roman"/>
          <w:sz w:val="24"/>
          <w:szCs w:val="24"/>
        </w:rPr>
      </w:pPr>
      <w:r w:rsidRPr="008B5A54">
        <w:rPr>
          <w:rFonts w:ascii="Times New Roman" w:hAnsi="Times New Roman"/>
          <w:b/>
          <w:sz w:val="24"/>
          <w:szCs w:val="24"/>
        </w:rPr>
        <w:t>П</w:t>
      </w:r>
      <w:r w:rsidR="004F07F7" w:rsidRPr="008B5A54">
        <w:rPr>
          <w:rFonts w:ascii="Times New Roman" w:hAnsi="Times New Roman"/>
          <w:b/>
          <w:sz w:val="24"/>
          <w:szCs w:val="24"/>
        </w:rPr>
        <w:t> </w:t>
      </w:r>
      <w:r w:rsidRPr="008B5A54">
        <w:rPr>
          <w:rFonts w:ascii="Times New Roman" w:hAnsi="Times New Roman"/>
          <w:b/>
          <w:sz w:val="24"/>
          <w:szCs w:val="24"/>
        </w:rPr>
        <w:t>Е</w:t>
      </w:r>
      <w:r w:rsidR="004F07F7" w:rsidRPr="008B5A54">
        <w:rPr>
          <w:rFonts w:ascii="Times New Roman" w:hAnsi="Times New Roman"/>
          <w:b/>
          <w:sz w:val="24"/>
          <w:szCs w:val="24"/>
        </w:rPr>
        <w:t> </w:t>
      </w:r>
      <w:r w:rsidRPr="008B5A54">
        <w:rPr>
          <w:rFonts w:ascii="Times New Roman" w:hAnsi="Times New Roman"/>
          <w:b/>
          <w:sz w:val="24"/>
          <w:szCs w:val="24"/>
        </w:rPr>
        <w:t>Р</w:t>
      </w:r>
      <w:r w:rsidR="004F07F7" w:rsidRPr="008B5A54">
        <w:rPr>
          <w:rFonts w:ascii="Times New Roman" w:hAnsi="Times New Roman"/>
          <w:b/>
          <w:sz w:val="24"/>
          <w:szCs w:val="24"/>
        </w:rPr>
        <w:t> </w:t>
      </w:r>
      <w:r w:rsidRPr="008B5A54">
        <w:rPr>
          <w:rFonts w:ascii="Times New Roman" w:hAnsi="Times New Roman"/>
          <w:b/>
          <w:sz w:val="24"/>
          <w:szCs w:val="24"/>
        </w:rPr>
        <w:t>Е</w:t>
      </w:r>
      <w:r w:rsidR="004F07F7" w:rsidRPr="008B5A54">
        <w:rPr>
          <w:rFonts w:ascii="Times New Roman" w:hAnsi="Times New Roman"/>
          <w:b/>
          <w:sz w:val="24"/>
          <w:szCs w:val="24"/>
        </w:rPr>
        <w:t> </w:t>
      </w:r>
      <w:r w:rsidRPr="008B5A54">
        <w:rPr>
          <w:rFonts w:ascii="Times New Roman" w:hAnsi="Times New Roman"/>
          <w:b/>
          <w:sz w:val="24"/>
          <w:szCs w:val="24"/>
        </w:rPr>
        <w:t>Ч</w:t>
      </w:r>
      <w:r w:rsidR="004F07F7" w:rsidRPr="008B5A54">
        <w:rPr>
          <w:rFonts w:ascii="Times New Roman" w:hAnsi="Times New Roman"/>
          <w:b/>
          <w:sz w:val="24"/>
          <w:szCs w:val="24"/>
        </w:rPr>
        <w:t> </w:t>
      </w:r>
      <w:r w:rsidRPr="008B5A54">
        <w:rPr>
          <w:rFonts w:ascii="Times New Roman" w:hAnsi="Times New Roman"/>
          <w:b/>
          <w:sz w:val="24"/>
          <w:szCs w:val="24"/>
        </w:rPr>
        <w:t>Е</w:t>
      </w:r>
      <w:r w:rsidR="004F07F7" w:rsidRPr="008B5A54">
        <w:rPr>
          <w:rFonts w:ascii="Times New Roman" w:hAnsi="Times New Roman"/>
          <w:b/>
          <w:sz w:val="24"/>
          <w:szCs w:val="24"/>
        </w:rPr>
        <w:t> </w:t>
      </w:r>
      <w:r w:rsidRPr="008B5A54">
        <w:rPr>
          <w:rFonts w:ascii="Times New Roman" w:hAnsi="Times New Roman"/>
          <w:b/>
          <w:sz w:val="24"/>
          <w:szCs w:val="24"/>
        </w:rPr>
        <w:t>Н</w:t>
      </w:r>
      <w:r w:rsidR="004F07F7" w:rsidRPr="008B5A54">
        <w:rPr>
          <w:rFonts w:ascii="Times New Roman" w:hAnsi="Times New Roman"/>
          <w:b/>
          <w:sz w:val="24"/>
          <w:szCs w:val="24"/>
        </w:rPr>
        <w:t> </w:t>
      </w:r>
      <w:r w:rsidRPr="008B5A54">
        <w:rPr>
          <w:rFonts w:ascii="Times New Roman" w:hAnsi="Times New Roman"/>
          <w:b/>
          <w:sz w:val="24"/>
          <w:szCs w:val="24"/>
        </w:rPr>
        <w:t xml:space="preserve">Ь </w:t>
      </w:r>
    </w:p>
    <w:p w14:paraId="515E2A75" w14:textId="0FA903B1" w:rsidR="00E8410C" w:rsidRPr="008B5A54" w:rsidRDefault="004F07F7" w:rsidP="00E12B42">
      <w:pPr>
        <w:autoSpaceDE w:val="0"/>
        <w:autoSpaceDN w:val="0"/>
        <w:spacing w:after="0" w:line="240" w:lineRule="auto"/>
        <w:jc w:val="center"/>
        <w:rPr>
          <w:rFonts w:ascii="Times New Roman" w:hAnsi="Times New Roman"/>
          <w:sz w:val="24"/>
          <w:szCs w:val="24"/>
        </w:rPr>
      </w:pPr>
      <w:r w:rsidRPr="008B5A54">
        <w:rPr>
          <w:rFonts w:ascii="Times New Roman" w:hAnsi="Times New Roman"/>
          <w:b/>
          <w:sz w:val="24"/>
          <w:szCs w:val="24"/>
        </w:rPr>
        <w:t>признаков заявителей, а также комбинации значений признаков, каждая из которых соответствует одному варианту</w:t>
      </w:r>
      <w:r w:rsidR="001D2296" w:rsidRPr="008B5A54">
        <w:rPr>
          <w:rFonts w:ascii="Times New Roman" w:hAnsi="Times New Roman"/>
          <w:b/>
          <w:sz w:val="24"/>
          <w:szCs w:val="24"/>
        </w:rPr>
        <w:t xml:space="preserve"> </w:t>
      </w:r>
      <w:r w:rsidRPr="008B5A54">
        <w:rPr>
          <w:rFonts w:ascii="Times New Roman" w:hAnsi="Times New Roman"/>
          <w:b/>
          <w:sz w:val="24"/>
          <w:szCs w:val="24"/>
        </w:rPr>
        <w:t>предоставления услуги</w:t>
      </w:r>
    </w:p>
    <w:p w14:paraId="248FA16C" w14:textId="77777777" w:rsidR="00E8410C" w:rsidRPr="00325DE3" w:rsidRDefault="00E8410C" w:rsidP="00E8410C">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BE345A" w:rsidRPr="00325DE3" w14:paraId="5947F969"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5307AAF" w14:textId="4E917790" w:rsidR="00E8410C" w:rsidRPr="008B5A54" w:rsidRDefault="00E8410C">
            <w:pPr>
              <w:pStyle w:val="ConsPlusNormal"/>
              <w:spacing w:line="256" w:lineRule="auto"/>
              <w:jc w:val="center"/>
              <w:rPr>
                <w:sz w:val="24"/>
                <w:szCs w:val="24"/>
              </w:rPr>
            </w:pPr>
            <w:r w:rsidRPr="008B5A54">
              <w:rPr>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FDF6C3C" w14:textId="77777777" w:rsidR="00E8410C" w:rsidRPr="008B5A54" w:rsidRDefault="00E8410C">
            <w:pPr>
              <w:pStyle w:val="ConsPlusNormal"/>
              <w:spacing w:line="256" w:lineRule="auto"/>
              <w:jc w:val="center"/>
              <w:rPr>
                <w:sz w:val="24"/>
                <w:szCs w:val="24"/>
              </w:rPr>
            </w:pPr>
            <w:r w:rsidRPr="008B5A54">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325DE3" w14:paraId="34F04ED1"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39381327" w14:textId="77777777" w:rsidR="00E8410C" w:rsidRPr="008B5A54" w:rsidRDefault="00E8410C" w:rsidP="00E12B42">
            <w:pPr>
              <w:pStyle w:val="ConsPlusNormal"/>
              <w:spacing w:line="256" w:lineRule="auto"/>
              <w:jc w:val="center"/>
              <w:rPr>
                <w:sz w:val="24"/>
                <w:szCs w:val="24"/>
              </w:rPr>
            </w:pPr>
            <w:r w:rsidRPr="008B5A54">
              <w:rPr>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37438920" w14:textId="765BFF56" w:rsidR="00E8410C" w:rsidRPr="008B5A54" w:rsidRDefault="00E8410C">
            <w:pPr>
              <w:pStyle w:val="ConsPlusNormal"/>
              <w:spacing w:line="256" w:lineRule="auto"/>
              <w:jc w:val="both"/>
              <w:rPr>
                <w:sz w:val="24"/>
                <w:szCs w:val="24"/>
              </w:rPr>
            </w:pPr>
            <w:r w:rsidRPr="008B5A54">
              <w:rPr>
                <w:sz w:val="24"/>
                <w:szCs w:val="24"/>
              </w:rPr>
              <w:t>Заявитель обратился за выдачей разрешения на строительство</w:t>
            </w:r>
          </w:p>
        </w:tc>
      </w:tr>
      <w:tr w:rsidR="00BE345A" w:rsidRPr="00325DE3" w14:paraId="5D47F1AD" w14:textId="77777777" w:rsidTr="00E8410C">
        <w:tc>
          <w:tcPr>
            <w:tcW w:w="1555" w:type="dxa"/>
            <w:tcBorders>
              <w:top w:val="single" w:sz="4" w:space="0" w:color="auto"/>
              <w:left w:val="single" w:sz="4" w:space="0" w:color="auto"/>
              <w:bottom w:val="single" w:sz="4" w:space="0" w:color="auto"/>
              <w:right w:val="single" w:sz="4" w:space="0" w:color="auto"/>
            </w:tcBorders>
          </w:tcPr>
          <w:p w14:paraId="08AB93C4" w14:textId="5706BE9F" w:rsidR="00E8410C" w:rsidRPr="008B5A54" w:rsidRDefault="00E8410C" w:rsidP="00E12B42">
            <w:pPr>
              <w:pStyle w:val="ConsPlusNormal"/>
              <w:spacing w:line="256" w:lineRule="auto"/>
              <w:jc w:val="center"/>
              <w:rPr>
                <w:sz w:val="24"/>
                <w:szCs w:val="24"/>
              </w:rPr>
            </w:pPr>
            <w:r w:rsidRPr="008B5A54">
              <w:rPr>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39506BE5" w14:textId="3B3F0263" w:rsidR="00E8410C" w:rsidRPr="008B5A54" w:rsidRDefault="00AA43BD">
            <w:pPr>
              <w:pStyle w:val="ConsPlusNormal"/>
              <w:spacing w:line="256" w:lineRule="auto"/>
              <w:jc w:val="both"/>
              <w:rPr>
                <w:sz w:val="24"/>
                <w:szCs w:val="24"/>
              </w:rPr>
            </w:pPr>
            <w:r w:rsidRPr="008B5A54">
              <w:rPr>
                <w:sz w:val="24"/>
                <w:szCs w:val="24"/>
              </w:rPr>
              <w:t>Заявитель обратился за выдачей дубликата разрешения на строительство</w:t>
            </w:r>
            <w:r w:rsidRPr="008B5A54" w:rsidDel="00AA43BD">
              <w:rPr>
                <w:sz w:val="24"/>
                <w:szCs w:val="24"/>
              </w:rPr>
              <w:t xml:space="preserve"> </w:t>
            </w:r>
          </w:p>
        </w:tc>
      </w:tr>
      <w:tr w:rsidR="00BE345A" w:rsidRPr="00325DE3" w14:paraId="1FA71A58" w14:textId="77777777" w:rsidTr="00E8410C">
        <w:tc>
          <w:tcPr>
            <w:tcW w:w="1555" w:type="dxa"/>
            <w:tcBorders>
              <w:top w:val="single" w:sz="4" w:space="0" w:color="auto"/>
              <w:left w:val="single" w:sz="4" w:space="0" w:color="auto"/>
              <w:bottom w:val="single" w:sz="4" w:space="0" w:color="auto"/>
              <w:right w:val="single" w:sz="4" w:space="0" w:color="auto"/>
            </w:tcBorders>
          </w:tcPr>
          <w:p w14:paraId="247512EC" w14:textId="43B1BDD1" w:rsidR="00AA43BD" w:rsidRPr="008B5A54" w:rsidRDefault="00AA43BD" w:rsidP="00E12B42">
            <w:pPr>
              <w:pStyle w:val="ConsPlusNormal"/>
              <w:spacing w:line="256" w:lineRule="auto"/>
              <w:jc w:val="center"/>
              <w:rPr>
                <w:sz w:val="24"/>
                <w:szCs w:val="24"/>
              </w:rPr>
            </w:pPr>
            <w:r w:rsidRPr="008B5A54">
              <w:rPr>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A63BF1A" w14:textId="38D11A4F" w:rsidR="00AA43BD" w:rsidRPr="008B5A54" w:rsidRDefault="00AA43BD">
            <w:pPr>
              <w:pStyle w:val="ConsPlusNormal"/>
              <w:spacing w:line="256" w:lineRule="auto"/>
              <w:jc w:val="both"/>
              <w:rPr>
                <w:sz w:val="24"/>
                <w:szCs w:val="24"/>
              </w:rPr>
            </w:pPr>
            <w:r w:rsidRPr="008B5A54">
              <w:rPr>
                <w:sz w:val="24"/>
                <w:szCs w:val="24"/>
              </w:rPr>
              <w:t>Заявитель обратился за внесением изменений в разрешение на строительство</w:t>
            </w:r>
          </w:p>
        </w:tc>
      </w:tr>
      <w:tr w:rsidR="00E8410C" w:rsidRPr="00325DE3" w14:paraId="54E679B5" w14:textId="77777777" w:rsidTr="00E12B42">
        <w:tc>
          <w:tcPr>
            <w:tcW w:w="1555" w:type="dxa"/>
            <w:tcBorders>
              <w:top w:val="single" w:sz="4" w:space="0" w:color="auto"/>
              <w:left w:val="single" w:sz="4" w:space="0" w:color="auto"/>
              <w:bottom w:val="single" w:sz="4" w:space="0" w:color="auto"/>
              <w:right w:val="single" w:sz="4" w:space="0" w:color="auto"/>
            </w:tcBorders>
            <w:hideMark/>
          </w:tcPr>
          <w:p w14:paraId="6FEF8FCA" w14:textId="77777777" w:rsidR="00E8410C" w:rsidRPr="008B5A54" w:rsidRDefault="00E8410C" w:rsidP="00E12B42">
            <w:pPr>
              <w:pStyle w:val="ConsPlusNormal"/>
              <w:spacing w:line="256" w:lineRule="auto"/>
              <w:jc w:val="center"/>
              <w:rPr>
                <w:sz w:val="24"/>
                <w:szCs w:val="24"/>
              </w:rPr>
            </w:pPr>
            <w:r w:rsidRPr="008B5A54">
              <w:rPr>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546C2C25" w14:textId="48AC33B5" w:rsidR="00E8410C" w:rsidRPr="008B5A54" w:rsidRDefault="00E8410C">
            <w:pPr>
              <w:pStyle w:val="ConsPlusNormal"/>
              <w:spacing w:line="256" w:lineRule="auto"/>
              <w:jc w:val="both"/>
              <w:rPr>
                <w:sz w:val="24"/>
                <w:szCs w:val="24"/>
              </w:rPr>
            </w:pPr>
            <w:r w:rsidRPr="008B5A54">
              <w:rPr>
                <w:sz w:val="24"/>
                <w:szCs w:val="24"/>
              </w:rPr>
              <w:t>Заявитель обратился за исправлением допущенных опечаток и ошибок в разрешении на строительство</w:t>
            </w:r>
          </w:p>
        </w:tc>
      </w:tr>
    </w:tbl>
    <w:p w14:paraId="08768533" w14:textId="77777777" w:rsidR="00E8410C" w:rsidRPr="00325DE3" w:rsidRDefault="00E8410C">
      <w:pPr>
        <w:spacing w:after="0" w:line="240" w:lineRule="auto"/>
        <w:rPr>
          <w:rFonts w:ascii="Times New Roman" w:hAnsi="Times New Roman"/>
          <w:b/>
          <w:sz w:val="28"/>
          <w:szCs w:val="28"/>
        </w:rPr>
      </w:pPr>
    </w:p>
    <w:p w14:paraId="04F81422" w14:textId="48B470CC" w:rsidR="00E8410C" w:rsidRPr="00325DE3" w:rsidRDefault="00E8410C">
      <w:pPr>
        <w:spacing w:after="0" w:line="240" w:lineRule="auto"/>
        <w:rPr>
          <w:rFonts w:ascii="Times New Roman" w:hAnsi="Times New Roman"/>
          <w:b/>
          <w:sz w:val="28"/>
          <w:szCs w:val="28"/>
        </w:rPr>
      </w:pPr>
      <w:r w:rsidRPr="00325DE3">
        <w:rPr>
          <w:rFonts w:ascii="Times New Roman" w:hAnsi="Times New Roman"/>
          <w:b/>
          <w:sz w:val="28"/>
          <w:szCs w:val="28"/>
        </w:rPr>
        <w:br w:type="page"/>
      </w:r>
    </w:p>
    <w:p w14:paraId="62B83223" w14:textId="2C28DFB8" w:rsidR="006A0225" w:rsidRPr="008B5A54" w:rsidRDefault="006A0225" w:rsidP="009328E7">
      <w:pPr>
        <w:autoSpaceDE w:val="0"/>
        <w:autoSpaceDN w:val="0"/>
        <w:spacing w:before="240" w:after="0" w:line="240" w:lineRule="auto"/>
        <w:ind w:left="5670"/>
        <w:jc w:val="center"/>
        <w:rPr>
          <w:rFonts w:ascii="Times New Roman" w:eastAsia="Calibri" w:hAnsi="Times New Roman"/>
          <w:lang w:eastAsia="en-US"/>
        </w:rPr>
      </w:pPr>
      <w:r w:rsidRPr="008B5A54">
        <w:rPr>
          <w:rFonts w:ascii="Times New Roman" w:eastAsia="Calibri" w:hAnsi="Times New Roman"/>
          <w:lang w:eastAsia="en-US"/>
        </w:rPr>
        <w:lastRenderedPageBreak/>
        <w:t>П</w:t>
      </w:r>
      <w:r w:rsidR="008B5A54" w:rsidRPr="008B5A54">
        <w:rPr>
          <w:rFonts w:ascii="Times New Roman" w:eastAsia="Calibri" w:hAnsi="Times New Roman"/>
          <w:lang w:eastAsia="en-US"/>
        </w:rPr>
        <w:t>риложение</w:t>
      </w:r>
      <w:r w:rsidRPr="008B5A54">
        <w:rPr>
          <w:rFonts w:ascii="Times New Roman" w:eastAsia="Calibri" w:hAnsi="Times New Roman"/>
          <w:lang w:eastAsia="en-US"/>
        </w:rPr>
        <w:t xml:space="preserve"> № </w:t>
      </w:r>
      <w:r w:rsidR="00451925" w:rsidRPr="008B5A54">
        <w:rPr>
          <w:rFonts w:ascii="Times New Roman" w:eastAsia="Calibri" w:hAnsi="Times New Roman"/>
          <w:lang w:eastAsia="en-US"/>
        </w:rPr>
        <w:t>2</w:t>
      </w:r>
      <w:r w:rsidRPr="008B5A54">
        <w:rPr>
          <w:rFonts w:ascii="Times New Roman" w:eastAsia="Calibri" w:hAnsi="Times New Roman"/>
          <w:lang w:eastAsia="en-US"/>
        </w:rPr>
        <w:br/>
        <w:t xml:space="preserve">к </w:t>
      </w:r>
      <w:r w:rsidR="00DB5838" w:rsidRPr="008B5A54">
        <w:rPr>
          <w:rFonts w:ascii="Times New Roman" w:eastAsia="Calibri" w:hAnsi="Times New Roman"/>
          <w:lang w:eastAsia="en-US"/>
        </w:rPr>
        <w:t>Админ</w:t>
      </w:r>
      <w:r w:rsidR="00D82839" w:rsidRPr="008B5A54">
        <w:rPr>
          <w:rFonts w:ascii="Times New Roman" w:eastAsia="Calibri" w:hAnsi="Times New Roman"/>
          <w:lang w:eastAsia="en-US"/>
        </w:rPr>
        <w:t>истративному регламенту</w:t>
      </w:r>
      <w:r w:rsidRPr="008B5A54">
        <w:rPr>
          <w:rFonts w:ascii="Times New Roman" w:eastAsia="Calibri" w:hAnsi="Times New Roman"/>
          <w:lang w:eastAsia="en-US"/>
        </w:rPr>
        <w:t xml:space="preserve"> предоставления государственной и муниципальной услуги </w:t>
      </w:r>
      <w:r w:rsidR="00406749" w:rsidRPr="008B5A54">
        <w:rPr>
          <w:rFonts w:ascii="Times New Roman" w:eastAsia="Calibri" w:hAnsi="Times New Roman"/>
          <w:lang w:eastAsia="en-US"/>
        </w:rPr>
        <w:t>"</w:t>
      </w:r>
      <w:r w:rsidR="00610173" w:rsidRPr="008B5A54">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8B5A54">
        <w:rPr>
          <w:rFonts w:ascii="Times New Roman" w:eastAsia="Calibri" w:hAnsi="Times New Roman"/>
          <w:lang w:eastAsia="en-US"/>
        </w:rPr>
        <w:t>"</w:t>
      </w:r>
    </w:p>
    <w:p w14:paraId="2399A50D" w14:textId="77777777" w:rsidR="00302DEA" w:rsidRDefault="00302DEA"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0D7C4908" w14:textId="77777777" w:rsidR="00E90CC4" w:rsidRPr="008B5A54" w:rsidRDefault="00E90CC4" w:rsidP="00E90CC4">
      <w:pPr>
        <w:autoSpaceDE w:val="0"/>
        <w:autoSpaceDN w:val="0"/>
        <w:spacing w:after="0" w:line="240" w:lineRule="auto"/>
        <w:jc w:val="right"/>
        <w:rPr>
          <w:rFonts w:ascii="Times New Roman" w:hAnsi="Times New Roman"/>
          <w:b/>
          <w:sz w:val="24"/>
          <w:szCs w:val="24"/>
        </w:rPr>
      </w:pPr>
      <w:r w:rsidRPr="008B5A54">
        <w:rPr>
          <w:rFonts w:ascii="Times New Roman" w:hAnsi="Times New Roman"/>
          <w:b/>
          <w:sz w:val="24"/>
          <w:szCs w:val="24"/>
        </w:rPr>
        <w:t xml:space="preserve">Заместителю главы Администрации </w:t>
      </w:r>
    </w:p>
    <w:p w14:paraId="5232C8B2" w14:textId="77777777" w:rsidR="00E90CC4" w:rsidRPr="008B5A54" w:rsidRDefault="00E90CC4" w:rsidP="00E90CC4">
      <w:pPr>
        <w:autoSpaceDE w:val="0"/>
        <w:autoSpaceDN w:val="0"/>
        <w:spacing w:after="0" w:line="240" w:lineRule="auto"/>
        <w:jc w:val="right"/>
        <w:rPr>
          <w:rFonts w:ascii="Times New Roman" w:hAnsi="Times New Roman"/>
          <w:b/>
          <w:sz w:val="24"/>
          <w:szCs w:val="24"/>
        </w:rPr>
      </w:pPr>
      <w:r w:rsidRPr="008B5A54">
        <w:rPr>
          <w:rFonts w:ascii="Times New Roman" w:hAnsi="Times New Roman"/>
          <w:b/>
          <w:sz w:val="24"/>
          <w:szCs w:val="24"/>
        </w:rPr>
        <w:t>города Обнинска по вопросам</w:t>
      </w:r>
    </w:p>
    <w:p w14:paraId="387AC22F" w14:textId="014A3420" w:rsidR="00E90CC4" w:rsidRPr="008B5A54" w:rsidRDefault="00E90CC4" w:rsidP="00E90CC4">
      <w:pPr>
        <w:autoSpaceDE w:val="0"/>
        <w:autoSpaceDN w:val="0"/>
        <w:spacing w:after="0" w:line="240" w:lineRule="auto"/>
        <w:jc w:val="right"/>
        <w:rPr>
          <w:rFonts w:ascii="Times New Roman" w:eastAsia="Calibri" w:hAnsi="Times New Roman"/>
          <w:sz w:val="24"/>
          <w:szCs w:val="24"/>
          <w:lang w:eastAsia="en-US"/>
        </w:rPr>
      </w:pPr>
      <w:r w:rsidRPr="008B5A54">
        <w:rPr>
          <w:rFonts w:ascii="Times New Roman" w:hAnsi="Times New Roman"/>
          <w:b/>
          <w:sz w:val="24"/>
          <w:szCs w:val="24"/>
        </w:rPr>
        <w:t xml:space="preserve"> архитеткуры и градостроительства</w:t>
      </w:r>
    </w:p>
    <w:p w14:paraId="72F29806" w14:textId="77777777" w:rsidR="006A0225" w:rsidRPr="008B5A54" w:rsidRDefault="006A0225" w:rsidP="009328E7">
      <w:pPr>
        <w:autoSpaceDE w:val="0"/>
        <w:autoSpaceDN w:val="0"/>
        <w:spacing w:before="240" w:after="0" w:line="240" w:lineRule="auto"/>
        <w:jc w:val="center"/>
        <w:rPr>
          <w:rFonts w:ascii="Times New Roman" w:hAnsi="Times New Roman"/>
          <w:b/>
          <w:sz w:val="24"/>
          <w:szCs w:val="24"/>
        </w:rPr>
      </w:pPr>
      <w:r w:rsidRPr="008B5A54">
        <w:rPr>
          <w:rFonts w:ascii="Times New Roman" w:hAnsi="Times New Roman"/>
          <w:b/>
          <w:sz w:val="24"/>
          <w:szCs w:val="24"/>
        </w:rPr>
        <w:t>З А Я В Л Е Н И Е</w:t>
      </w:r>
    </w:p>
    <w:p w14:paraId="5FBF164A" w14:textId="77777777" w:rsidR="006A0225" w:rsidRPr="008B5A54" w:rsidRDefault="006A0225" w:rsidP="009328E7">
      <w:pPr>
        <w:autoSpaceDE w:val="0"/>
        <w:autoSpaceDN w:val="0"/>
        <w:spacing w:after="0" w:line="240" w:lineRule="auto"/>
        <w:jc w:val="center"/>
        <w:rPr>
          <w:rFonts w:ascii="Times New Roman" w:hAnsi="Times New Roman"/>
          <w:b/>
          <w:sz w:val="24"/>
          <w:szCs w:val="24"/>
        </w:rPr>
      </w:pPr>
      <w:r w:rsidRPr="008B5A54">
        <w:rPr>
          <w:rFonts w:ascii="Times New Roman" w:hAnsi="Times New Roman"/>
          <w:b/>
          <w:sz w:val="24"/>
          <w:szCs w:val="24"/>
        </w:rPr>
        <w:t>о выдаче разрешения на строительство</w:t>
      </w:r>
    </w:p>
    <w:p w14:paraId="40C6F551" w14:textId="77777777" w:rsidR="006A0225" w:rsidRPr="00325DE3" w:rsidRDefault="006A0225" w:rsidP="009328E7">
      <w:pPr>
        <w:autoSpaceDE w:val="0"/>
        <w:autoSpaceDN w:val="0"/>
        <w:spacing w:after="0" w:line="240" w:lineRule="auto"/>
        <w:jc w:val="center"/>
        <w:rPr>
          <w:rFonts w:ascii="Times New Roman" w:hAnsi="Times New Roman"/>
          <w:b/>
          <w:sz w:val="28"/>
          <w:szCs w:val="28"/>
        </w:rPr>
      </w:pPr>
    </w:p>
    <w:p w14:paraId="2BBDF580" w14:textId="681529A4" w:rsidR="006A0225" w:rsidRPr="008B5A54" w:rsidRDefault="00406749" w:rsidP="009328E7">
      <w:pPr>
        <w:autoSpaceDE w:val="0"/>
        <w:autoSpaceDN w:val="0"/>
        <w:spacing w:after="0" w:line="240" w:lineRule="auto"/>
        <w:jc w:val="right"/>
        <w:rPr>
          <w:rFonts w:ascii="Times New Roman" w:hAnsi="Times New Roman"/>
          <w:sz w:val="24"/>
          <w:szCs w:val="24"/>
        </w:rPr>
      </w:pPr>
      <w:r w:rsidRPr="008B5A54">
        <w:rPr>
          <w:rFonts w:ascii="Times New Roman" w:hAnsi="Times New Roman"/>
          <w:sz w:val="24"/>
          <w:szCs w:val="24"/>
        </w:rPr>
        <w:t>"</w:t>
      </w:r>
      <w:r w:rsidR="006A0225" w:rsidRPr="008B5A54">
        <w:rPr>
          <w:rFonts w:ascii="Times New Roman" w:hAnsi="Times New Roman"/>
          <w:sz w:val="24"/>
          <w:szCs w:val="24"/>
        </w:rPr>
        <w:t>__</w:t>
      </w:r>
      <w:r w:rsidRPr="008B5A54">
        <w:rPr>
          <w:rFonts w:ascii="Times New Roman" w:hAnsi="Times New Roman"/>
          <w:sz w:val="24"/>
          <w:szCs w:val="24"/>
        </w:rPr>
        <w:t>"</w:t>
      </w:r>
      <w:r w:rsidR="006A0225" w:rsidRPr="008B5A54">
        <w:rPr>
          <w:rFonts w:ascii="Times New Roman" w:hAnsi="Times New Roman"/>
          <w:sz w:val="24"/>
          <w:szCs w:val="24"/>
        </w:rPr>
        <w:t xml:space="preserve"> __________ 20___ г.</w:t>
      </w:r>
    </w:p>
    <w:p w14:paraId="317FF782" w14:textId="77777777" w:rsidR="006A0225" w:rsidRPr="008B5A54" w:rsidRDefault="006A0225" w:rsidP="009328E7">
      <w:pPr>
        <w:autoSpaceDE w:val="0"/>
        <w:autoSpaceDN w:val="0"/>
        <w:spacing w:after="0" w:line="240" w:lineRule="auto"/>
        <w:jc w:val="right"/>
        <w:rPr>
          <w:rFonts w:ascii="Times New Roman" w:hAnsi="Times New Roman"/>
          <w:sz w:val="24"/>
          <w:szCs w:val="24"/>
        </w:rPr>
      </w:pPr>
    </w:p>
    <w:p w14:paraId="53050D52" w14:textId="77777777" w:rsidR="008413FB" w:rsidRPr="008B5A54" w:rsidRDefault="008413FB" w:rsidP="009328E7">
      <w:pPr>
        <w:autoSpaceDE w:val="0"/>
        <w:autoSpaceDN w:val="0"/>
        <w:adjustRightInd w:val="0"/>
        <w:spacing w:after="0" w:line="240" w:lineRule="auto"/>
        <w:jc w:val="center"/>
        <w:rPr>
          <w:rFonts w:ascii="Times New Roman" w:eastAsia="Calibri" w:hAnsi="Times New Roman"/>
          <w:bCs/>
          <w:sz w:val="24"/>
          <w:szCs w:val="24"/>
          <w:lang w:eastAsia="en-US"/>
        </w:rPr>
      </w:pPr>
    </w:p>
    <w:p w14:paraId="7DEFF50E" w14:textId="77777777" w:rsidR="006A0225" w:rsidRPr="008B5A54" w:rsidRDefault="006A0225" w:rsidP="009328E7">
      <w:pPr>
        <w:autoSpaceDE w:val="0"/>
        <w:autoSpaceDN w:val="0"/>
        <w:adjustRightInd w:val="0"/>
        <w:spacing w:after="0" w:line="240" w:lineRule="auto"/>
        <w:ind w:right="-2" w:firstLine="708"/>
        <w:rPr>
          <w:rFonts w:ascii="Times New Roman" w:eastAsia="Calibri" w:hAnsi="Times New Roman"/>
          <w:bCs/>
          <w:sz w:val="24"/>
          <w:szCs w:val="24"/>
          <w:lang w:eastAsia="en-US"/>
        </w:rPr>
      </w:pPr>
      <w:r w:rsidRPr="008B5A54">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BE345A" w:rsidRPr="00325DE3" w14:paraId="014A7DF1" w14:textId="77777777" w:rsidTr="006A0225">
        <w:trPr>
          <w:trHeight w:val="540"/>
        </w:trPr>
        <w:tc>
          <w:tcPr>
            <w:tcW w:w="9923" w:type="dxa"/>
            <w:gridSpan w:val="5"/>
            <w:tcBorders>
              <w:top w:val="nil"/>
              <w:left w:val="nil"/>
              <w:right w:val="nil"/>
            </w:tcBorders>
          </w:tcPr>
          <w:p w14:paraId="79991869" w14:textId="77777777" w:rsidR="006A0225" w:rsidRPr="008B5A54" w:rsidRDefault="006A0225" w:rsidP="009328E7">
            <w:pPr>
              <w:ind w:left="720"/>
              <w:contextualSpacing/>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 Сведения о застройщике</w:t>
            </w:r>
          </w:p>
        </w:tc>
      </w:tr>
      <w:tr w:rsidR="00BE345A" w:rsidRPr="008B5A54" w14:paraId="07FE560F" w14:textId="77777777" w:rsidTr="006A0225">
        <w:trPr>
          <w:trHeight w:val="605"/>
        </w:trPr>
        <w:tc>
          <w:tcPr>
            <w:tcW w:w="1043" w:type="dxa"/>
          </w:tcPr>
          <w:p w14:paraId="21CE3B87"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1.1</w:t>
            </w:r>
          </w:p>
        </w:tc>
        <w:tc>
          <w:tcPr>
            <w:tcW w:w="4627" w:type="dxa"/>
            <w:gridSpan w:val="3"/>
          </w:tcPr>
          <w:p w14:paraId="7FCE6DA0"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14:paraId="2D5098B0"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36BEFCA3" w14:textId="77777777" w:rsidTr="006A0225">
        <w:trPr>
          <w:trHeight w:val="428"/>
        </w:trPr>
        <w:tc>
          <w:tcPr>
            <w:tcW w:w="1043" w:type="dxa"/>
          </w:tcPr>
          <w:p w14:paraId="433820D1"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1.1.1</w:t>
            </w:r>
          </w:p>
        </w:tc>
        <w:tc>
          <w:tcPr>
            <w:tcW w:w="4627" w:type="dxa"/>
            <w:gridSpan w:val="3"/>
          </w:tcPr>
          <w:p w14:paraId="5B4FC193"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Фамилия, имя, отчество (при наличии)</w:t>
            </w:r>
          </w:p>
        </w:tc>
        <w:tc>
          <w:tcPr>
            <w:tcW w:w="4253" w:type="dxa"/>
          </w:tcPr>
          <w:p w14:paraId="1DC20177"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15FB1988" w14:textId="77777777" w:rsidTr="006A0225">
        <w:trPr>
          <w:trHeight w:val="753"/>
        </w:trPr>
        <w:tc>
          <w:tcPr>
            <w:tcW w:w="1043" w:type="dxa"/>
          </w:tcPr>
          <w:p w14:paraId="57EEBADA"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1.1.2</w:t>
            </w:r>
          </w:p>
        </w:tc>
        <w:tc>
          <w:tcPr>
            <w:tcW w:w="4627" w:type="dxa"/>
            <w:gridSpan w:val="3"/>
          </w:tcPr>
          <w:p w14:paraId="7C831B87" w14:textId="63571B16" w:rsidR="006A0225" w:rsidRPr="008B5A54" w:rsidRDefault="006A0225" w:rsidP="00AF3BD5">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Реквизиты документа, удостоверяющего личность</w:t>
            </w:r>
            <w:r w:rsidR="00AF3BD5" w:rsidRPr="008B5A54">
              <w:rPr>
                <w:rFonts w:ascii="Times New Roman" w:eastAsia="Calibri" w:hAnsi="Times New Roman"/>
                <w:sz w:val="24"/>
                <w:szCs w:val="24"/>
                <w:lang w:eastAsia="en-US"/>
              </w:rPr>
              <w:t xml:space="preserve"> </w:t>
            </w:r>
            <w:r w:rsidR="008C0CBD" w:rsidRPr="008B5A54">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14:paraId="4CC3FE2E"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5A5FF07E" w14:textId="77777777" w:rsidTr="006A0225">
        <w:trPr>
          <w:trHeight w:val="665"/>
        </w:trPr>
        <w:tc>
          <w:tcPr>
            <w:tcW w:w="1043" w:type="dxa"/>
          </w:tcPr>
          <w:p w14:paraId="22C5E558" w14:textId="5E6B823D"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1.1.</w:t>
            </w:r>
            <w:r w:rsidR="001C619D" w:rsidRPr="008B5A54">
              <w:rPr>
                <w:rFonts w:ascii="Times New Roman" w:eastAsia="Calibri" w:hAnsi="Times New Roman"/>
                <w:sz w:val="24"/>
                <w:szCs w:val="24"/>
                <w:lang w:eastAsia="en-US"/>
              </w:rPr>
              <w:t>3</w:t>
            </w:r>
          </w:p>
        </w:tc>
        <w:tc>
          <w:tcPr>
            <w:tcW w:w="4627" w:type="dxa"/>
            <w:gridSpan w:val="3"/>
          </w:tcPr>
          <w:p w14:paraId="1CFC3544"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14:paraId="12943272"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5DC86B07" w14:textId="77777777" w:rsidTr="006A0225">
        <w:trPr>
          <w:trHeight w:val="279"/>
        </w:trPr>
        <w:tc>
          <w:tcPr>
            <w:tcW w:w="1043" w:type="dxa"/>
          </w:tcPr>
          <w:p w14:paraId="2D99EAA4"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1.2</w:t>
            </w:r>
          </w:p>
        </w:tc>
        <w:tc>
          <w:tcPr>
            <w:tcW w:w="4627" w:type="dxa"/>
            <w:gridSpan w:val="3"/>
          </w:tcPr>
          <w:p w14:paraId="04CB5964"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Сведения о юридическом лице:</w:t>
            </w:r>
          </w:p>
        </w:tc>
        <w:tc>
          <w:tcPr>
            <w:tcW w:w="4253" w:type="dxa"/>
          </w:tcPr>
          <w:p w14:paraId="08311392"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3AFD0C3B" w14:textId="77777777" w:rsidTr="006A0225">
        <w:trPr>
          <w:trHeight w:val="175"/>
        </w:trPr>
        <w:tc>
          <w:tcPr>
            <w:tcW w:w="1043" w:type="dxa"/>
          </w:tcPr>
          <w:p w14:paraId="6CBEE513"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1.2.1</w:t>
            </w:r>
          </w:p>
        </w:tc>
        <w:tc>
          <w:tcPr>
            <w:tcW w:w="4627" w:type="dxa"/>
            <w:gridSpan w:val="3"/>
          </w:tcPr>
          <w:p w14:paraId="7266FB91"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Полное наименование</w:t>
            </w:r>
          </w:p>
        </w:tc>
        <w:tc>
          <w:tcPr>
            <w:tcW w:w="4253" w:type="dxa"/>
          </w:tcPr>
          <w:p w14:paraId="73CDD8A4"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60B9C165" w14:textId="77777777" w:rsidTr="006A0225">
        <w:trPr>
          <w:trHeight w:val="901"/>
        </w:trPr>
        <w:tc>
          <w:tcPr>
            <w:tcW w:w="1043" w:type="dxa"/>
          </w:tcPr>
          <w:p w14:paraId="18CB08A1"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1.2.2</w:t>
            </w:r>
          </w:p>
        </w:tc>
        <w:tc>
          <w:tcPr>
            <w:tcW w:w="4627" w:type="dxa"/>
            <w:gridSpan w:val="3"/>
          </w:tcPr>
          <w:p w14:paraId="4016D01F"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Основной государственный регистрационный номер</w:t>
            </w:r>
          </w:p>
        </w:tc>
        <w:tc>
          <w:tcPr>
            <w:tcW w:w="4253" w:type="dxa"/>
          </w:tcPr>
          <w:p w14:paraId="463B019D"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36E4FCEB" w14:textId="77777777" w:rsidTr="006A0225">
        <w:trPr>
          <w:trHeight w:val="1093"/>
        </w:trPr>
        <w:tc>
          <w:tcPr>
            <w:tcW w:w="1043" w:type="dxa"/>
            <w:tcBorders>
              <w:bottom w:val="single" w:sz="4" w:space="0" w:color="auto"/>
            </w:tcBorders>
          </w:tcPr>
          <w:p w14:paraId="513D25F8"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1.2.3</w:t>
            </w:r>
          </w:p>
        </w:tc>
        <w:tc>
          <w:tcPr>
            <w:tcW w:w="4627" w:type="dxa"/>
            <w:gridSpan w:val="3"/>
            <w:tcBorders>
              <w:bottom w:val="single" w:sz="4" w:space="0" w:color="auto"/>
            </w:tcBorders>
          </w:tcPr>
          <w:p w14:paraId="31E6729C" w14:textId="77777777" w:rsidR="006A0225" w:rsidRPr="008B5A54" w:rsidRDefault="006A0225" w:rsidP="009328E7">
            <w:pPr>
              <w:spacing w:after="16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Borders>
              <w:bottom w:val="single" w:sz="4" w:space="0" w:color="auto"/>
            </w:tcBorders>
          </w:tcPr>
          <w:p w14:paraId="70C7AA81"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0F3273F4" w14:textId="77777777" w:rsidTr="006A0225">
        <w:trPr>
          <w:trHeight w:val="1093"/>
        </w:trPr>
        <w:tc>
          <w:tcPr>
            <w:tcW w:w="9923" w:type="dxa"/>
            <w:gridSpan w:val="5"/>
            <w:tcBorders>
              <w:left w:val="nil"/>
              <w:bottom w:val="single" w:sz="4" w:space="0" w:color="auto"/>
              <w:right w:val="nil"/>
            </w:tcBorders>
          </w:tcPr>
          <w:p w14:paraId="09C78623" w14:textId="77777777" w:rsidR="006A0225" w:rsidRPr="008B5A54" w:rsidRDefault="006A0225" w:rsidP="009328E7">
            <w:pPr>
              <w:spacing w:after="160" w:line="259" w:lineRule="auto"/>
              <w:jc w:val="center"/>
              <w:rPr>
                <w:rFonts w:ascii="Times New Roman" w:eastAsia="Calibri" w:hAnsi="Times New Roman"/>
                <w:b/>
                <w:sz w:val="24"/>
                <w:szCs w:val="24"/>
                <w:lang w:eastAsia="en-US"/>
              </w:rPr>
            </w:pPr>
          </w:p>
          <w:p w14:paraId="46719A1F"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2. Сведения об объекте</w:t>
            </w:r>
          </w:p>
        </w:tc>
      </w:tr>
      <w:tr w:rsidR="00BE345A" w:rsidRPr="008B5A54" w14:paraId="633E9999" w14:textId="77777777" w:rsidTr="006A0225">
        <w:trPr>
          <w:trHeight w:val="1093"/>
        </w:trPr>
        <w:tc>
          <w:tcPr>
            <w:tcW w:w="1043" w:type="dxa"/>
            <w:tcBorders>
              <w:bottom w:val="single" w:sz="4" w:space="0" w:color="auto"/>
            </w:tcBorders>
          </w:tcPr>
          <w:p w14:paraId="1D96FF35"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lastRenderedPageBreak/>
              <w:t>2.1</w:t>
            </w:r>
          </w:p>
        </w:tc>
        <w:tc>
          <w:tcPr>
            <w:tcW w:w="4627" w:type="dxa"/>
            <w:gridSpan w:val="3"/>
            <w:tcBorders>
              <w:bottom w:val="single" w:sz="4" w:space="0" w:color="auto"/>
            </w:tcBorders>
          </w:tcPr>
          <w:p w14:paraId="44C94422" w14:textId="77777777" w:rsidR="006A0225" w:rsidRPr="008B5A54" w:rsidRDefault="006A0225" w:rsidP="009328E7">
            <w:pPr>
              <w:spacing w:after="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14:paraId="7847A8CF" w14:textId="77777777" w:rsidR="006A0225" w:rsidRPr="008B5A54" w:rsidRDefault="006A0225" w:rsidP="009328E7">
            <w:pPr>
              <w:spacing w:after="0" w:line="259" w:lineRule="auto"/>
              <w:rPr>
                <w:rFonts w:ascii="Times New Roman" w:eastAsia="Calibri" w:hAnsi="Times New Roman"/>
                <w:i/>
                <w:sz w:val="24"/>
                <w:szCs w:val="24"/>
                <w:lang w:eastAsia="en-US"/>
              </w:rPr>
            </w:pPr>
            <w:r w:rsidRPr="008B5A54">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02412F2" w14:textId="77777777" w:rsidR="006A0225" w:rsidRPr="008B5A54" w:rsidRDefault="006A0225" w:rsidP="009328E7">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14:paraId="32F7B099"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56204485" w14:textId="77777777" w:rsidTr="006A0225">
        <w:trPr>
          <w:trHeight w:val="1093"/>
        </w:trPr>
        <w:tc>
          <w:tcPr>
            <w:tcW w:w="1043" w:type="dxa"/>
            <w:tcBorders>
              <w:bottom w:val="single" w:sz="4" w:space="0" w:color="auto"/>
            </w:tcBorders>
          </w:tcPr>
          <w:p w14:paraId="73976F60"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2.2</w:t>
            </w:r>
          </w:p>
        </w:tc>
        <w:tc>
          <w:tcPr>
            <w:tcW w:w="4627" w:type="dxa"/>
            <w:gridSpan w:val="3"/>
            <w:tcBorders>
              <w:bottom w:val="single" w:sz="4" w:space="0" w:color="auto"/>
            </w:tcBorders>
          </w:tcPr>
          <w:p w14:paraId="1398AC31" w14:textId="77777777" w:rsidR="006A0225" w:rsidRPr="008B5A54" w:rsidRDefault="006A0225" w:rsidP="009328E7">
            <w:pPr>
              <w:spacing w:after="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Кадастровый номер реконструируемого объекта капитального строительства</w:t>
            </w:r>
          </w:p>
          <w:p w14:paraId="63128015" w14:textId="77777777" w:rsidR="006A0225" w:rsidRPr="008B5A54" w:rsidRDefault="006A0225" w:rsidP="009328E7">
            <w:pPr>
              <w:spacing w:after="0" w:line="259" w:lineRule="auto"/>
              <w:rPr>
                <w:rFonts w:ascii="Times New Roman" w:eastAsia="Calibri" w:hAnsi="Times New Roman"/>
                <w:i/>
                <w:sz w:val="24"/>
                <w:szCs w:val="24"/>
                <w:lang w:eastAsia="en-US"/>
              </w:rPr>
            </w:pPr>
            <w:r w:rsidRPr="008B5A54">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p w14:paraId="57C88CE1" w14:textId="77777777" w:rsidR="006A0225" w:rsidRPr="008B5A54" w:rsidRDefault="006A0225" w:rsidP="009328E7">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14:paraId="43D1791E"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1AA6DF5B" w14:textId="77777777" w:rsidTr="006A0225">
        <w:trPr>
          <w:trHeight w:val="825"/>
        </w:trPr>
        <w:tc>
          <w:tcPr>
            <w:tcW w:w="9923" w:type="dxa"/>
            <w:gridSpan w:val="5"/>
            <w:tcBorders>
              <w:left w:val="nil"/>
              <w:bottom w:val="single" w:sz="4" w:space="0" w:color="auto"/>
              <w:right w:val="nil"/>
            </w:tcBorders>
          </w:tcPr>
          <w:p w14:paraId="03C43EB9"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3. Сведения о земельном участке</w:t>
            </w:r>
          </w:p>
        </w:tc>
      </w:tr>
      <w:tr w:rsidR="00BE345A" w:rsidRPr="008B5A54" w14:paraId="0F05B728" w14:textId="77777777" w:rsidTr="006A0225">
        <w:trPr>
          <w:trHeight w:val="600"/>
        </w:trPr>
        <w:tc>
          <w:tcPr>
            <w:tcW w:w="1110" w:type="dxa"/>
            <w:gridSpan w:val="2"/>
          </w:tcPr>
          <w:p w14:paraId="0ED3569E"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3.1</w:t>
            </w:r>
          </w:p>
        </w:tc>
        <w:tc>
          <w:tcPr>
            <w:tcW w:w="4050" w:type="dxa"/>
          </w:tcPr>
          <w:p w14:paraId="5CAE937C" w14:textId="77777777" w:rsidR="006A0225" w:rsidRPr="008B5A54" w:rsidRDefault="006A0225" w:rsidP="009328E7">
            <w:pPr>
              <w:spacing w:after="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305CDCB5" w14:textId="77777777" w:rsidR="006A0225" w:rsidRPr="008B5A54" w:rsidRDefault="006A0225" w:rsidP="009328E7">
            <w:pPr>
              <w:spacing w:after="0" w:line="259" w:lineRule="auto"/>
              <w:rPr>
                <w:rFonts w:ascii="Times New Roman" w:eastAsia="Calibri" w:hAnsi="Times New Roman"/>
                <w:sz w:val="24"/>
                <w:szCs w:val="24"/>
                <w:lang w:eastAsia="en-US"/>
              </w:rPr>
            </w:pPr>
            <w:r w:rsidRPr="008B5A54">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14:paraId="758BCB5D" w14:textId="77777777" w:rsidR="006A0225" w:rsidRPr="008B5A54" w:rsidRDefault="006A0225" w:rsidP="009328E7">
            <w:pPr>
              <w:spacing w:after="160" w:line="259" w:lineRule="auto"/>
              <w:rPr>
                <w:rFonts w:ascii="Times New Roman" w:eastAsia="Calibri" w:hAnsi="Times New Roman"/>
                <w:sz w:val="24"/>
                <w:szCs w:val="24"/>
                <w:lang w:eastAsia="en-US"/>
              </w:rPr>
            </w:pPr>
          </w:p>
        </w:tc>
      </w:tr>
      <w:tr w:rsidR="00BE345A" w:rsidRPr="008B5A54" w14:paraId="72A13E07" w14:textId="77777777" w:rsidTr="006A0225">
        <w:trPr>
          <w:trHeight w:val="750"/>
        </w:trPr>
        <w:tc>
          <w:tcPr>
            <w:tcW w:w="1110" w:type="dxa"/>
            <w:gridSpan w:val="2"/>
          </w:tcPr>
          <w:p w14:paraId="6950437C" w14:textId="77777777" w:rsidR="006A0225" w:rsidRPr="008B5A54" w:rsidRDefault="006A0225" w:rsidP="009328E7">
            <w:pPr>
              <w:spacing w:after="160" w:line="259" w:lineRule="auto"/>
              <w:jc w:val="center"/>
              <w:rPr>
                <w:rFonts w:ascii="Times New Roman" w:eastAsia="Calibri" w:hAnsi="Times New Roman"/>
                <w:sz w:val="24"/>
                <w:szCs w:val="24"/>
                <w:lang w:eastAsia="en-US"/>
              </w:rPr>
            </w:pPr>
            <w:r w:rsidRPr="008B5A54">
              <w:rPr>
                <w:rFonts w:ascii="Times New Roman" w:eastAsia="Calibri" w:hAnsi="Times New Roman"/>
                <w:sz w:val="24"/>
                <w:szCs w:val="24"/>
                <w:lang w:eastAsia="en-US"/>
              </w:rPr>
              <w:t>3.2</w:t>
            </w:r>
          </w:p>
        </w:tc>
        <w:tc>
          <w:tcPr>
            <w:tcW w:w="4050" w:type="dxa"/>
          </w:tcPr>
          <w:p w14:paraId="4739D09A" w14:textId="77777777" w:rsidR="006A0225" w:rsidRPr="008B5A54" w:rsidRDefault="006A0225" w:rsidP="009328E7">
            <w:pPr>
              <w:spacing w:after="0" w:line="259" w:lineRule="auto"/>
              <w:rPr>
                <w:rFonts w:ascii="Times New Roman" w:eastAsia="Calibri" w:hAnsi="Times New Roman"/>
                <w:sz w:val="24"/>
                <w:szCs w:val="24"/>
                <w:lang w:eastAsia="en-US"/>
              </w:rPr>
            </w:pPr>
            <w:r w:rsidRPr="008B5A54">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00474A5" w14:textId="7117562D" w:rsidR="006A0225" w:rsidRPr="008B5A54" w:rsidRDefault="006A0225" w:rsidP="00200D47">
            <w:pPr>
              <w:spacing w:after="0" w:line="259" w:lineRule="auto"/>
              <w:rPr>
                <w:rFonts w:ascii="Times New Roman" w:eastAsia="Calibri" w:hAnsi="Times New Roman"/>
                <w:i/>
                <w:sz w:val="24"/>
                <w:szCs w:val="24"/>
                <w:lang w:eastAsia="en-US"/>
              </w:rPr>
            </w:pPr>
            <w:r w:rsidRPr="008B5A54">
              <w:rPr>
                <w:rFonts w:ascii="Times New Roman" w:eastAsia="Calibri" w:hAnsi="Times New Roman"/>
                <w:i/>
                <w:sz w:val="24"/>
                <w:szCs w:val="24"/>
                <w:lang w:eastAsia="en-US"/>
              </w:rPr>
              <w:t xml:space="preserve">(указываются в случаях, предусмотренных </w:t>
            </w:r>
            <w:r w:rsidR="00200D47" w:rsidRPr="008B5A54">
              <w:rPr>
                <w:rFonts w:ascii="Times New Roman" w:eastAsia="Calibri" w:hAnsi="Times New Roman"/>
                <w:i/>
                <w:sz w:val="24"/>
                <w:szCs w:val="24"/>
                <w:lang w:eastAsia="en-US"/>
              </w:rPr>
              <w:t>частью 7</w:t>
            </w:r>
            <w:r w:rsidR="00200D47" w:rsidRPr="008B5A54">
              <w:rPr>
                <w:rFonts w:ascii="Times New Roman" w:eastAsia="Calibri" w:hAnsi="Times New Roman"/>
                <w:i/>
                <w:sz w:val="24"/>
                <w:szCs w:val="24"/>
                <w:vertAlign w:val="superscript"/>
                <w:lang w:eastAsia="en-US"/>
              </w:rPr>
              <w:t>3</w:t>
            </w:r>
            <w:r w:rsidR="00200D47" w:rsidRPr="008B5A54">
              <w:rPr>
                <w:rFonts w:ascii="Times New Roman" w:eastAsia="Calibri" w:hAnsi="Times New Roman"/>
                <w:i/>
                <w:sz w:val="24"/>
                <w:szCs w:val="24"/>
                <w:lang w:eastAsia="en-US"/>
              </w:rPr>
              <w:t xml:space="preserve"> статьи 51 и </w:t>
            </w:r>
            <w:r w:rsidRPr="008B5A54">
              <w:rPr>
                <w:rFonts w:ascii="Times New Roman" w:eastAsia="Calibri" w:hAnsi="Times New Roman"/>
                <w:i/>
                <w:sz w:val="24"/>
                <w:szCs w:val="24"/>
                <w:lang w:eastAsia="en-US"/>
              </w:rPr>
              <w:t>частью 1</w:t>
            </w:r>
            <w:r w:rsidRPr="008B5A54">
              <w:rPr>
                <w:rFonts w:ascii="Times New Roman" w:eastAsia="Calibri" w:hAnsi="Times New Roman"/>
                <w:i/>
                <w:sz w:val="24"/>
                <w:szCs w:val="24"/>
                <w:vertAlign w:val="superscript"/>
                <w:lang w:eastAsia="en-US"/>
              </w:rPr>
              <w:t>1</w:t>
            </w:r>
            <w:r w:rsidRPr="008B5A54">
              <w:rPr>
                <w:rFonts w:ascii="Times New Roman" w:eastAsia="Calibri" w:hAnsi="Times New Roman"/>
                <w:i/>
                <w:sz w:val="24"/>
                <w:szCs w:val="24"/>
                <w:lang w:eastAsia="en-US"/>
              </w:rPr>
              <w:t xml:space="preserve"> статьи 57</w:t>
            </w:r>
            <w:r w:rsidRPr="008B5A54">
              <w:rPr>
                <w:rFonts w:ascii="Times New Roman" w:eastAsia="Calibri" w:hAnsi="Times New Roman"/>
                <w:i/>
                <w:sz w:val="24"/>
                <w:szCs w:val="24"/>
                <w:vertAlign w:val="superscript"/>
                <w:lang w:eastAsia="en-US"/>
              </w:rPr>
              <w:t>3</w:t>
            </w:r>
            <w:r w:rsidRPr="008B5A54">
              <w:rPr>
                <w:rFonts w:ascii="Times New Roman" w:eastAsia="Calibri" w:hAnsi="Times New Roman"/>
                <w:i/>
                <w:sz w:val="24"/>
                <w:szCs w:val="24"/>
                <w:lang w:eastAsia="en-US"/>
              </w:rPr>
              <w:t xml:space="preserve"> Градостроительного кодекса Российской Федерации)</w:t>
            </w:r>
          </w:p>
        </w:tc>
        <w:tc>
          <w:tcPr>
            <w:tcW w:w="4763" w:type="dxa"/>
            <w:gridSpan w:val="2"/>
          </w:tcPr>
          <w:p w14:paraId="15FBA979" w14:textId="77777777" w:rsidR="006A0225" w:rsidRPr="008B5A54" w:rsidRDefault="006A0225" w:rsidP="009328E7">
            <w:pPr>
              <w:spacing w:after="160" w:line="259" w:lineRule="auto"/>
              <w:rPr>
                <w:rFonts w:ascii="Times New Roman" w:eastAsia="Calibri" w:hAnsi="Times New Roman"/>
                <w:sz w:val="24"/>
                <w:szCs w:val="24"/>
                <w:lang w:eastAsia="en-US"/>
              </w:rPr>
            </w:pPr>
          </w:p>
        </w:tc>
      </w:tr>
    </w:tbl>
    <w:p w14:paraId="2ED57FCA" w14:textId="77777777" w:rsidR="006A0225" w:rsidRPr="008B5A54" w:rsidRDefault="006A0225" w:rsidP="009328E7">
      <w:pPr>
        <w:spacing w:after="0" w:line="240" w:lineRule="auto"/>
        <w:rPr>
          <w:rFonts w:ascii="Times New Roman" w:hAnsi="Times New Roman"/>
          <w:sz w:val="24"/>
          <w:szCs w:val="24"/>
        </w:rPr>
      </w:pPr>
      <w:r w:rsidRPr="008B5A54">
        <w:rPr>
          <w:rFonts w:ascii="Times New Roman" w:hAnsi="Times New Roman"/>
          <w:sz w:val="24"/>
          <w:szCs w:val="24"/>
        </w:rPr>
        <w:tab/>
      </w:r>
    </w:p>
    <w:p w14:paraId="4F943BED" w14:textId="77777777" w:rsidR="006A0225" w:rsidRPr="008B5A54" w:rsidRDefault="006A0225" w:rsidP="009328E7">
      <w:pPr>
        <w:spacing w:after="0"/>
        <w:ind w:right="-2" w:firstLine="708"/>
        <w:jc w:val="both"/>
        <w:rPr>
          <w:rFonts w:ascii="Times New Roman" w:hAnsi="Times New Roman"/>
          <w:sz w:val="24"/>
          <w:szCs w:val="24"/>
        </w:rPr>
      </w:pPr>
      <w:r w:rsidRPr="008B5A54">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04CBE13F" w14:textId="77777777" w:rsidR="006A0225" w:rsidRPr="008B5A54" w:rsidRDefault="006A0225" w:rsidP="009328E7">
      <w:pPr>
        <w:spacing w:after="0"/>
        <w:ind w:right="423"/>
        <w:jc w:val="both"/>
        <w:rPr>
          <w:rFonts w:ascii="Times New Roman" w:hAnsi="Times New Roman"/>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BE345A" w:rsidRPr="008B5A54" w14:paraId="57E9C2D6" w14:textId="77777777"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8CE1D1" w14:textId="77777777" w:rsidR="006A0225" w:rsidRPr="008B5A54" w:rsidRDefault="006A0225"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3BFBDAE" w14:textId="77777777" w:rsidR="006A0225" w:rsidRPr="008B5A54" w:rsidRDefault="006A0225"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DDCA33D" w14:textId="77777777" w:rsidR="006A0225" w:rsidRPr="008B5A54" w:rsidRDefault="006A0225"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46F2BA3" w14:textId="77777777" w:rsidR="006A0225" w:rsidRPr="008B5A54" w:rsidRDefault="006A0225"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Дата документа</w:t>
            </w:r>
          </w:p>
        </w:tc>
      </w:tr>
      <w:tr w:rsidR="00BE345A" w:rsidRPr="008B5A54" w14:paraId="059D6D71" w14:textId="77777777"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DE4758B" w14:textId="77777777" w:rsidR="006A0225" w:rsidRPr="008B5A54" w:rsidRDefault="006A0225"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7E1B42" w14:textId="0B5D979D" w:rsidR="006A0225" w:rsidRPr="008B5A54" w:rsidRDefault="006A0225" w:rsidP="00080D07">
            <w:pPr>
              <w:autoSpaceDE w:val="0"/>
              <w:autoSpaceDN w:val="0"/>
              <w:adjustRightInd w:val="0"/>
              <w:spacing w:after="0" w:line="240" w:lineRule="auto"/>
              <w:jc w:val="both"/>
              <w:rPr>
                <w:rFonts w:ascii="Times New Roman" w:eastAsia="Calibri" w:hAnsi="Times New Roman"/>
                <w:sz w:val="24"/>
                <w:szCs w:val="24"/>
              </w:rPr>
            </w:pPr>
            <w:r w:rsidRPr="008B5A54">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w:t>
            </w:r>
            <w:r w:rsidRPr="008B5A54">
              <w:rPr>
                <w:rFonts w:ascii="Times New Roman" w:hAnsi="Times New Roman"/>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8B5A54">
              <w:rPr>
                <w:rFonts w:ascii="Times New Roman" w:hAnsi="Times New Roman"/>
                <w:sz w:val="24"/>
                <w:szCs w:val="24"/>
              </w:rPr>
              <w:t xml:space="preserve">, </w:t>
            </w:r>
            <w:r w:rsidR="00397993" w:rsidRPr="008B5A54">
              <w:rPr>
                <w:rFonts w:ascii="Times New Roman" w:eastAsia="Calibri" w:hAnsi="Times New Roman"/>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0E86A94" w14:textId="77777777" w:rsidR="006A0225" w:rsidRPr="008B5A54" w:rsidRDefault="006A0225" w:rsidP="009328E7">
            <w:pPr>
              <w:suppressAutoHyphen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F4D5AB3" w14:textId="77777777" w:rsidR="006A0225" w:rsidRPr="008B5A54" w:rsidRDefault="006A0225" w:rsidP="009328E7">
            <w:pPr>
              <w:suppressAutoHyphens/>
              <w:spacing w:after="0" w:line="240" w:lineRule="auto"/>
              <w:rPr>
                <w:rFonts w:ascii="Times New Roman" w:hAnsi="Times New Roman"/>
                <w:sz w:val="24"/>
                <w:szCs w:val="24"/>
              </w:rPr>
            </w:pPr>
          </w:p>
        </w:tc>
      </w:tr>
      <w:tr w:rsidR="00BE345A" w:rsidRPr="008B5A54" w14:paraId="3EBF5010"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347E9D8" w14:textId="0901F25F" w:rsidR="006A0225" w:rsidRPr="008B5A54" w:rsidRDefault="008413FB"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38E2E39A" w14:textId="77777777" w:rsidR="006A0225" w:rsidRPr="008B5A54" w:rsidRDefault="006A0225" w:rsidP="009328E7">
            <w:pPr>
              <w:suppressAutoHyphens/>
              <w:spacing w:after="0" w:line="240" w:lineRule="auto"/>
              <w:rPr>
                <w:rFonts w:ascii="Times New Roman" w:hAnsi="Times New Roman"/>
                <w:sz w:val="24"/>
                <w:szCs w:val="24"/>
              </w:rPr>
            </w:pPr>
            <w:r w:rsidRPr="008B5A54">
              <w:rPr>
                <w:rFonts w:ascii="Times New Roman" w:hAnsi="Times New Roman"/>
                <w:sz w:val="24"/>
                <w:szCs w:val="24"/>
              </w:rPr>
              <w:t>Положительное заключение экспертизы проектной документации</w:t>
            </w:r>
          </w:p>
          <w:p w14:paraId="73426681" w14:textId="77777777" w:rsidR="006A0225" w:rsidRPr="008B5A54" w:rsidRDefault="006A0225" w:rsidP="009328E7">
            <w:pPr>
              <w:suppressAutoHyphens/>
              <w:spacing w:after="0" w:line="240" w:lineRule="auto"/>
              <w:rPr>
                <w:rFonts w:ascii="Times New Roman" w:hAnsi="Times New Roman"/>
                <w:sz w:val="24"/>
                <w:szCs w:val="24"/>
              </w:rPr>
            </w:pPr>
            <w:r w:rsidRPr="008B5A54">
              <w:rPr>
                <w:rFonts w:ascii="Times New Roman" w:hAnsi="Times New Roman"/>
                <w:sz w:val="24"/>
                <w:szCs w:val="24"/>
              </w:rPr>
              <w:t>(</w:t>
            </w:r>
            <w:r w:rsidRPr="008B5A54">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8B5A54">
              <w:rPr>
                <w:rFonts w:ascii="Times New Roman" w:hAnsi="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56361B7" w14:textId="77777777" w:rsidR="006A0225" w:rsidRPr="008B5A54" w:rsidRDefault="006A0225" w:rsidP="009328E7">
            <w:pPr>
              <w:suppressAutoHyphen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0A89740" w14:textId="77777777" w:rsidR="006A0225" w:rsidRPr="008B5A54" w:rsidRDefault="006A0225" w:rsidP="009328E7">
            <w:pPr>
              <w:suppressAutoHyphens/>
              <w:spacing w:after="0" w:line="240" w:lineRule="auto"/>
              <w:rPr>
                <w:rFonts w:ascii="Times New Roman" w:hAnsi="Times New Roman"/>
                <w:sz w:val="24"/>
                <w:szCs w:val="24"/>
              </w:rPr>
            </w:pPr>
          </w:p>
        </w:tc>
      </w:tr>
      <w:tr w:rsidR="00BE345A" w:rsidRPr="008B5A54" w14:paraId="1192EEAE" w14:textId="77777777"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F392C" w14:textId="01F1A43E" w:rsidR="006A0225" w:rsidRPr="008B5A54" w:rsidRDefault="008413FB" w:rsidP="009328E7">
            <w:pPr>
              <w:suppressAutoHyphens/>
              <w:spacing w:after="0" w:line="240" w:lineRule="auto"/>
              <w:jc w:val="center"/>
              <w:rPr>
                <w:rFonts w:ascii="Times New Roman" w:hAnsi="Times New Roman"/>
                <w:sz w:val="24"/>
                <w:szCs w:val="24"/>
              </w:rPr>
            </w:pPr>
            <w:r w:rsidRPr="008B5A54">
              <w:rPr>
                <w:rFonts w:ascii="Times New Roman" w:hAnsi="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1F13223" w14:textId="77777777" w:rsidR="006A0225" w:rsidRPr="008B5A54" w:rsidRDefault="006A0225" w:rsidP="009328E7">
            <w:pPr>
              <w:suppressAutoHyphens/>
              <w:spacing w:after="0" w:line="240" w:lineRule="auto"/>
              <w:rPr>
                <w:rFonts w:ascii="Times New Roman" w:hAnsi="Times New Roman"/>
                <w:sz w:val="24"/>
                <w:szCs w:val="24"/>
              </w:rPr>
            </w:pPr>
            <w:r w:rsidRPr="008B5A54">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7D1D4ACB" w14:textId="77777777" w:rsidR="006A0225" w:rsidRPr="008B5A54" w:rsidRDefault="006A0225" w:rsidP="009328E7">
            <w:pPr>
              <w:suppressAutoHyphens/>
              <w:spacing w:after="0" w:line="240" w:lineRule="auto"/>
              <w:rPr>
                <w:rFonts w:ascii="Times New Roman" w:hAnsi="Times New Roman"/>
                <w:sz w:val="24"/>
                <w:szCs w:val="24"/>
              </w:rPr>
            </w:pPr>
            <w:r w:rsidRPr="008B5A54">
              <w:rPr>
                <w:rFonts w:ascii="Times New Roman" w:hAnsi="Times New Roman"/>
                <w:sz w:val="24"/>
                <w:szCs w:val="24"/>
              </w:rPr>
              <w:t>(</w:t>
            </w:r>
            <w:r w:rsidRPr="008B5A54">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8B5A54">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7CB4508" w14:textId="77777777" w:rsidR="006A0225" w:rsidRPr="008B5A54" w:rsidRDefault="006A0225" w:rsidP="009328E7">
            <w:pPr>
              <w:suppressAutoHyphen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C242456" w14:textId="77777777" w:rsidR="006A0225" w:rsidRPr="008B5A54" w:rsidRDefault="006A0225" w:rsidP="009328E7">
            <w:pPr>
              <w:suppressAutoHyphens/>
              <w:spacing w:after="0" w:line="240" w:lineRule="auto"/>
              <w:rPr>
                <w:rFonts w:ascii="Times New Roman" w:hAnsi="Times New Roman"/>
                <w:sz w:val="24"/>
                <w:szCs w:val="24"/>
              </w:rPr>
            </w:pPr>
          </w:p>
        </w:tc>
      </w:tr>
    </w:tbl>
    <w:p w14:paraId="14CD59EB" w14:textId="2290C070" w:rsidR="006A0225" w:rsidRPr="008B5A54" w:rsidRDefault="006A0225" w:rsidP="009328E7">
      <w:pPr>
        <w:spacing w:after="0" w:line="240" w:lineRule="auto"/>
        <w:rPr>
          <w:rFonts w:ascii="Times New Roman" w:hAnsi="Times New Roman"/>
          <w:sz w:val="24"/>
          <w:szCs w:val="24"/>
        </w:rPr>
      </w:pPr>
      <w:r w:rsidRPr="00325DE3">
        <w:rPr>
          <w:rFonts w:ascii="Times New Roman" w:hAnsi="Times New Roman"/>
          <w:sz w:val="24"/>
          <w:szCs w:val="24"/>
        </w:rPr>
        <w:tab/>
      </w:r>
      <w:r w:rsidRPr="008B5A54">
        <w:rPr>
          <w:rFonts w:ascii="Times New Roman" w:hAnsi="Times New Roman"/>
          <w:sz w:val="24"/>
          <w:szCs w:val="24"/>
        </w:rPr>
        <w:t>Приложение:___________________________________________________________</w:t>
      </w:r>
    </w:p>
    <w:p w14:paraId="24FF4CE3" w14:textId="77777777" w:rsidR="006A0225" w:rsidRPr="008B5A54" w:rsidRDefault="006A0225" w:rsidP="009328E7">
      <w:pPr>
        <w:spacing w:after="0" w:line="240" w:lineRule="auto"/>
        <w:rPr>
          <w:rFonts w:ascii="Times New Roman" w:hAnsi="Times New Roman"/>
          <w:sz w:val="24"/>
          <w:szCs w:val="24"/>
        </w:rPr>
      </w:pPr>
      <w:r w:rsidRPr="008B5A54">
        <w:rPr>
          <w:rFonts w:ascii="Times New Roman" w:hAnsi="Times New Roman"/>
          <w:sz w:val="24"/>
          <w:szCs w:val="24"/>
        </w:rPr>
        <w:t>Номер телефона и адрес электронной почты для связи: _______________________</w:t>
      </w:r>
    </w:p>
    <w:p w14:paraId="71356300" w14:textId="77777777" w:rsidR="006A0225" w:rsidRPr="008B5A54" w:rsidRDefault="006A0225" w:rsidP="009328E7">
      <w:pPr>
        <w:tabs>
          <w:tab w:val="left" w:pos="1968"/>
        </w:tabs>
        <w:spacing w:after="0" w:line="240" w:lineRule="auto"/>
        <w:rPr>
          <w:rFonts w:ascii="Times New Roman" w:hAnsi="Times New Roman"/>
          <w:sz w:val="24"/>
          <w:szCs w:val="24"/>
        </w:rPr>
      </w:pPr>
      <w:r w:rsidRPr="008B5A54">
        <w:rPr>
          <w:rFonts w:ascii="Times New Roman" w:hAnsi="Times New Roman"/>
          <w:sz w:val="24"/>
          <w:szCs w:val="24"/>
        </w:rPr>
        <w:t>Результат предоставления услуги прошу:</w:t>
      </w:r>
    </w:p>
    <w:p w14:paraId="2823DC3B"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BE345A" w:rsidRPr="008B5A54" w14:paraId="32D35084" w14:textId="77777777" w:rsidTr="006A0225">
        <w:tc>
          <w:tcPr>
            <w:tcW w:w="8784" w:type="dxa"/>
            <w:shd w:val="clear" w:color="auto" w:fill="auto"/>
          </w:tcPr>
          <w:p w14:paraId="02C48633" w14:textId="1E5D5935" w:rsidR="006A0225" w:rsidRPr="008B5A54" w:rsidRDefault="006A0225" w:rsidP="009328E7">
            <w:pPr>
              <w:autoSpaceDE w:val="0"/>
              <w:autoSpaceDN w:val="0"/>
              <w:spacing w:before="120" w:after="120" w:line="240" w:lineRule="auto"/>
              <w:rPr>
                <w:rFonts w:ascii="Times New Roman" w:hAnsi="Times New Roman"/>
                <w:i/>
                <w:sz w:val="24"/>
                <w:szCs w:val="24"/>
              </w:rPr>
            </w:pPr>
            <w:r w:rsidRPr="008B5A54">
              <w:rPr>
                <w:rFonts w:ascii="Times New Roman" w:hAnsi="Times New Roman"/>
                <w:sz w:val="24"/>
                <w:szCs w:val="24"/>
              </w:rPr>
              <w:t xml:space="preserve">направить в форме электронного документа в </w:t>
            </w:r>
            <w:r w:rsidR="00EA0CCD" w:rsidRPr="008B5A54">
              <w:rPr>
                <w:rFonts w:ascii="Times New Roman" w:hAnsi="Times New Roman"/>
                <w:sz w:val="24"/>
                <w:szCs w:val="24"/>
              </w:rPr>
              <w:t>л</w:t>
            </w:r>
            <w:r w:rsidRPr="008B5A54">
              <w:rPr>
                <w:rFonts w:ascii="Times New Roman" w:hAnsi="Times New Roman"/>
                <w:sz w:val="24"/>
                <w:szCs w:val="24"/>
              </w:rPr>
              <w:t xml:space="preserve">ичный кабинет в федеральной государственной информационной системе </w:t>
            </w:r>
            <w:r w:rsidR="00406749" w:rsidRPr="008B5A54">
              <w:rPr>
                <w:rFonts w:ascii="Times New Roman" w:hAnsi="Times New Roman"/>
                <w:sz w:val="24"/>
                <w:szCs w:val="24"/>
              </w:rPr>
              <w:t>"</w:t>
            </w:r>
            <w:r w:rsidRPr="008B5A54">
              <w:rPr>
                <w:rFonts w:ascii="Times New Roman" w:hAnsi="Times New Roman"/>
                <w:sz w:val="24"/>
                <w:szCs w:val="24"/>
              </w:rPr>
              <w:t>Единый портал государственных и муниципальных услуг (функций)</w:t>
            </w:r>
            <w:r w:rsidR="00406749" w:rsidRPr="008B5A54">
              <w:rPr>
                <w:rFonts w:ascii="Times New Roman" w:hAnsi="Times New Roman"/>
                <w:sz w:val="24"/>
                <w:szCs w:val="24"/>
              </w:rPr>
              <w:t>"</w:t>
            </w:r>
            <w:r w:rsidRPr="008B5A54">
              <w:rPr>
                <w:rFonts w:ascii="Times New Roman" w:hAnsi="Times New Roman"/>
                <w:sz w:val="24"/>
                <w:szCs w:val="24"/>
              </w:rPr>
              <w:t xml:space="preserve">/ </w:t>
            </w:r>
            <w:r w:rsidR="00BA3FDD" w:rsidRPr="008B5A54">
              <w:rPr>
                <w:rFonts w:ascii="Times New Roman" w:hAnsi="Times New Roman"/>
                <w:sz w:val="24"/>
                <w:szCs w:val="24"/>
              </w:rPr>
              <w:t>на</w:t>
            </w:r>
            <w:r w:rsidRPr="008B5A54">
              <w:rPr>
                <w:rFonts w:ascii="Times New Roman" w:hAnsi="Times New Roman"/>
                <w:sz w:val="24"/>
                <w:szCs w:val="24"/>
              </w:rPr>
              <w:t xml:space="preserve"> региональном портале государственных и муниципальных услуг</w:t>
            </w:r>
          </w:p>
        </w:tc>
        <w:tc>
          <w:tcPr>
            <w:tcW w:w="1134" w:type="dxa"/>
            <w:shd w:val="clear" w:color="auto" w:fill="auto"/>
          </w:tcPr>
          <w:p w14:paraId="485CFFEF" w14:textId="77777777" w:rsidR="006A0225" w:rsidRPr="008B5A54" w:rsidRDefault="006A0225" w:rsidP="009328E7">
            <w:pPr>
              <w:autoSpaceDE w:val="0"/>
              <w:autoSpaceDN w:val="0"/>
              <w:spacing w:before="120" w:after="120" w:line="240" w:lineRule="auto"/>
              <w:rPr>
                <w:rFonts w:ascii="Times New Roman" w:hAnsi="Times New Roman"/>
                <w:sz w:val="24"/>
                <w:szCs w:val="24"/>
              </w:rPr>
            </w:pPr>
          </w:p>
        </w:tc>
      </w:tr>
      <w:tr w:rsidR="00BE345A" w:rsidRPr="008B5A54" w14:paraId="1FDD7436" w14:textId="77777777" w:rsidTr="006A0225">
        <w:tc>
          <w:tcPr>
            <w:tcW w:w="8784" w:type="dxa"/>
            <w:shd w:val="clear" w:color="auto" w:fill="auto"/>
          </w:tcPr>
          <w:p w14:paraId="6FC49684" w14:textId="3B6262B5" w:rsidR="006A0225" w:rsidRPr="008B5A54" w:rsidRDefault="006A0225" w:rsidP="003421DC">
            <w:pPr>
              <w:autoSpaceDE w:val="0"/>
              <w:autoSpaceDN w:val="0"/>
              <w:spacing w:before="120" w:after="120" w:line="240" w:lineRule="auto"/>
              <w:rPr>
                <w:rFonts w:ascii="Times New Roman" w:hAnsi="Times New Roman"/>
                <w:sz w:val="24"/>
                <w:szCs w:val="24"/>
              </w:rPr>
            </w:pPr>
            <w:r w:rsidRPr="008B5A54">
              <w:rPr>
                <w:rFonts w:ascii="Times New Roman" w:hAnsi="Times New Roman"/>
                <w:sz w:val="24"/>
                <w:szCs w:val="24"/>
              </w:rPr>
              <w:t>выдать</w:t>
            </w:r>
            <w:r w:rsidRPr="008B5A54">
              <w:rPr>
                <w:rFonts w:ascii="Times New Roman" w:hAnsi="Times New Roman"/>
                <w:bCs/>
                <w:sz w:val="24"/>
                <w:szCs w:val="24"/>
              </w:rPr>
              <w:t xml:space="preserve"> на бумажном носителе</w:t>
            </w:r>
            <w:r w:rsidRPr="008B5A54">
              <w:rPr>
                <w:rFonts w:ascii="Times New Roman" w:hAnsi="Times New Roman"/>
                <w:sz w:val="24"/>
                <w:szCs w:val="24"/>
              </w:rPr>
              <w:t xml:space="preserve"> при личном обращении </w:t>
            </w:r>
            <w:r w:rsidRPr="008B5A54">
              <w:rPr>
                <w:rFonts w:ascii="Times New Roman" w:hAnsi="Times New Roman"/>
                <w:bCs/>
                <w:sz w:val="24"/>
                <w:szCs w:val="24"/>
              </w:rPr>
              <w:t xml:space="preserve">в уполномоченный орган государственной власти, орган местного </w:t>
            </w:r>
            <w:r w:rsidR="00C71DDF" w:rsidRPr="008B5A54">
              <w:rPr>
                <w:rFonts w:ascii="Times New Roman" w:hAnsi="Times New Roman"/>
                <w:bCs/>
                <w:sz w:val="24"/>
                <w:szCs w:val="24"/>
              </w:rPr>
              <w:t>самоуправления</w:t>
            </w:r>
            <w:r w:rsidRPr="008B5A54">
              <w:rPr>
                <w:rFonts w:ascii="Times New Roman" w:hAnsi="Times New Roman"/>
                <w:bCs/>
                <w:sz w:val="24"/>
                <w:szCs w:val="24"/>
              </w:rPr>
              <w:t xml:space="preserve"> либо в многофункциональный центр предоставления государственных и муниципальных услуг,</w:t>
            </w:r>
            <w:r w:rsidRPr="008B5A54">
              <w:rPr>
                <w:rFonts w:ascii="Times New Roman" w:hAnsi="Times New Roman"/>
                <w:sz w:val="24"/>
                <w:szCs w:val="24"/>
              </w:rPr>
              <w:t xml:space="preserve"> расположенн</w:t>
            </w:r>
            <w:r w:rsidR="00076B65" w:rsidRPr="008B5A54">
              <w:rPr>
                <w:rFonts w:ascii="Times New Roman" w:hAnsi="Times New Roman"/>
                <w:sz w:val="24"/>
                <w:szCs w:val="24"/>
              </w:rPr>
              <w:t>ый</w:t>
            </w:r>
            <w:r w:rsidRPr="008B5A54">
              <w:rPr>
                <w:rFonts w:ascii="Times New Roman" w:hAnsi="Times New Roman"/>
                <w:sz w:val="24"/>
                <w:szCs w:val="24"/>
              </w:rPr>
              <w:t xml:space="preserve"> по адресу:___________________________________</w:t>
            </w:r>
          </w:p>
        </w:tc>
        <w:tc>
          <w:tcPr>
            <w:tcW w:w="1134" w:type="dxa"/>
            <w:shd w:val="clear" w:color="auto" w:fill="auto"/>
          </w:tcPr>
          <w:p w14:paraId="63CF397E" w14:textId="77777777" w:rsidR="006A0225" w:rsidRPr="008B5A54" w:rsidRDefault="006A0225" w:rsidP="009328E7">
            <w:pPr>
              <w:autoSpaceDE w:val="0"/>
              <w:autoSpaceDN w:val="0"/>
              <w:spacing w:before="120" w:after="120" w:line="240" w:lineRule="auto"/>
              <w:rPr>
                <w:rFonts w:ascii="Times New Roman" w:hAnsi="Times New Roman"/>
                <w:sz w:val="24"/>
                <w:szCs w:val="24"/>
              </w:rPr>
            </w:pPr>
          </w:p>
        </w:tc>
      </w:tr>
      <w:tr w:rsidR="00BE345A" w:rsidRPr="008B5A54" w14:paraId="41312066" w14:textId="77777777" w:rsidTr="006A0225">
        <w:tc>
          <w:tcPr>
            <w:tcW w:w="8784" w:type="dxa"/>
            <w:shd w:val="clear" w:color="auto" w:fill="auto"/>
          </w:tcPr>
          <w:p w14:paraId="0DC00281" w14:textId="77777777" w:rsidR="006A0225" w:rsidRPr="008B5A54" w:rsidRDefault="006A0225" w:rsidP="009328E7">
            <w:pPr>
              <w:autoSpaceDE w:val="0"/>
              <w:autoSpaceDN w:val="0"/>
              <w:spacing w:before="120" w:after="120" w:line="240" w:lineRule="auto"/>
              <w:rPr>
                <w:rFonts w:ascii="Times New Roman" w:hAnsi="Times New Roman"/>
                <w:sz w:val="24"/>
                <w:szCs w:val="24"/>
              </w:rPr>
            </w:pPr>
            <w:r w:rsidRPr="008B5A54">
              <w:rPr>
                <w:rFonts w:ascii="Times New Roman" w:hAnsi="Times New Roman"/>
                <w:sz w:val="24"/>
                <w:szCs w:val="24"/>
              </w:rPr>
              <w:t xml:space="preserve">направить </w:t>
            </w:r>
            <w:r w:rsidRPr="008B5A54">
              <w:rPr>
                <w:rFonts w:ascii="Times New Roman" w:hAnsi="Times New Roman"/>
                <w:bCs/>
                <w:sz w:val="24"/>
                <w:szCs w:val="24"/>
              </w:rPr>
              <w:t>на бумажном носителе</w:t>
            </w:r>
            <w:r w:rsidRPr="008B5A54">
              <w:rPr>
                <w:rFonts w:ascii="Times New Roman" w:hAnsi="Times New Roman"/>
                <w:sz w:val="24"/>
                <w:szCs w:val="24"/>
              </w:rPr>
              <w:t xml:space="preserve"> на почтовый </w:t>
            </w:r>
            <w:r w:rsidRPr="008B5A54">
              <w:rPr>
                <w:rFonts w:ascii="Times New Roman" w:hAnsi="Times New Roman"/>
                <w:sz w:val="24"/>
                <w:szCs w:val="24"/>
              </w:rPr>
              <w:br/>
              <w:t>адрес:____________________________________</w:t>
            </w:r>
          </w:p>
        </w:tc>
        <w:tc>
          <w:tcPr>
            <w:tcW w:w="1134" w:type="dxa"/>
            <w:shd w:val="clear" w:color="auto" w:fill="auto"/>
          </w:tcPr>
          <w:p w14:paraId="1A2CBBE6" w14:textId="77777777" w:rsidR="006A0225" w:rsidRPr="008B5A54" w:rsidRDefault="006A0225" w:rsidP="009328E7">
            <w:pPr>
              <w:autoSpaceDE w:val="0"/>
              <w:autoSpaceDN w:val="0"/>
              <w:spacing w:before="120" w:after="120" w:line="240" w:lineRule="auto"/>
              <w:rPr>
                <w:rFonts w:ascii="Times New Roman" w:hAnsi="Times New Roman"/>
                <w:sz w:val="24"/>
                <w:szCs w:val="24"/>
              </w:rPr>
            </w:pPr>
          </w:p>
        </w:tc>
      </w:tr>
      <w:tr w:rsidR="00BE345A" w:rsidRPr="008B5A54" w14:paraId="30F7E5E2" w14:textId="77777777" w:rsidTr="006A0225">
        <w:tc>
          <w:tcPr>
            <w:tcW w:w="8784" w:type="dxa"/>
            <w:shd w:val="clear" w:color="auto" w:fill="auto"/>
          </w:tcPr>
          <w:p w14:paraId="4C93F309" w14:textId="534C6833" w:rsidR="002C4012" w:rsidRPr="008B5A54" w:rsidRDefault="002C4012" w:rsidP="002C4012">
            <w:pPr>
              <w:autoSpaceDE w:val="0"/>
              <w:autoSpaceDN w:val="0"/>
              <w:spacing w:before="120" w:after="120" w:line="240" w:lineRule="auto"/>
              <w:rPr>
                <w:rFonts w:ascii="Times New Roman" w:hAnsi="Times New Roman"/>
                <w:sz w:val="24"/>
                <w:szCs w:val="24"/>
              </w:rPr>
            </w:pPr>
            <w:r w:rsidRPr="008B5A54">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62DF70D1" w14:textId="77777777" w:rsidR="002C4012" w:rsidRPr="008B5A54" w:rsidRDefault="002C4012" w:rsidP="009328E7">
            <w:pPr>
              <w:autoSpaceDE w:val="0"/>
              <w:autoSpaceDN w:val="0"/>
              <w:spacing w:before="120" w:after="120" w:line="240" w:lineRule="auto"/>
              <w:rPr>
                <w:rFonts w:ascii="Times New Roman" w:hAnsi="Times New Roman"/>
                <w:sz w:val="24"/>
                <w:szCs w:val="24"/>
              </w:rPr>
            </w:pPr>
          </w:p>
        </w:tc>
      </w:tr>
      <w:tr w:rsidR="00BE345A" w:rsidRPr="00325DE3" w14:paraId="76F30DDC" w14:textId="77777777" w:rsidTr="006A0225">
        <w:tc>
          <w:tcPr>
            <w:tcW w:w="9918" w:type="dxa"/>
            <w:gridSpan w:val="2"/>
            <w:shd w:val="clear" w:color="auto" w:fill="auto"/>
          </w:tcPr>
          <w:p w14:paraId="14B4CB97"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BE345A" w:rsidRPr="00325DE3" w14:paraId="615DDDCB" w14:textId="77777777" w:rsidTr="006A0225">
        <w:tc>
          <w:tcPr>
            <w:tcW w:w="3119" w:type="dxa"/>
            <w:tcBorders>
              <w:top w:val="nil"/>
              <w:left w:val="nil"/>
              <w:right w:val="nil"/>
            </w:tcBorders>
            <w:vAlign w:val="bottom"/>
          </w:tcPr>
          <w:p w14:paraId="0A560555" w14:textId="77777777" w:rsidR="006A0225" w:rsidRPr="00325DE3" w:rsidRDefault="006A0225" w:rsidP="009328E7">
            <w:pPr>
              <w:jc w:val="center"/>
              <w:rPr>
                <w:rFonts w:ascii="Times New Roman" w:hAnsi="Times New Roman"/>
              </w:rPr>
            </w:pPr>
          </w:p>
        </w:tc>
        <w:tc>
          <w:tcPr>
            <w:tcW w:w="567" w:type="dxa"/>
            <w:tcBorders>
              <w:top w:val="nil"/>
              <w:left w:val="nil"/>
              <w:bottom w:val="nil"/>
              <w:right w:val="nil"/>
            </w:tcBorders>
            <w:vAlign w:val="bottom"/>
          </w:tcPr>
          <w:p w14:paraId="21174A0C" w14:textId="77777777" w:rsidR="006A0225" w:rsidRPr="00325DE3" w:rsidRDefault="006A0225" w:rsidP="009328E7">
            <w:pPr>
              <w:rPr>
                <w:rFonts w:ascii="Times New Roman" w:hAnsi="Times New Roman"/>
              </w:rPr>
            </w:pPr>
          </w:p>
        </w:tc>
        <w:tc>
          <w:tcPr>
            <w:tcW w:w="2126" w:type="dxa"/>
            <w:tcBorders>
              <w:top w:val="nil"/>
              <w:left w:val="nil"/>
              <w:bottom w:val="single" w:sz="4" w:space="0" w:color="auto"/>
              <w:right w:val="nil"/>
            </w:tcBorders>
            <w:vAlign w:val="bottom"/>
          </w:tcPr>
          <w:p w14:paraId="158082BB"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7E2407A3" w14:textId="77777777" w:rsidR="006A0225" w:rsidRPr="00325DE3" w:rsidRDefault="006A0225" w:rsidP="009328E7">
            <w:pPr>
              <w:rPr>
                <w:rFonts w:ascii="Times New Roman" w:hAnsi="Times New Roman"/>
              </w:rPr>
            </w:pPr>
          </w:p>
        </w:tc>
        <w:tc>
          <w:tcPr>
            <w:tcW w:w="3686" w:type="dxa"/>
            <w:tcBorders>
              <w:top w:val="nil"/>
              <w:left w:val="nil"/>
              <w:bottom w:val="single" w:sz="4" w:space="0" w:color="auto"/>
              <w:right w:val="nil"/>
            </w:tcBorders>
            <w:vAlign w:val="bottom"/>
          </w:tcPr>
          <w:p w14:paraId="4745F1E6" w14:textId="77777777" w:rsidR="006A0225" w:rsidRPr="00325DE3" w:rsidRDefault="006A0225" w:rsidP="009328E7">
            <w:pPr>
              <w:jc w:val="center"/>
              <w:rPr>
                <w:rFonts w:ascii="Times New Roman" w:hAnsi="Times New Roman"/>
              </w:rPr>
            </w:pPr>
          </w:p>
        </w:tc>
      </w:tr>
      <w:tr w:rsidR="006A0225" w:rsidRPr="00325DE3" w14:paraId="2082DA60" w14:textId="77777777" w:rsidTr="006A0225">
        <w:tc>
          <w:tcPr>
            <w:tcW w:w="3119" w:type="dxa"/>
            <w:tcBorders>
              <w:left w:val="nil"/>
              <w:bottom w:val="nil"/>
              <w:right w:val="nil"/>
            </w:tcBorders>
          </w:tcPr>
          <w:p w14:paraId="69129B65" w14:textId="77777777" w:rsidR="006A0225" w:rsidRPr="00325DE3" w:rsidRDefault="006A0225" w:rsidP="009328E7">
            <w:pPr>
              <w:jc w:val="center"/>
              <w:rPr>
                <w:rFonts w:ascii="Times New Roman" w:hAnsi="Times New Roman"/>
                <w:sz w:val="16"/>
                <w:szCs w:val="16"/>
              </w:rPr>
            </w:pPr>
          </w:p>
        </w:tc>
        <w:tc>
          <w:tcPr>
            <w:tcW w:w="567" w:type="dxa"/>
            <w:tcBorders>
              <w:top w:val="nil"/>
              <w:left w:val="nil"/>
              <w:bottom w:val="nil"/>
              <w:right w:val="nil"/>
            </w:tcBorders>
          </w:tcPr>
          <w:p w14:paraId="09E06C0E" w14:textId="77777777" w:rsidR="006A0225" w:rsidRPr="00325DE3" w:rsidRDefault="006A0225" w:rsidP="009328E7">
            <w:pPr>
              <w:rPr>
                <w:rFonts w:ascii="Times New Roman" w:hAnsi="Times New Roman"/>
                <w:sz w:val="16"/>
                <w:szCs w:val="16"/>
              </w:rPr>
            </w:pPr>
          </w:p>
        </w:tc>
        <w:tc>
          <w:tcPr>
            <w:tcW w:w="2126" w:type="dxa"/>
            <w:tcBorders>
              <w:top w:val="nil"/>
              <w:left w:val="nil"/>
              <w:bottom w:val="nil"/>
              <w:right w:val="nil"/>
            </w:tcBorders>
          </w:tcPr>
          <w:p w14:paraId="019DF9F4"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48AC734" w14:textId="77777777" w:rsidR="006A0225" w:rsidRPr="00325DE3" w:rsidRDefault="006A0225" w:rsidP="009328E7">
            <w:pPr>
              <w:rPr>
                <w:rFonts w:ascii="Times New Roman" w:hAnsi="Times New Roman"/>
                <w:sz w:val="16"/>
                <w:szCs w:val="16"/>
              </w:rPr>
            </w:pPr>
          </w:p>
        </w:tc>
        <w:tc>
          <w:tcPr>
            <w:tcW w:w="3686" w:type="dxa"/>
            <w:tcBorders>
              <w:top w:val="nil"/>
              <w:left w:val="nil"/>
              <w:bottom w:val="nil"/>
              <w:right w:val="nil"/>
            </w:tcBorders>
          </w:tcPr>
          <w:p w14:paraId="7B08ED4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7006B91" w14:textId="77777777" w:rsidR="006A0225" w:rsidRPr="00325DE3" w:rsidRDefault="006A0225" w:rsidP="009328E7">
      <w:pPr>
        <w:rPr>
          <w:rFonts w:ascii="Times New Roman" w:hAnsi="Times New Roman"/>
          <w:sz w:val="24"/>
          <w:szCs w:val="24"/>
        </w:rPr>
      </w:pPr>
    </w:p>
    <w:p w14:paraId="462B7995" w14:textId="77777777" w:rsidR="006A0225" w:rsidRPr="00325DE3" w:rsidRDefault="006A0225" w:rsidP="009328E7">
      <w:pPr>
        <w:autoSpaceDE w:val="0"/>
        <w:autoSpaceDN w:val="0"/>
        <w:adjustRightInd w:val="0"/>
        <w:spacing w:after="0" w:line="240" w:lineRule="auto"/>
        <w:jc w:val="both"/>
        <w:rPr>
          <w:rFonts w:ascii="Times New Roman" w:eastAsia="Calibri" w:hAnsi="Times New Roman"/>
          <w:bCs/>
          <w:sz w:val="28"/>
          <w:szCs w:val="28"/>
          <w:lang w:eastAsia="en-US"/>
        </w:rPr>
      </w:pPr>
    </w:p>
    <w:p w14:paraId="0CE43627" w14:textId="50D0CFEE" w:rsidR="006A0225" w:rsidRPr="00325DE3" w:rsidRDefault="006A0225" w:rsidP="009328E7">
      <w:pPr>
        <w:autoSpaceDE w:val="0"/>
        <w:autoSpaceDN w:val="0"/>
        <w:adjustRightInd w:val="0"/>
        <w:spacing w:after="0" w:line="240" w:lineRule="auto"/>
        <w:jc w:val="both"/>
        <w:rPr>
          <w:rFonts w:eastAsia="Calibri"/>
          <w:bCs/>
          <w:lang w:eastAsia="en-US"/>
        </w:rPr>
      </w:pPr>
      <w:r w:rsidRPr="00325DE3">
        <w:rPr>
          <w:rFonts w:ascii="Times New Roman" w:eastAsia="Calibri" w:hAnsi="Times New Roman"/>
          <w:bCs/>
          <w:lang w:eastAsia="en-US"/>
        </w:rPr>
        <w:t xml:space="preserve"> </w:t>
      </w:r>
      <w:r w:rsidRPr="00325DE3">
        <w:rPr>
          <w:rFonts w:eastAsia="Calibri"/>
          <w:bCs/>
          <w:lang w:eastAsia="en-US"/>
        </w:rPr>
        <w:br w:type="page"/>
      </w:r>
    </w:p>
    <w:p w14:paraId="46EB1291" w14:textId="5AFDCE07" w:rsidR="00244FDC" w:rsidRPr="00EF5C12" w:rsidRDefault="00244FDC" w:rsidP="00244FDC">
      <w:pPr>
        <w:autoSpaceDE w:val="0"/>
        <w:autoSpaceDN w:val="0"/>
        <w:spacing w:before="240" w:after="0" w:line="240" w:lineRule="auto"/>
        <w:ind w:left="5670"/>
        <w:jc w:val="center"/>
        <w:rPr>
          <w:rFonts w:ascii="Times New Roman" w:eastAsia="Calibri" w:hAnsi="Times New Roman"/>
          <w:lang w:eastAsia="en-US"/>
        </w:rPr>
      </w:pPr>
      <w:r w:rsidRPr="00EF5C12">
        <w:rPr>
          <w:rFonts w:ascii="Times New Roman" w:eastAsia="Calibri" w:hAnsi="Times New Roman"/>
          <w:lang w:eastAsia="en-US"/>
        </w:rPr>
        <w:lastRenderedPageBreak/>
        <w:t>П</w:t>
      </w:r>
      <w:r w:rsidR="00EF5C12" w:rsidRPr="00EF5C12">
        <w:rPr>
          <w:rFonts w:ascii="Times New Roman" w:eastAsia="Calibri" w:hAnsi="Times New Roman"/>
          <w:lang w:eastAsia="en-US"/>
        </w:rPr>
        <w:t>риложение</w:t>
      </w:r>
      <w:r w:rsidRPr="00EF5C12">
        <w:rPr>
          <w:rFonts w:ascii="Times New Roman" w:eastAsia="Calibri" w:hAnsi="Times New Roman"/>
          <w:lang w:eastAsia="en-US"/>
        </w:rPr>
        <w:t xml:space="preserve"> № 3</w:t>
      </w:r>
      <w:r w:rsidRPr="00EF5C12">
        <w:rPr>
          <w:rFonts w:ascii="Times New Roman" w:eastAsia="Calibri" w:hAnsi="Times New Roman"/>
          <w:lang w:eastAsia="en-US"/>
        </w:rPr>
        <w:br/>
        <w:t>к Административному регламенту предоставления государственной и муниципальной услуги "</w:t>
      </w:r>
      <w:r w:rsidRPr="00EF5C12">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F5C12">
        <w:rPr>
          <w:rFonts w:ascii="Times New Roman" w:eastAsia="Calibri" w:hAnsi="Times New Roman"/>
          <w:lang w:eastAsia="en-US"/>
        </w:rPr>
        <w:t>"</w:t>
      </w:r>
    </w:p>
    <w:p w14:paraId="43342E66" w14:textId="0B5E3743" w:rsidR="00244FDC" w:rsidRPr="00EF5C12" w:rsidRDefault="00E90CC4" w:rsidP="00E90CC4">
      <w:pPr>
        <w:autoSpaceDE w:val="0"/>
        <w:autoSpaceDN w:val="0"/>
        <w:spacing w:before="240" w:after="0" w:line="240" w:lineRule="auto"/>
        <w:ind w:left="5670"/>
        <w:jc w:val="center"/>
        <w:rPr>
          <w:rFonts w:ascii="Times New Roman" w:eastAsia="Calibri" w:hAnsi="Times New Roman"/>
          <w:b/>
          <w:sz w:val="24"/>
          <w:szCs w:val="24"/>
          <w:lang w:eastAsia="en-US"/>
        </w:rPr>
      </w:pPr>
      <w:r w:rsidRPr="00EF5C12">
        <w:rPr>
          <w:rFonts w:ascii="Times New Roman" w:eastAsia="Calibri" w:hAnsi="Times New Roman"/>
          <w:b/>
          <w:sz w:val="24"/>
          <w:szCs w:val="24"/>
          <w:lang w:eastAsia="en-US"/>
        </w:rPr>
        <w:t>Заместителю главы Администрации города Обнинска по вопросам архитеткуры и градостроительства</w:t>
      </w:r>
    </w:p>
    <w:p w14:paraId="3F13A756"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70075F2A" w14:textId="77777777" w:rsidR="00244FDC" w:rsidRPr="00325DE3" w:rsidRDefault="00244FDC" w:rsidP="00244FDC">
      <w:pPr>
        <w:spacing w:after="0" w:line="240" w:lineRule="auto"/>
        <w:jc w:val="center"/>
        <w:rPr>
          <w:rFonts w:ascii="Times New Roman" w:eastAsia="Calibri" w:hAnsi="Times New Roman"/>
          <w:sz w:val="28"/>
          <w:szCs w:val="28"/>
          <w:lang w:eastAsia="en-US"/>
        </w:rPr>
      </w:pPr>
    </w:p>
    <w:p w14:paraId="65DAAEB0" w14:textId="77777777" w:rsidR="00244FDC" w:rsidRPr="00EF5C12" w:rsidRDefault="00244FDC" w:rsidP="00244FDC">
      <w:pPr>
        <w:autoSpaceDE w:val="0"/>
        <w:autoSpaceDN w:val="0"/>
        <w:spacing w:before="240" w:after="0" w:line="240" w:lineRule="auto"/>
        <w:jc w:val="center"/>
        <w:rPr>
          <w:rFonts w:ascii="Times New Roman" w:hAnsi="Times New Roman"/>
          <w:b/>
          <w:sz w:val="24"/>
          <w:szCs w:val="24"/>
        </w:rPr>
      </w:pPr>
      <w:r w:rsidRPr="00EF5C12">
        <w:rPr>
          <w:rFonts w:ascii="Times New Roman" w:hAnsi="Times New Roman"/>
          <w:b/>
          <w:sz w:val="24"/>
          <w:szCs w:val="24"/>
        </w:rPr>
        <w:t>З А Я В Л Е Н И Е</w:t>
      </w:r>
    </w:p>
    <w:p w14:paraId="116C8D74" w14:textId="77777777" w:rsidR="00244FDC" w:rsidRPr="00EF5C12" w:rsidRDefault="00244FDC" w:rsidP="00244FDC">
      <w:pPr>
        <w:autoSpaceDE w:val="0"/>
        <w:autoSpaceDN w:val="0"/>
        <w:spacing w:after="0" w:line="240" w:lineRule="auto"/>
        <w:jc w:val="center"/>
        <w:rPr>
          <w:rFonts w:ascii="Times New Roman" w:hAnsi="Times New Roman"/>
          <w:b/>
          <w:sz w:val="24"/>
          <w:szCs w:val="24"/>
        </w:rPr>
      </w:pPr>
      <w:r w:rsidRPr="00EF5C12">
        <w:rPr>
          <w:rFonts w:ascii="Times New Roman" w:hAnsi="Times New Roman"/>
          <w:b/>
          <w:sz w:val="24"/>
          <w:szCs w:val="24"/>
        </w:rPr>
        <w:t>о внесении изменений в разрешение на строительство</w:t>
      </w:r>
    </w:p>
    <w:p w14:paraId="0C7B43C1" w14:textId="77777777" w:rsidR="00244FDC" w:rsidRPr="00EF5C12" w:rsidRDefault="00244FDC" w:rsidP="00244FDC">
      <w:pPr>
        <w:autoSpaceDE w:val="0"/>
        <w:autoSpaceDN w:val="0"/>
        <w:spacing w:after="0" w:line="240" w:lineRule="auto"/>
        <w:jc w:val="center"/>
        <w:rPr>
          <w:rFonts w:ascii="Times New Roman" w:hAnsi="Times New Roman"/>
          <w:b/>
          <w:sz w:val="24"/>
          <w:szCs w:val="24"/>
        </w:rPr>
      </w:pPr>
    </w:p>
    <w:p w14:paraId="6FE307D2" w14:textId="77777777" w:rsidR="00244FDC" w:rsidRPr="00EF5C12" w:rsidRDefault="00244FDC" w:rsidP="00244FDC">
      <w:pPr>
        <w:autoSpaceDE w:val="0"/>
        <w:autoSpaceDN w:val="0"/>
        <w:spacing w:after="0" w:line="240" w:lineRule="auto"/>
        <w:jc w:val="center"/>
        <w:rPr>
          <w:rFonts w:ascii="Times New Roman" w:hAnsi="Times New Roman"/>
          <w:b/>
          <w:sz w:val="24"/>
          <w:szCs w:val="24"/>
        </w:rPr>
      </w:pPr>
    </w:p>
    <w:p w14:paraId="73AFF2C8" w14:textId="77777777" w:rsidR="00244FDC" w:rsidRPr="00EF5C12" w:rsidRDefault="00244FDC" w:rsidP="00244FDC">
      <w:pPr>
        <w:autoSpaceDE w:val="0"/>
        <w:autoSpaceDN w:val="0"/>
        <w:spacing w:after="0" w:line="240" w:lineRule="auto"/>
        <w:jc w:val="right"/>
        <w:rPr>
          <w:rFonts w:ascii="Times New Roman" w:hAnsi="Times New Roman"/>
          <w:sz w:val="24"/>
          <w:szCs w:val="24"/>
        </w:rPr>
      </w:pPr>
      <w:r w:rsidRPr="00EF5C12">
        <w:rPr>
          <w:rFonts w:ascii="Times New Roman" w:hAnsi="Times New Roman"/>
          <w:sz w:val="24"/>
          <w:szCs w:val="24"/>
        </w:rPr>
        <w:t>"__" __________ 20___ г.</w:t>
      </w:r>
    </w:p>
    <w:p w14:paraId="4001C749" w14:textId="77777777" w:rsidR="00244FDC" w:rsidRPr="00EF5C12" w:rsidRDefault="00244FDC" w:rsidP="00244FDC">
      <w:pPr>
        <w:autoSpaceDE w:val="0"/>
        <w:autoSpaceDN w:val="0"/>
        <w:spacing w:after="0" w:line="240" w:lineRule="auto"/>
        <w:jc w:val="right"/>
        <w:rPr>
          <w:rFonts w:ascii="Times New Roman" w:hAnsi="Times New Roman"/>
          <w:sz w:val="24"/>
          <w:szCs w:val="24"/>
        </w:rPr>
      </w:pPr>
    </w:p>
    <w:p w14:paraId="0EA57F1D" w14:textId="77777777" w:rsidR="00244FDC" w:rsidRPr="00EF5C12" w:rsidRDefault="00244FDC" w:rsidP="00244FDC">
      <w:pPr>
        <w:autoSpaceDE w:val="0"/>
        <w:autoSpaceDN w:val="0"/>
        <w:spacing w:after="0" w:line="240" w:lineRule="auto"/>
        <w:jc w:val="right"/>
        <w:rPr>
          <w:rFonts w:ascii="Times New Roman" w:hAnsi="Times New Roman"/>
          <w:sz w:val="24"/>
          <w:szCs w:val="24"/>
        </w:rPr>
      </w:pPr>
    </w:p>
    <w:p w14:paraId="29F16EFE"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r w:rsidRPr="00EF5C12">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325DE3">
        <w:rPr>
          <w:rFonts w:ascii="Times New Roman" w:eastAsia="Calibri" w:hAnsi="Times New Roman"/>
          <w:bCs/>
          <w:sz w:val="24"/>
          <w:szCs w:val="24"/>
          <w:lang w:eastAsia="en-US"/>
        </w:rPr>
        <w:t xml:space="preserve"> ____________________________________________________________________________________________________________________________________________________________________</w:t>
      </w:r>
    </w:p>
    <w:p w14:paraId="2E3BC8E3" w14:textId="77777777" w:rsidR="00244FDC" w:rsidRPr="00325DE3" w:rsidRDefault="00244FDC" w:rsidP="00244FDC">
      <w:pPr>
        <w:autoSpaceDE w:val="0"/>
        <w:autoSpaceDN w:val="0"/>
        <w:adjustRightInd w:val="0"/>
        <w:spacing w:after="0" w:line="240" w:lineRule="auto"/>
        <w:rPr>
          <w:rFonts w:ascii="Times New Roman" w:eastAsia="Calibri" w:hAnsi="Times New Roman"/>
          <w:bCs/>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244FDC" w:rsidRPr="00EF5C12" w14:paraId="14ABB28A" w14:textId="77777777" w:rsidTr="00EF5C12">
        <w:trPr>
          <w:trHeight w:val="288"/>
        </w:trPr>
        <w:tc>
          <w:tcPr>
            <w:tcW w:w="9923" w:type="dxa"/>
            <w:gridSpan w:val="6"/>
            <w:tcBorders>
              <w:top w:val="nil"/>
              <w:left w:val="nil"/>
              <w:right w:val="nil"/>
            </w:tcBorders>
          </w:tcPr>
          <w:p w14:paraId="4696724C" w14:textId="77777777" w:rsidR="00244FDC" w:rsidRPr="00EF5C12" w:rsidRDefault="00244FDC" w:rsidP="005F5E19">
            <w:pPr>
              <w:contextualSpacing/>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 Сведения о застройщике</w:t>
            </w:r>
          </w:p>
        </w:tc>
      </w:tr>
      <w:tr w:rsidR="00244FDC" w:rsidRPr="00EF5C12" w14:paraId="55B3CB32" w14:textId="77777777" w:rsidTr="005F5E19">
        <w:trPr>
          <w:trHeight w:val="605"/>
        </w:trPr>
        <w:tc>
          <w:tcPr>
            <w:tcW w:w="1043" w:type="dxa"/>
          </w:tcPr>
          <w:p w14:paraId="19ED2550"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1.1</w:t>
            </w:r>
          </w:p>
        </w:tc>
        <w:tc>
          <w:tcPr>
            <w:tcW w:w="4911" w:type="dxa"/>
            <w:gridSpan w:val="3"/>
          </w:tcPr>
          <w:p w14:paraId="39BD24FC"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14:paraId="2840B6DC"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7CFAD5C5" w14:textId="77777777" w:rsidTr="005F5E19">
        <w:trPr>
          <w:trHeight w:val="428"/>
        </w:trPr>
        <w:tc>
          <w:tcPr>
            <w:tcW w:w="1043" w:type="dxa"/>
          </w:tcPr>
          <w:p w14:paraId="6D871C9F"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1.1.1</w:t>
            </w:r>
          </w:p>
        </w:tc>
        <w:tc>
          <w:tcPr>
            <w:tcW w:w="4911" w:type="dxa"/>
            <w:gridSpan w:val="3"/>
          </w:tcPr>
          <w:p w14:paraId="7361E955"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Фамилия, имя, отчество (при наличии)</w:t>
            </w:r>
          </w:p>
        </w:tc>
        <w:tc>
          <w:tcPr>
            <w:tcW w:w="3969" w:type="dxa"/>
            <w:gridSpan w:val="2"/>
          </w:tcPr>
          <w:p w14:paraId="0E415F89"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7C3D22FE" w14:textId="77777777" w:rsidTr="005F5E19">
        <w:trPr>
          <w:trHeight w:val="753"/>
        </w:trPr>
        <w:tc>
          <w:tcPr>
            <w:tcW w:w="1043" w:type="dxa"/>
          </w:tcPr>
          <w:p w14:paraId="3DE7DFF3"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1.1.2</w:t>
            </w:r>
          </w:p>
        </w:tc>
        <w:tc>
          <w:tcPr>
            <w:tcW w:w="4911" w:type="dxa"/>
            <w:gridSpan w:val="3"/>
          </w:tcPr>
          <w:p w14:paraId="03875103"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 xml:space="preserve">Реквизиты документа, удостоверяющего личность </w:t>
            </w:r>
            <w:r w:rsidRPr="00EF5C12">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14:paraId="793B8A7F"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30AD28A9" w14:textId="77777777" w:rsidTr="005F5E19">
        <w:trPr>
          <w:trHeight w:val="665"/>
        </w:trPr>
        <w:tc>
          <w:tcPr>
            <w:tcW w:w="1043" w:type="dxa"/>
          </w:tcPr>
          <w:p w14:paraId="50746A07"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1.1.3</w:t>
            </w:r>
          </w:p>
        </w:tc>
        <w:tc>
          <w:tcPr>
            <w:tcW w:w="4911" w:type="dxa"/>
            <w:gridSpan w:val="3"/>
          </w:tcPr>
          <w:p w14:paraId="1D145CD8"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313A9D31"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601221E6" w14:textId="77777777" w:rsidTr="005F5E19">
        <w:trPr>
          <w:trHeight w:val="279"/>
        </w:trPr>
        <w:tc>
          <w:tcPr>
            <w:tcW w:w="1043" w:type="dxa"/>
          </w:tcPr>
          <w:p w14:paraId="7DFD9649"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1.2</w:t>
            </w:r>
          </w:p>
        </w:tc>
        <w:tc>
          <w:tcPr>
            <w:tcW w:w="4911" w:type="dxa"/>
            <w:gridSpan w:val="3"/>
          </w:tcPr>
          <w:p w14:paraId="047B65E2"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Сведения о юридическом лице:</w:t>
            </w:r>
          </w:p>
        </w:tc>
        <w:tc>
          <w:tcPr>
            <w:tcW w:w="3969" w:type="dxa"/>
            <w:gridSpan w:val="2"/>
          </w:tcPr>
          <w:p w14:paraId="0D005038"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64C9D911" w14:textId="77777777" w:rsidTr="005F5E19">
        <w:trPr>
          <w:trHeight w:val="175"/>
        </w:trPr>
        <w:tc>
          <w:tcPr>
            <w:tcW w:w="1043" w:type="dxa"/>
          </w:tcPr>
          <w:p w14:paraId="32AB5F2E"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1.2.1</w:t>
            </w:r>
          </w:p>
        </w:tc>
        <w:tc>
          <w:tcPr>
            <w:tcW w:w="4911" w:type="dxa"/>
            <w:gridSpan w:val="3"/>
          </w:tcPr>
          <w:p w14:paraId="736F2D64"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Полное наименование</w:t>
            </w:r>
          </w:p>
        </w:tc>
        <w:tc>
          <w:tcPr>
            <w:tcW w:w="3969" w:type="dxa"/>
            <w:gridSpan w:val="2"/>
          </w:tcPr>
          <w:p w14:paraId="0B2D52B0"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7306ECD5" w14:textId="77777777" w:rsidTr="005F5E19">
        <w:trPr>
          <w:trHeight w:val="901"/>
        </w:trPr>
        <w:tc>
          <w:tcPr>
            <w:tcW w:w="1043" w:type="dxa"/>
          </w:tcPr>
          <w:p w14:paraId="2E9944AF"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1.2.2</w:t>
            </w:r>
          </w:p>
        </w:tc>
        <w:tc>
          <w:tcPr>
            <w:tcW w:w="4911" w:type="dxa"/>
            <w:gridSpan w:val="3"/>
          </w:tcPr>
          <w:p w14:paraId="48ECA971"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14:paraId="3A2D32E9"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6EA143AF" w14:textId="77777777" w:rsidTr="00EF5C12">
        <w:trPr>
          <w:trHeight w:val="748"/>
        </w:trPr>
        <w:tc>
          <w:tcPr>
            <w:tcW w:w="1043" w:type="dxa"/>
            <w:tcBorders>
              <w:bottom w:val="single" w:sz="4" w:space="0" w:color="auto"/>
            </w:tcBorders>
          </w:tcPr>
          <w:p w14:paraId="6BB89F90"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1.2.3</w:t>
            </w:r>
          </w:p>
        </w:tc>
        <w:tc>
          <w:tcPr>
            <w:tcW w:w="4911" w:type="dxa"/>
            <w:gridSpan w:val="3"/>
            <w:tcBorders>
              <w:bottom w:val="single" w:sz="4" w:space="0" w:color="auto"/>
            </w:tcBorders>
          </w:tcPr>
          <w:p w14:paraId="24CE3EA4" w14:textId="77777777" w:rsidR="00244FDC" w:rsidRPr="00EF5C12" w:rsidRDefault="00244FDC" w:rsidP="005F5E19">
            <w:pPr>
              <w:spacing w:after="16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1745DFA4"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1A64DC83" w14:textId="77777777" w:rsidTr="00EF5C12">
        <w:trPr>
          <w:trHeight w:val="420"/>
        </w:trPr>
        <w:tc>
          <w:tcPr>
            <w:tcW w:w="9923" w:type="dxa"/>
            <w:gridSpan w:val="6"/>
            <w:tcBorders>
              <w:left w:val="nil"/>
              <w:bottom w:val="single" w:sz="4" w:space="0" w:color="auto"/>
              <w:right w:val="nil"/>
            </w:tcBorders>
          </w:tcPr>
          <w:p w14:paraId="3BAE77C0" w14:textId="77777777" w:rsidR="00244FDC" w:rsidRPr="00EF5C12" w:rsidRDefault="00244FDC" w:rsidP="005F5E19">
            <w:pPr>
              <w:spacing w:after="160" w:line="259" w:lineRule="auto"/>
              <w:jc w:val="center"/>
              <w:rPr>
                <w:rFonts w:ascii="Times New Roman" w:eastAsia="Calibri" w:hAnsi="Times New Roman"/>
                <w:b/>
                <w:sz w:val="24"/>
                <w:szCs w:val="24"/>
                <w:lang w:eastAsia="en-US"/>
              </w:rPr>
            </w:pPr>
          </w:p>
          <w:p w14:paraId="2F34DF3C"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lastRenderedPageBreak/>
              <w:t>2. Сведения об объекте</w:t>
            </w:r>
          </w:p>
        </w:tc>
      </w:tr>
      <w:tr w:rsidR="00244FDC" w:rsidRPr="00EF5C12" w14:paraId="6D109A91" w14:textId="77777777" w:rsidTr="005F5E19">
        <w:trPr>
          <w:trHeight w:val="1093"/>
        </w:trPr>
        <w:tc>
          <w:tcPr>
            <w:tcW w:w="1043" w:type="dxa"/>
            <w:tcBorders>
              <w:bottom w:val="single" w:sz="4" w:space="0" w:color="auto"/>
            </w:tcBorders>
          </w:tcPr>
          <w:p w14:paraId="2A6C4DA8"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lastRenderedPageBreak/>
              <w:t>2.1</w:t>
            </w:r>
          </w:p>
        </w:tc>
        <w:tc>
          <w:tcPr>
            <w:tcW w:w="4911" w:type="dxa"/>
            <w:gridSpan w:val="3"/>
            <w:tcBorders>
              <w:bottom w:val="single" w:sz="4" w:space="0" w:color="auto"/>
            </w:tcBorders>
          </w:tcPr>
          <w:p w14:paraId="17EBE520"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Наименование объекта капитального строительства (этапа) в соответствии с проектной документацией</w:t>
            </w:r>
          </w:p>
          <w:p w14:paraId="4FC1ADDA"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i/>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54376AFF"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1BEE0241" w14:textId="77777777" w:rsidTr="005F5E19">
        <w:trPr>
          <w:trHeight w:val="1093"/>
        </w:trPr>
        <w:tc>
          <w:tcPr>
            <w:tcW w:w="1043" w:type="dxa"/>
            <w:tcBorders>
              <w:bottom w:val="single" w:sz="4" w:space="0" w:color="auto"/>
            </w:tcBorders>
          </w:tcPr>
          <w:p w14:paraId="31069607"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2.2</w:t>
            </w:r>
          </w:p>
        </w:tc>
        <w:tc>
          <w:tcPr>
            <w:tcW w:w="4911" w:type="dxa"/>
            <w:gridSpan w:val="3"/>
            <w:tcBorders>
              <w:bottom w:val="single" w:sz="4" w:space="0" w:color="auto"/>
            </w:tcBorders>
          </w:tcPr>
          <w:p w14:paraId="64B64D01"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Кадастровый номер реконструируемого объекта капитального строительства</w:t>
            </w:r>
          </w:p>
          <w:p w14:paraId="40B4FDA0"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i/>
                <w:sz w:val="24"/>
                <w:szCs w:val="24"/>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14:paraId="7A72A9EE"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70D2459F" w14:textId="77777777" w:rsidTr="00EF5C12">
        <w:trPr>
          <w:trHeight w:val="518"/>
        </w:trPr>
        <w:tc>
          <w:tcPr>
            <w:tcW w:w="9923" w:type="dxa"/>
            <w:gridSpan w:val="6"/>
            <w:tcBorders>
              <w:left w:val="nil"/>
              <w:bottom w:val="single" w:sz="4" w:space="0" w:color="auto"/>
              <w:right w:val="nil"/>
            </w:tcBorders>
          </w:tcPr>
          <w:p w14:paraId="6BE950EB"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3. Сведения о ранее выданном разрешении на строительство</w:t>
            </w:r>
          </w:p>
        </w:tc>
      </w:tr>
      <w:tr w:rsidR="00244FDC" w:rsidRPr="00EF5C12" w14:paraId="650C8819" w14:textId="77777777" w:rsidTr="005F5E19">
        <w:trPr>
          <w:trHeight w:val="1093"/>
        </w:trPr>
        <w:tc>
          <w:tcPr>
            <w:tcW w:w="1043" w:type="dxa"/>
            <w:tcBorders>
              <w:bottom w:val="single" w:sz="4" w:space="0" w:color="auto"/>
            </w:tcBorders>
          </w:tcPr>
          <w:p w14:paraId="4DC5E783"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w:t>
            </w:r>
          </w:p>
        </w:tc>
        <w:tc>
          <w:tcPr>
            <w:tcW w:w="4911" w:type="dxa"/>
            <w:gridSpan w:val="3"/>
            <w:tcBorders>
              <w:bottom w:val="single" w:sz="4" w:space="0" w:color="auto"/>
            </w:tcBorders>
          </w:tcPr>
          <w:p w14:paraId="3C4F6515"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14:paraId="4CE59DF6"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Номер документа</w:t>
            </w:r>
          </w:p>
        </w:tc>
        <w:tc>
          <w:tcPr>
            <w:tcW w:w="1985" w:type="dxa"/>
            <w:tcBorders>
              <w:bottom w:val="single" w:sz="4" w:space="0" w:color="auto"/>
            </w:tcBorders>
          </w:tcPr>
          <w:p w14:paraId="1FE9BD36"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Дата документа</w:t>
            </w:r>
          </w:p>
        </w:tc>
      </w:tr>
      <w:tr w:rsidR="00244FDC" w:rsidRPr="00EF5C12" w14:paraId="121FB71E" w14:textId="77777777" w:rsidTr="005F5E19">
        <w:trPr>
          <w:trHeight w:val="1093"/>
        </w:trPr>
        <w:tc>
          <w:tcPr>
            <w:tcW w:w="1043" w:type="dxa"/>
            <w:tcBorders>
              <w:bottom w:val="single" w:sz="4" w:space="0" w:color="auto"/>
            </w:tcBorders>
          </w:tcPr>
          <w:p w14:paraId="2CCE0BDD" w14:textId="77777777" w:rsidR="00244FDC" w:rsidRPr="00EF5C12" w:rsidRDefault="00244FDC" w:rsidP="005F5E19">
            <w:pPr>
              <w:spacing w:after="160" w:line="259" w:lineRule="auto"/>
              <w:rPr>
                <w:rFonts w:ascii="Times New Roman" w:eastAsia="Calibri" w:hAnsi="Times New Roman"/>
                <w:sz w:val="24"/>
                <w:szCs w:val="24"/>
                <w:lang w:eastAsia="en-US"/>
              </w:rPr>
            </w:pPr>
          </w:p>
        </w:tc>
        <w:tc>
          <w:tcPr>
            <w:tcW w:w="4911" w:type="dxa"/>
            <w:gridSpan w:val="3"/>
            <w:tcBorders>
              <w:bottom w:val="single" w:sz="4" w:space="0" w:color="auto"/>
            </w:tcBorders>
          </w:tcPr>
          <w:p w14:paraId="77A9DC86" w14:textId="77777777" w:rsidR="00244FDC" w:rsidRPr="00EF5C12" w:rsidRDefault="00244FDC" w:rsidP="005F5E19">
            <w:pPr>
              <w:spacing w:after="160" w:line="259" w:lineRule="auto"/>
              <w:rPr>
                <w:rFonts w:ascii="Times New Roman" w:eastAsia="Calibri" w:hAnsi="Times New Roman"/>
                <w:sz w:val="24"/>
                <w:szCs w:val="24"/>
                <w:lang w:eastAsia="en-US"/>
              </w:rPr>
            </w:pPr>
          </w:p>
        </w:tc>
        <w:tc>
          <w:tcPr>
            <w:tcW w:w="1984" w:type="dxa"/>
            <w:tcBorders>
              <w:bottom w:val="single" w:sz="4" w:space="0" w:color="auto"/>
            </w:tcBorders>
          </w:tcPr>
          <w:p w14:paraId="4A7DE635" w14:textId="77777777" w:rsidR="00244FDC" w:rsidRPr="00EF5C12" w:rsidRDefault="00244FDC" w:rsidP="005F5E19">
            <w:pPr>
              <w:spacing w:after="160" w:line="259" w:lineRule="auto"/>
              <w:rPr>
                <w:rFonts w:ascii="Times New Roman" w:eastAsia="Calibri" w:hAnsi="Times New Roman"/>
                <w:sz w:val="24"/>
                <w:szCs w:val="24"/>
                <w:lang w:eastAsia="en-US"/>
              </w:rPr>
            </w:pPr>
          </w:p>
        </w:tc>
        <w:tc>
          <w:tcPr>
            <w:tcW w:w="1985" w:type="dxa"/>
            <w:tcBorders>
              <w:bottom w:val="single" w:sz="4" w:space="0" w:color="auto"/>
            </w:tcBorders>
          </w:tcPr>
          <w:p w14:paraId="5AF55DE3"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30B08AE9" w14:textId="77777777" w:rsidTr="00EF5C12">
        <w:trPr>
          <w:trHeight w:val="486"/>
        </w:trPr>
        <w:tc>
          <w:tcPr>
            <w:tcW w:w="9923" w:type="dxa"/>
            <w:gridSpan w:val="6"/>
            <w:tcBorders>
              <w:left w:val="nil"/>
              <w:bottom w:val="single" w:sz="4" w:space="0" w:color="auto"/>
              <w:right w:val="nil"/>
            </w:tcBorders>
          </w:tcPr>
          <w:p w14:paraId="2C6EC60C"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4. Сведения о земельном участке</w:t>
            </w:r>
          </w:p>
        </w:tc>
      </w:tr>
      <w:tr w:rsidR="00244FDC" w:rsidRPr="00EF5C12" w14:paraId="28129DB7" w14:textId="77777777" w:rsidTr="005F5E19">
        <w:trPr>
          <w:trHeight w:val="600"/>
        </w:trPr>
        <w:tc>
          <w:tcPr>
            <w:tcW w:w="1110" w:type="dxa"/>
            <w:gridSpan w:val="2"/>
          </w:tcPr>
          <w:p w14:paraId="7FCDCA3B"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4.1</w:t>
            </w:r>
          </w:p>
        </w:tc>
        <w:tc>
          <w:tcPr>
            <w:tcW w:w="4050" w:type="dxa"/>
          </w:tcPr>
          <w:p w14:paraId="14D4457A"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2E7A1F88"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i/>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14:paraId="1E185F74" w14:textId="77777777" w:rsidR="00244FDC" w:rsidRPr="00EF5C12" w:rsidRDefault="00244FDC" w:rsidP="005F5E19">
            <w:pPr>
              <w:spacing w:after="160" w:line="259" w:lineRule="auto"/>
              <w:rPr>
                <w:rFonts w:ascii="Times New Roman" w:eastAsia="Calibri" w:hAnsi="Times New Roman"/>
                <w:sz w:val="24"/>
                <w:szCs w:val="24"/>
                <w:lang w:eastAsia="en-US"/>
              </w:rPr>
            </w:pPr>
          </w:p>
        </w:tc>
      </w:tr>
      <w:tr w:rsidR="00244FDC" w:rsidRPr="00EF5C12" w14:paraId="217B76CF" w14:textId="77777777" w:rsidTr="005F5E19">
        <w:trPr>
          <w:trHeight w:val="750"/>
        </w:trPr>
        <w:tc>
          <w:tcPr>
            <w:tcW w:w="1110" w:type="dxa"/>
            <w:gridSpan w:val="2"/>
          </w:tcPr>
          <w:p w14:paraId="6D392E46" w14:textId="77777777" w:rsidR="00244FDC" w:rsidRPr="00EF5C12" w:rsidRDefault="00244FDC" w:rsidP="005F5E19">
            <w:pPr>
              <w:spacing w:after="160" w:line="259" w:lineRule="auto"/>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4.2</w:t>
            </w:r>
          </w:p>
        </w:tc>
        <w:tc>
          <w:tcPr>
            <w:tcW w:w="4050" w:type="dxa"/>
          </w:tcPr>
          <w:p w14:paraId="45B1277E" w14:textId="77777777" w:rsidR="00244FDC" w:rsidRPr="00EF5C12" w:rsidRDefault="00244FDC" w:rsidP="005F5E19">
            <w:pPr>
              <w:spacing w:after="0" w:line="259" w:lineRule="auto"/>
              <w:rPr>
                <w:rFonts w:ascii="Times New Roman" w:eastAsia="Calibri" w:hAnsi="Times New Roman"/>
                <w:sz w:val="24"/>
                <w:szCs w:val="24"/>
                <w:lang w:eastAsia="en-US"/>
              </w:rPr>
            </w:pPr>
            <w:r w:rsidRPr="00EF5C12">
              <w:rPr>
                <w:rFonts w:ascii="Times New Roman" w:eastAsia="Calibri" w:hAnsi="Times New Roman"/>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3844F48D" w14:textId="77777777" w:rsidR="00244FDC" w:rsidRPr="00EF5C12" w:rsidRDefault="00244FDC" w:rsidP="005F5E19">
            <w:pPr>
              <w:spacing w:after="0" w:line="259" w:lineRule="auto"/>
              <w:rPr>
                <w:rFonts w:ascii="Times New Roman" w:eastAsia="Calibri" w:hAnsi="Times New Roman"/>
                <w:i/>
                <w:sz w:val="24"/>
                <w:szCs w:val="24"/>
                <w:lang w:eastAsia="en-US"/>
              </w:rPr>
            </w:pPr>
            <w:r w:rsidRPr="00EF5C12">
              <w:rPr>
                <w:rFonts w:ascii="Times New Roman" w:eastAsia="Calibri" w:hAnsi="Times New Roman"/>
                <w:i/>
                <w:sz w:val="24"/>
                <w:szCs w:val="24"/>
                <w:lang w:eastAsia="en-US"/>
              </w:rPr>
              <w:t>(указываются в случаях, предусмотренных частью 1</w:t>
            </w:r>
            <w:r w:rsidRPr="00EF5C12">
              <w:rPr>
                <w:rFonts w:ascii="Times New Roman" w:eastAsia="Calibri" w:hAnsi="Times New Roman"/>
                <w:i/>
                <w:sz w:val="24"/>
                <w:szCs w:val="24"/>
                <w:vertAlign w:val="superscript"/>
                <w:lang w:eastAsia="en-US"/>
              </w:rPr>
              <w:t>1</w:t>
            </w:r>
            <w:r w:rsidRPr="00EF5C12">
              <w:rPr>
                <w:rFonts w:ascii="Times New Roman" w:eastAsia="Calibri" w:hAnsi="Times New Roman"/>
                <w:i/>
                <w:sz w:val="24"/>
                <w:szCs w:val="24"/>
                <w:lang w:eastAsia="en-US"/>
              </w:rPr>
              <w:t xml:space="preserve"> статьи 57</w:t>
            </w:r>
            <w:r w:rsidRPr="00EF5C12">
              <w:rPr>
                <w:rFonts w:ascii="Times New Roman" w:eastAsia="Calibri" w:hAnsi="Times New Roman"/>
                <w:i/>
                <w:sz w:val="24"/>
                <w:szCs w:val="24"/>
                <w:vertAlign w:val="superscript"/>
                <w:lang w:eastAsia="en-US"/>
              </w:rPr>
              <w:t>3</w:t>
            </w:r>
            <w:r w:rsidRPr="00EF5C12">
              <w:rPr>
                <w:rFonts w:ascii="Times New Roman" w:eastAsia="Calibri" w:hAnsi="Times New Roman"/>
                <w:i/>
                <w:sz w:val="24"/>
                <w:szCs w:val="24"/>
                <w:lang w:eastAsia="en-US"/>
              </w:rPr>
              <w:t xml:space="preserve"> и частью 7</w:t>
            </w:r>
            <w:r w:rsidRPr="00EF5C12">
              <w:rPr>
                <w:rFonts w:ascii="Times New Roman" w:eastAsia="Calibri" w:hAnsi="Times New Roman"/>
                <w:i/>
                <w:sz w:val="24"/>
                <w:szCs w:val="24"/>
                <w:vertAlign w:val="superscript"/>
                <w:lang w:eastAsia="en-US"/>
              </w:rPr>
              <w:t>3</w:t>
            </w:r>
            <w:r w:rsidRPr="00EF5C12">
              <w:rPr>
                <w:rFonts w:ascii="Times New Roman" w:eastAsia="Calibri" w:hAnsi="Times New Roman"/>
                <w:i/>
                <w:sz w:val="24"/>
                <w:szCs w:val="24"/>
                <w:lang w:eastAsia="en-US"/>
              </w:rPr>
              <w:t xml:space="preserve"> статьи 51 Градостроительного кодекса Российской Федерации)</w:t>
            </w:r>
          </w:p>
        </w:tc>
        <w:tc>
          <w:tcPr>
            <w:tcW w:w="4763" w:type="dxa"/>
            <w:gridSpan w:val="3"/>
          </w:tcPr>
          <w:p w14:paraId="48668EA7" w14:textId="77777777" w:rsidR="00244FDC" w:rsidRPr="00EF5C12" w:rsidRDefault="00244FDC" w:rsidP="005F5E19">
            <w:pPr>
              <w:spacing w:after="160" w:line="259" w:lineRule="auto"/>
              <w:rPr>
                <w:rFonts w:ascii="Times New Roman" w:eastAsia="Calibri" w:hAnsi="Times New Roman"/>
                <w:sz w:val="24"/>
                <w:szCs w:val="24"/>
                <w:lang w:eastAsia="en-US"/>
              </w:rPr>
            </w:pPr>
          </w:p>
        </w:tc>
      </w:tr>
    </w:tbl>
    <w:p w14:paraId="1889AA62" w14:textId="77777777" w:rsidR="00244FDC" w:rsidRPr="00EF5C12" w:rsidRDefault="00244FDC" w:rsidP="00244FDC">
      <w:pPr>
        <w:autoSpaceDE w:val="0"/>
        <w:autoSpaceDN w:val="0"/>
        <w:adjustRightInd w:val="0"/>
        <w:spacing w:after="0" w:line="240" w:lineRule="auto"/>
        <w:ind w:firstLine="708"/>
        <w:jc w:val="both"/>
        <w:rPr>
          <w:rFonts w:ascii="Times New Roman" w:eastAsia="Calibri" w:hAnsi="Times New Roman"/>
          <w:bCs/>
          <w:sz w:val="24"/>
          <w:szCs w:val="24"/>
          <w:lang w:eastAsia="en-US"/>
        </w:rPr>
      </w:pPr>
    </w:p>
    <w:p w14:paraId="44835CF3" w14:textId="492BC6BB" w:rsidR="00244FDC" w:rsidRPr="00EF5C12" w:rsidRDefault="00244FDC" w:rsidP="00EF5C12">
      <w:pPr>
        <w:spacing w:after="0"/>
        <w:ind w:right="-2" w:firstLine="708"/>
        <w:jc w:val="both"/>
        <w:rPr>
          <w:rFonts w:ascii="Times New Roman" w:hAnsi="Times New Roman"/>
          <w:sz w:val="24"/>
          <w:szCs w:val="24"/>
        </w:rPr>
      </w:pPr>
      <w:r w:rsidRPr="00EF5C12">
        <w:rPr>
          <w:rFonts w:ascii="Times New Roman" w:hAnsi="Times New Roman"/>
          <w:sz w:val="24"/>
          <w:szCs w:val="24"/>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244FDC" w:rsidRPr="00EF5C12" w14:paraId="57E06727" w14:textId="77777777" w:rsidTr="005F5E1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E91BA4E"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7A52EFC"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57083BB5"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14:paraId="71E77780"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Дата документа</w:t>
            </w:r>
          </w:p>
        </w:tc>
      </w:tr>
      <w:tr w:rsidR="00244FDC" w:rsidRPr="00EF5C12" w14:paraId="7B21F558"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56E23489"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F063ECA" w14:textId="77777777" w:rsidR="00244FDC" w:rsidRPr="00EF5C12" w:rsidRDefault="00244FDC" w:rsidP="005F5E19">
            <w:pPr>
              <w:suppressAutoHyphens/>
              <w:spacing w:after="0" w:line="240" w:lineRule="auto"/>
              <w:rPr>
                <w:rFonts w:ascii="Times New Roman" w:hAnsi="Times New Roman"/>
                <w:sz w:val="24"/>
                <w:szCs w:val="24"/>
              </w:rPr>
            </w:pPr>
            <w:r w:rsidRPr="00EF5C12">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6DA3AF1C" w14:textId="77777777" w:rsidR="00244FDC" w:rsidRPr="00EF5C12" w:rsidRDefault="00244FDC" w:rsidP="005F5E19">
            <w:pPr>
              <w:suppressAutoHyphens/>
              <w:spacing w:after="0" w:line="240" w:lineRule="auto"/>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B81BC4F" w14:textId="77777777" w:rsidR="00244FDC" w:rsidRPr="00EF5C12" w:rsidRDefault="00244FDC" w:rsidP="005F5E19">
            <w:pPr>
              <w:suppressAutoHyphens/>
              <w:spacing w:after="0" w:line="240" w:lineRule="auto"/>
              <w:rPr>
                <w:rFonts w:ascii="Times New Roman" w:hAnsi="Times New Roman"/>
                <w:sz w:val="24"/>
                <w:szCs w:val="24"/>
              </w:rPr>
            </w:pPr>
          </w:p>
        </w:tc>
      </w:tr>
      <w:tr w:rsidR="00244FDC" w:rsidRPr="00EF5C12" w14:paraId="608071A1"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0CE1838"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D8401DF" w14:textId="77777777" w:rsidR="00244FDC" w:rsidRPr="00EF5C12" w:rsidRDefault="00244FDC" w:rsidP="005F5E19">
            <w:pPr>
              <w:suppressAutoHyphens/>
              <w:spacing w:after="0" w:line="240" w:lineRule="auto"/>
              <w:rPr>
                <w:rFonts w:ascii="Times New Roman" w:hAnsi="Times New Roman"/>
                <w:sz w:val="24"/>
                <w:szCs w:val="24"/>
              </w:rPr>
            </w:pPr>
            <w:r w:rsidRPr="00EF5C12">
              <w:rPr>
                <w:rFonts w:ascii="Times New Roman" w:hAnsi="Times New Roman"/>
                <w:sz w:val="24"/>
                <w:szCs w:val="24"/>
              </w:rPr>
              <w:t>Положительное заключение экспертизы проектной документации</w:t>
            </w:r>
          </w:p>
          <w:p w14:paraId="2C48A693" w14:textId="77777777" w:rsidR="00244FDC" w:rsidRPr="00EF5C12" w:rsidRDefault="00244FDC" w:rsidP="005F5E19">
            <w:pPr>
              <w:suppressAutoHyphens/>
              <w:spacing w:after="0" w:line="240" w:lineRule="auto"/>
              <w:rPr>
                <w:rFonts w:ascii="Times New Roman" w:hAnsi="Times New Roman"/>
                <w:sz w:val="24"/>
                <w:szCs w:val="24"/>
              </w:rPr>
            </w:pPr>
            <w:r w:rsidRPr="00EF5C12">
              <w:rPr>
                <w:rFonts w:ascii="Times New Roman" w:hAnsi="Times New Roman"/>
                <w:sz w:val="24"/>
                <w:szCs w:val="24"/>
              </w:rPr>
              <w:t>(</w:t>
            </w:r>
            <w:r w:rsidRPr="00EF5C12">
              <w:rPr>
                <w:rFonts w:ascii="Times New Roman" w:hAnsi="Times New Roman"/>
                <w:i/>
                <w:sz w:val="24"/>
                <w:szCs w:val="24"/>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EF5C12">
              <w:rPr>
                <w:rFonts w:ascii="Times New Roman" w:hAnsi="Times New Roman"/>
                <w:sz w:val="24"/>
                <w:szCs w:val="24"/>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A2B11B7" w14:textId="77777777" w:rsidR="00244FDC" w:rsidRPr="00EF5C12" w:rsidRDefault="00244FDC" w:rsidP="005F5E19">
            <w:pPr>
              <w:suppressAutoHyphens/>
              <w:spacing w:after="0" w:line="240" w:lineRule="auto"/>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6153A226" w14:textId="77777777" w:rsidR="00244FDC" w:rsidRPr="00EF5C12" w:rsidRDefault="00244FDC" w:rsidP="005F5E19">
            <w:pPr>
              <w:suppressAutoHyphens/>
              <w:spacing w:after="0" w:line="240" w:lineRule="auto"/>
              <w:rPr>
                <w:rFonts w:ascii="Times New Roman" w:hAnsi="Times New Roman"/>
                <w:sz w:val="24"/>
                <w:szCs w:val="24"/>
              </w:rPr>
            </w:pPr>
          </w:p>
        </w:tc>
      </w:tr>
      <w:tr w:rsidR="00244FDC" w:rsidRPr="00EF5C12" w14:paraId="22A41E13" w14:textId="77777777" w:rsidTr="005F5E1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A9427EC" w14:textId="77777777" w:rsidR="00244FDC" w:rsidRPr="00EF5C12" w:rsidRDefault="00244FDC" w:rsidP="005F5E19">
            <w:pPr>
              <w:suppressAutoHyphens/>
              <w:spacing w:after="0" w:line="240" w:lineRule="auto"/>
              <w:jc w:val="center"/>
              <w:rPr>
                <w:rFonts w:ascii="Times New Roman" w:hAnsi="Times New Roman"/>
                <w:sz w:val="24"/>
                <w:szCs w:val="24"/>
              </w:rPr>
            </w:pPr>
            <w:r w:rsidRPr="00EF5C12">
              <w:rPr>
                <w:rFonts w:ascii="Times New Roman" w:hAnsi="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0CC5AEE" w14:textId="77777777" w:rsidR="00244FDC" w:rsidRPr="00EF5C12" w:rsidRDefault="00244FDC" w:rsidP="005F5E19">
            <w:pPr>
              <w:suppressAutoHyphens/>
              <w:spacing w:after="0" w:line="240" w:lineRule="auto"/>
              <w:rPr>
                <w:rFonts w:ascii="Times New Roman" w:hAnsi="Times New Roman"/>
                <w:sz w:val="24"/>
                <w:szCs w:val="24"/>
              </w:rPr>
            </w:pPr>
            <w:r w:rsidRPr="00EF5C12">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1AC94045" w14:textId="77777777" w:rsidR="00244FDC" w:rsidRPr="00EF5C12" w:rsidRDefault="00244FDC" w:rsidP="005F5E19">
            <w:pPr>
              <w:suppressAutoHyphens/>
              <w:spacing w:after="0" w:line="240" w:lineRule="auto"/>
              <w:rPr>
                <w:rFonts w:ascii="Times New Roman" w:hAnsi="Times New Roman"/>
                <w:sz w:val="24"/>
                <w:szCs w:val="24"/>
              </w:rPr>
            </w:pPr>
            <w:r w:rsidRPr="00EF5C12">
              <w:rPr>
                <w:rFonts w:ascii="Times New Roman" w:hAnsi="Times New Roman"/>
                <w:sz w:val="24"/>
                <w:szCs w:val="24"/>
              </w:rPr>
              <w:t>(</w:t>
            </w:r>
            <w:r w:rsidRPr="00EF5C12">
              <w:rPr>
                <w:rFonts w:ascii="Times New Roman" w:hAnsi="Times New Roman"/>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EF5C12">
              <w:rPr>
                <w:rFonts w:ascii="Times New Roman" w:hAnsi="Times New Roman"/>
                <w:sz w:val="24"/>
                <w:szCs w:val="24"/>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5B34872" w14:textId="77777777" w:rsidR="00244FDC" w:rsidRPr="00EF5C12" w:rsidRDefault="00244FDC" w:rsidP="005F5E19">
            <w:pPr>
              <w:suppressAutoHyphens/>
              <w:spacing w:after="0" w:line="240" w:lineRule="auto"/>
              <w:rPr>
                <w:rFonts w:ascii="Times New Roman" w:hAnsi="Times New Roman"/>
                <w:sz w:val="24"/>
                <w:szCs w:val="24"/>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14:paraId="39EF0BCA" w14:textId="77777777" w:rsidR="00244FDC" w:rsidRPr="00EF5C12" w:rsidRDefault="00244FDC" w:rsidP="005F5E19">
            <w:pPr>
              <w:suppressAutoHyphens/>
              <w:spacing w:after="0" w:line="240" w:lineRule="auto"/>
              <w:rPr>
                <w:rFonts w:ascii="Times New Roman" w:hAnsi="Times New Roman"/>
                <w:sz w:val="24"/>
                <w:szCs w:val="24"/>
              </w:rPr>
            </w:pPr>
          </w:p>
        </w:tc>
      </w:tr>
    </w:tbl>
    <w:p w14:paraId="7FFA88D8" w14:textId="77777777" w:rsidR="00244FDC" w:rsidRPr="00325DE3" w:rsidRDefault="00244FDC" w:rsidP="00244FDC">
      <w:pPr>
        <w:spacing w:after="0" w:line="240" w:lineRule="auto"/>
        <w:rPr>
          <w:rFonts w:ascii="Times New Roman" w:hAnsi="Times New Roman"/>
          <w:sz w:val="28"/>
          <w:szCs w:val="28"/>
        </w:rPr>
      </w:pPr>
      <w:r w:rsidRPr="00EF5C12">
        <w:rPr>
          <w:rFonts w:ascii="Times New Roman" w:hAnsi="Times New Roman"/>
          <w:sz w:val="24"/>
          <w:szCs w:val="24"/>
        </w:rPr>
        <w:t>Приложение:</w:t>
      </w:r>
      <w:r w:rsidRPr="00325DE3">
        <w:rPr>
          <w:rFonts w:ascii="Times New Roman" w:hAnsi="Times New Roman"/>
          <w:sz w:val="28"/>
          <w:szCs w:val="28"/>
        </w:rPr>
        <w:t>___________________________________________________________</w:t>
      </w:r>
    </w:p>
    <w:p w14:paraId="4960BA4F" w14:textId="77777777" w:rsidR="00244FDC" w:rsidRPr="00325DE3" w:rsidRDefault="00244FDC" w:rsidP="00244FDC">
      <w:pPr>
        <w:spacing w:after="0" w:line="240" w:lineRule="auto"/>
        <w:rPr>
          <w:rFonts w:ascii="Times New Roman" w:hAnsi="Times New Roman"/>
          <w:sz w:val="28"/>
          <w:szCs w:val="28"/>
        </w:rPr>
      </w:pPr>
      <w:r w:rsidRPr="00EF5C12">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_______________________</w:t>
      </w:r>
    </w:p>
    <w:p w14:paraId="687505B3" w14:textId="25F1D2AC" w:rsidR="00244FDC" w:rsidRPr="00325DE3" w:rsidRDefault="00244FDC" w:rsidP="00EF5C12">
      <w:pPr>
        <w:tabs>
          <w:tab w:val="left" w:pos="1968"/>
        </w:tabs>
        <w:spacing w:after="0" w:line="240" w:lineRule="auto"/>
        <w:rPr>
          <w:rFonts w:ascii="Times New Roman" w:hAnsi="Times New Roman"/>
          <w:sz w:val="24"/>
          <w:szCs w:val="24"/>
        </w:rPr>
      </w:pPr>
      <w:r w:rsidRPr="00EF5C12">
        <w:rPr>
          <w:rFonts w:ascii="Times New Roman" w:hAnsi="Times New Roman"/>
          <w:sz w:val="24"/>
          <w:szCs w:val="24"/>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244FDC" w:rsidRPr="00325DE3" w14:paraId="761AC169" w14:textId="77777777" w:rsidTr="005F5E19">
        <w:tc>
          <w:tcPr>
            <w:tcW w:w="8784" w:type="dxa"/>
            <w:shd w:val="clear" w:color="auto" w:fill="auto"/>
          </w:tcPr>
          <w:p w14:paraId="6C689F48" w14:textId="77777777" w:rsidR="00244FDC" w:rsidRPr="00EF5C12" w:rsidRDefault="00244FDC" w:rsidP="005F5E19">
            <w:pPr>
              <w:autoSpaceDE w:val="0"/>
              <w:autoSpaceDN w:val="0"/>
              <w:spacing w:before="120" w:after="120" w:line="240" w:lineRule="auto"/>
              <w:rPr>
                <w:rFonts w:ascii="Times New Roman" w:hAnsi="Times New Roman"/>
                <w:i/>
                <w:sz w:val="24"/>
                <w:szCs w:val="24"/>
              </w:rPr>
            </w:pPr>
            <w:r w:rsidRPr="00EF5C12">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04B385A5"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399D39F" w14:textId="77777777" w:rsidTr="005F5E19">
        <w:tc>
          <w:tcPr>
            <w:tcW w:w="8784" w:type="dxa"/>
            <w:shd w:val="clear" w:color="auto" w:fill="auto"/>
          </w:tcPr>
          <w:p w14:paraId="7B7ADB5E" w14:textId="77777777" w:rsidR="00244FDC" w:rsidRPr="00EF5C12" w:rsidRDefault="00244FDC" w:rsidP="005F5E19">
            <w:pPr>
              <w:autoSpaceDE w:val="0"/>
              <w:autoSpaceDN w:val="0"/>
              <w:spacing w:before="120" w:after="120" w:line="240" w:lineRule="auto"/>
              <w:rPr>
                <w:rFonts w:ascii="Times New Roman" w:hAnsi="Times New Roman"/>
                <w:sz w:val="24"/>
                <w:szCs w:val="24"/>
              </w:rPr>
            </w:pPr>
            <w:r w:rsidRPr="00EF5C12">
              <w:rPr>
                <w:rFonts w:ascii="Times New Roman" w:hAnsi="Times New Roman"/>
                <w:sz w:val="24"/>
                <w:szCs w:val="24"/>
              </w:rPr>
              <w:t>выдать</w:t>
            </w:r>
            <w:r w:rsidRPr="00EF5C12">
              <w:rPr>
                <w:rFonts w:ascii="Times New Roman" w:hAnsi="Times New Roman"/>
                <w:bCs/>
                <w:sz w:val="24"/>
                <w:szCs w:val="24"/>
              </w:rPr>
              <w:t xml:space="preserve"> на бумажном носителе</w:t>
            </w:r>
            <w:r w:rsidRPr="00EF5C12">
              <w:rPr>
                <w:rFonts w:ascii="Times New Roman" w:hAnsi="Times New Roman"/>
                <w:sz w:val="24"/>
                <w:szCs w:val="24"/>
              </w:rPr>
              <w:t xml:space="preserve"> при личном обращении </w:t>
            </w:r>
            <w:r w:rsidRPr="00EF5C12">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EF5C12">
              <w:rPr>
                <w:rFonts w:ascii="Times New Roman" w:hAnsi="Times New Roman"/>
                <w:sz w:val="24"/>
                <w:szCs w:val="24"/>
              </w:rPr>
              <w:t xml:space="preserve"> расположенный по адресу:___________________________________</w:t>
            </w:r>
          </w:p>
        </w:tc>
        <w:tc>
          <w:tcPr>
            <w:tcW w:w="1134" w:type="dxa"/>
            <w:shd w:val="clear" w:color="auto" w:fill="auto"/>
          </w:tcPr>
          <w:p w14:paraId="333E99AA"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6C8995D0" w14:textId="77777777" w:rsidTr="005F5E19">
        <w:tc>
          <w:tcPr>
            <w:tcW w:w="8784" w:type="dxa"/>
            <w:shd w:val="clear" w:color="auto" w:fill="auto"/>
          </w:tcPr>
          <w:p w14:paraId="3F582B77" w14:textId="77777777" w:rsidR="00244FDC" w:rsidRPr="00EF5C12" w:rsidRDefault="00244FDC" w:rsidP="005F5E19">
            <w:pPr>
              <w:autoSpaceDE w:val="0"/>
              <w:autoSpaceDN w:val="0"/>
              <w:spacing w:before="120" w:after="120" w:line="240" w:lineRule="auto"/>
              <w:rPr>
                <w:rFonts w:ascii="Times New Roman" w:hAnsi="Times New Roman"/>
                <w:sz w:val="24"/>
                <w:szCs w:val="24"/>
              </w:rPr>
            </w:pPr>
            <w:r w:rsidRPr="00EF5C12">
              <w:rPr>
                <w:rFonts w:ascii="Times New Roman" w:hAnsi="Times New Roman"/>
                <w:sz w:val="24"/>
                <w:szCs w:val="24"/>
              </w:rPr>
              <w:t xml:space="preserve">направить </w:t>
            </w:r>
            <w:r w:rsidRPr="00EF5C12">
              <w:rPr>
                <w:rFonts w:ascii="Times New Roman" w:hAnsi="Times New Roman"/>
                <w:bCs/>
                <w:sz w:val="24"/>
                <w:szCs w:val="24"/>
              </w:rPr>
              <w:t>на бумажном носителе</w:t>
            </w:r>
            <w:r w:rsidRPr="00EF5C12">
              <w:rPr>
                <w:rFonts w:ascii="Times New Roman" w:hAnsi="Times New Roman"/>
                <w:sz w:val="24"/>
                <w:szCs w:val="24"/>
              </w:rPr>
              <w:t xml:space="preserve"> на почтовый </w:t>
            </w:r>
            <w:r w:rsidRPr="00EF5C12">
              <w:rPr>
                <w:rFonts w:ascii="Times New Roman" w:hAnsi="Times New Roman"/>
                <w:sz w:val="24"/>
                <w:szCs w:val="24"/>
              </w:rPr>
              <w:br/>
              <w:t>адрес: ___________________________________</w:t>
            </w:r>
          </w:p>
        </w:tc>
        <w:tc>
          <w:tcPr>
            <w:tcW w:w="1134" w:type="dxa"/>
            <w:shd w:val="clear" w:color="auto" w:fill="auto"/>
          </w:tcPr>
          <w:p w14:paraId="3488509E"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7A4C3E3" w14:textId="77777777" w:rsidTr="005F5E19">
        <w:tc>
          <w:tcPr>
            <w:tcW w:w="8784" w:type="dxa"/>
            <w:shd w:val="clear" w:color="auto" w:fill="auto"/>
          </w:tcPr>
          <w:p w14:paraId="75453349" w14:textId="77777777" w:rsidR="00244FDC" w:rsidRPr="00EF5C12" w:rsidRDefault="00244FDC" w:rsidP="005F5E19">
            <w:pPr>
              <w:autoSpaceDE w:val="0"/>
              <w:autoSpaceDN w:val="0"/>
              <w:spacing w:before="120" w:after="120" w:line="240" w:lineRule="auto"/>
              <w:rPr>
                <w:rFonts w:ascii="Times New Roman" w:hAnsi="Times New Roman"/>
                <w:sz w:val="24"/>
                <w:szCs w:val="24"/>
              </w:rPr>
            </w:pPr>
            <w:r w:rsidRPr="00EF5C1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7ACD78E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3E426738" w14:textId="77777777" w:rsidTr="005F5E19">
        <w:tc>
          <w:tcPr>
            <w:tcW w:w="9918" w:type="dxa"/>
            <w:gridSpan w:val="2"/>
            <w:shd w:val="clear" w:color="auto" w:fill="auto"/>
          </w:tcPr>
          <w:p w14:paraId="46FBA053" w14:textId="77777777"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47D44316" w14:textId="77777777" w:rsidTr="005F5E19">
        <w:tc>
          <w:tcPr>
            <w:tcW w:w="3119" w:type="dxa"/>
            <w:tcBorders>
              <w:top w:val="nil"/>
              <w:left w:val="nil"/>
              <w:right w:val="nil"/>
            </w:tcBorders>
            <w:vAlign w:val="bottom"/>
          </w:tcPr>
          <w:p w14:paraId="5A8EFD5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3A9A260F"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46B2E869"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588AF19D"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6563FC55" w14:textId="77777777" w:rsidR="00244FDC" w:rsidRPr="00325DE3" w:rsidRDefault="00244FDC" w:rsidP="005F5E19">
            <w:pPr>
              <w:jc w:val="center"/>
              <w:rPr>
                <w:rFonts w:ascii="Times New Roman" w:hAnsi="Times New Roman"/>
              </w:rPr>
            </w:pPr>
          </w:p>
        </w:tc>
      </w:tr>
      <w:tr w:rsidR="00244FDC" w:rsidRPr="00325DE3" w14:paraId="685C2EF0" w14:textId="77777777" w:rsidTr="005F5E19">
        <w:tc>
          <w:tcPr>
            <w:tcW w:w="3119" w:type="dxa"/>
            <w:tcBorders>
              <w:left w:val="nil"/>
              <w:bottom w:val="nil"/>
              <w:right w:val="nil"/>
            </w:tcBorders>
          </w:tcPr>
          <w:p w14:paraId="351E86A6"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6F20581B"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46E100CA"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40E81E53" w14:textId="77777777" w:rsidR="00244FDC" w:rsidRPr="00325DE3" w:rsidRDefault="00244FDC" w:rsidP="005F5E19">
            <w:pPr>
              <w:rPr>
                <w:rFonts w:ascii="Times New Roman" w:hAnsi="Times New Roman"/>
                <w:sz w:val="16"/>
                <w:szCs w:val="16"/>
              </w:rPr>
            </w:pPr>
          </w:p>
        </w:tc>
        <w:tc>
          <w:tcPr>
            <w:tcW w:w="3969" w:type="dxa"/>
            <w:tcBorders>
              <w:top w:val="nil"/>
              <w:left w:val="nil"/>
              <w:bottom w:val="nil"/>
              <w:right w:val="nil"/>
            </w:tcBorders>
          </w:tcPr>
          <w:p w14:paraId="23E020EF" w14:textId="77777777" w:rsidR="00244FDC" w:rsidRPr="00325DE3" w:rsidRDefault="00244FDC"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E7BA2CF" w14:textId="77777777" w:rsidR="00244FDC" w:rsidRPr="00325DE3" w:rsidRDefault="00244FDC" w:rsidP="00244FDC">
      <w:pPr>
        <w:spacing w:after="0" w:line="240" w:lineRule="auto"/>
        <w:rPr>
          <w:rFonts w:ascii="Times New Roman" w:eastAsia="Calibri" w:hAnsi="Times New Roman"/>
          <w:bCs/>
          <w:sz w:val="28"/>
          <w:szCs w:val="28"/>
          <w:lang w:eastAsia="en-US"/>
        </w:rPr>
      </w:pPr>
      <w:r w:rsidRPr="00325DE3">
        <w:rPr>
          <w:rFonts w:ascii="Times New Roman" w:eastAsia="Calibri" w:hAnsi="Times New Roman"/>
          <w:bCs/>
          <w:sz w:val="28"/>
          <w:szCs w:val="28"/>
          <w:lang w:eastAsia="en-US"/>
        </w:rPr>
        <w:br w:type="page"/>
      </w:r>
    </w:p>
    <w:p w14:paraId="4FC86100" w14:textId="6A6CD68E" w:rsidR="00244FDC" w:rsidRPr="00EF5C12" w:rsidRDefault="00244FDC" w:rsidP="00244FDC">
      <w:pPr>
        <w:spacing w:after="0" w:line="240" w:lineRule="auto"/>
        <w:ind w:left="5670"/>
        <w:jc w:val="center"/>
        <w:rPr>
          <w:rFonts w:ascii="Times New Roman" w:eastAsia="Calibri" w:hAnsi="Times New Roman"/>
          <w:lang w:eastAsia="en-US"/>
        </w:rPr>
      </w:pPr>
      <w:r w:rsidRPr="00EF5C12">
        <w:rPr>
          <w:rFonts w:ascii="Times New Roman" w:eastAsia="Calibri" w:hAnsi="Times New Roman"/>
          <w:lang w:eastAsia="en-US"/>
        </w:rPr>
        <w:lastRenderedPageBreak/>
        <w:t>П</w:t>
      </w:r>
      <w:r w:rsidR="00EF5C12" w:rsidRPr="00EF5C12">
        <w:rPr>
          <w:rFonts w:ascii="Times New Roman" w:eastAsia="Calibri" w:hAnsi="Times New Roman"/>
          <w:lang w:eastAsia="en-US"/>
        </w:rPr>
        <w:t>риложние</w:t>
      </w:r>
      <w:r w:rsidRPr="00EF5C12">
        <w:rPr>
          <w:rFonts w:ascii="Times New Roman" w:eastAsia="Calibri" w:hAnsi="Times New Roman"/>
          <w:lang w:eastAsia="en-US"/>
        </w:rPr>
        <w:t xml:space="preserve"> № 4</w:t>
      </w:r>
      <w:r w:rsidRPr="00EF5C12">
        <w:rPr>
          <w:rFonts w:ascii="Times New Roman" w:eastAsia="Calibri" w:hAnsi="Times New Roman"/>
          <w:lang w:eastAsia="en-US"/>
        </w:rPr>
        <w:br/>
        <w:t>к Административному регламенту предоставления государственной и муниципальной услуги "</w:t>
      </w:r>
      <w:r w:rsidRPr="00EF5C12">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EF5C12">
        <w:rPr>
          <w:rFonts w:ascii="Times New Roman" w:eastAsia="Calibri" w:hAnsi="Times New Roman"/>
          <w:lang w:eastAsia="en-US"/>
        </w:rPr>
        <w:t>"</w:t>
      </w:r>
    </w:p>
    <w:p w14:paraId="553E290C" w14:textId="77777777" w:rsidR="00244FDC" w:rsidRDefault="00244FDC" w:rsidP="00244FDC">
      <w:pPr>
        <w:spacing w:after="0" w:line="240" w:lineRule="auto"/>
        <w:ind w:left="5670"/>
        <w:jc w:val="center"/>
        <w:rPr>
          <w:rFonts w:ascii="Times New Roman" w:eastAsia="Calibri" w:hAnsi="Times New Roman"/>
          <w:sz w:val="28"/>
          <w:szCs w:val="28"/>
          <w:lang w:eastAsia="en-US"/>
        </w:rPr>
      </w:pPr>
    </w:p>
    <w:p w14:paraId="6BF850AC" w14:textId="77777777" w:rsidR="00E90CC4" w:rsidRPr="00EF5C12" w:rsidRDefault="00E90CC4" w:rsidP="00E90CC4">
      <w:pPr>
        <w:spacing w:after="0" w:line="240" w:lineRule="auto"/>
        <w:ind w:left="5670"/>
        <w:jc w:val="center"/>
        <w:rPr>
          <w:rFonts w:ascii="Times New Roman" w:eastAsia="Calibri" w:hAnsi="Times New Roman"/>
          <w:b/>
          <w:sz w:val="24"/>
          <w:szCs w:val="24"/>
          <w:lang w:eastAsia="en-US"/>
        </w:rPr>
      </w:pPr>
      <w:r w:rsidRPr="00EF5C12">
        <w:rPr>
          <w:rFonts w:ascii="Times New Roman" w:eastAsia="Calibri" w:hAnsi="Times New Roman"/>
          <w:b/>
          <w:sz w:val="24"/>
          <w:szCs w:val="24"/>
          <w:lang w:eastAsia="en-US"/>
        </w:rPr>
        <w:t xml:space="preserve">Заместителю главы Администрации </w:t>
      </w:r>
    </w:p>
    <w:p w14:paraId="303BD2B7" w14:textId="77777777" w:rsidR="00E90CC4" w:rsidRPr="00EF5C12" w:rsidRDefault="00E90CC4" w:rsidP="00E90CC4">
      <w:pPr>
        <w:spacing w:after="0" w:line="240" w:lineRule="auto"/>
        <w:ind w:left="5670"/>
        <w:jc w:val="center"/>
        <w:rPr>
          <w:rFonts w:ascii="Times New Roman" w:eastAsia="Calibri" w:hAnsi="Times New Roman"/>
          <w:b/>
          <w:sz w:val="24"/>
          <w:szCs w:val="24"/>
          <w:lang w:eastAsia="en-US"/>
        </w:rPr>
      </w:pPr>
      <w:r w:rsidRPr="00EF5C12">
        <w:rPr>
          <w:rFonts w:ascii="Times New Roman" w:eastAsia="Calibri" w:hAnsi="Times New Roman"/>
          <w:b/>
          <w:sz w:val="24"/>
          <w:szCs w:val="24"/>
          <w:lang w:eastAsia="en-US"/>
        </w:rPr>
        <w:t>города Обнинска по вопросам</w:t>
      </w:r>
    </w:p>
    <w:p w14:paraId="7D040192" w14:textId="020F969E" w:rsidR="00E90CC4" w:rsidRPr="00EF5C12" w:rsidRDefault="00E90CC4" w:rsidP="00E90CC4">
      <w:pPr>
        <w:spacing w:after="0" w:line="240" w:lineRule="auto"/>
        <w:ind w:left="5670"/>
        <w:jc w:val="center"/>
        <w:rPr>
          <w:rFonts w:ascii="Times New Roman" w:eastAsia="Calibri" w:hAnsi="Times New Roman"/>
          <w:b/>
          <w:sz w:val="24"/>
          <w:szCs w:val="24"/>
          <w:lang w:eastAsia="en-US"/>
        </w:rPr>
      </w:pPr>
      <w:r w:rsidRPr="00EF5C12">
        <w:rPr>
          <w:rFonts w:ascii="Times New Roman" w:eastAsia="Calibri" w:hAnsi="Times New Roman"/>
          <w:b/>
          <w:sz w:val="24"/>
          <w:szCs w:val="24"/>
          <w:lang w:eastAsia="en-US"/>
        </w:rPr>
        <w:t xml:space="preserve"> архитеткуры и градостроительства</w:t>
      </w:r>
    </w:p>
    <w:p w14:paraId="04B0BA1E" w14:textId="77777777" w:rsidR="00244FDC" w:rsidRPr="00325DE3" w:rsidRDefault="00244FDC" w:rsidP="00244FDC">
      <w:pPr>
        <w:autoSpaceDE w:val="0"/>
        <w:autoSpaceDN w:val="0"/>
        <w:spacing w:before="240" w:after="0" w:line="240" w:lineRule="auto"/>
        <w:jc w:val="center"/>
        <w:rPr>
          <w:rFonts w:ascii="Times New Roman" w:hAnsi="Times New Roman"/>
          <w:b/>
          <w:sz w:val="24"/>
          <w:szCs w:val="24"/>
        </w:rPr>
      </w:pPr>
    </w:p>
    <w:p w14:paraId="6C41E3E4" w14:textId="77777777" w:rsidR="00244FDC" w:rsidRPr="00EF5C12" w:rsidRDefault="00244FDC" w:rsidP="00244FDC">
      <w:pPr>
        <w:autoSpaceDE w:val="0"/>
        <w:autoSpaceDN w:val="0"/>
        <w:spacing w:after="0" w:line="240" w:lineRule="auto"/>
        <w:jc w:val="center"/>
        <w:rPr>
          <w:rFonts w:ascii="Times New Roman" w:hAnsi="Times New Roman"/>
          <w:b/>
          <w:bCs/>
          <w:sz w:val="24"/>
          <w:szCs w:val="24"/>
        </w:rPr>
      </w:pPr>
      <w:r w:rsidRPr="00EF5C12">
        <w:rPr>
          <w:rFonts w:ascii="Times New Roman" w:hAnsi="Times New Roman"/>
          <w:b/>
          <w:bCs/>
          <w:sz w:val="24"/>
          <w:szCs w:val="24"/>
        </w:rPr>
        <w:t>З А Я В Л Е Н И Е</w:t>
      </w:r>
    </w:p>
    <w:p w14:paraId="36D08050" w14:textId="77777777" w:rsidR="00244FDC" w:rsidRPr="00EF5C12" w:rsidRDefault="00244FDC" w:rsidP="00244FDC">
      <w:pPr>
        <w:autoSpaceDE w:val="0"/>
        <w:autoSpaceDN w:val="0"/>
        <w:spacing w:after="0" w:line="240" w:lineRule="auto"/>
        <w:jc w:val="center"/>
        <w:rPr>
          <w:rFonts w:ascii="Times New Roman" w:hAnsi="Times New Roman"/>
          <w:b/>
          <w:sz w:val="24"/>
          <w:szCs w:val="24"/>
        </w:rPr>
      </w:pPr>
      <w:r w:rsidRPr="00EF5C12">
        <w:rPr>
          <w:rFonts w:ascii="Times New Roman" w:hAnsi="Times New Roman"/>
          <w:b/>
          <w:bCs/>
          <w:sz w:val="24"/>
          <w:szCs w:val="24"/>
        </w:rPr>
        <w:t xml:space="preserve"> о внесении изменений в разрешение на строительство</w:t>
      </w:r>
      <w:r w:rsidRPr="00EF5C12">
        <w:rPr>
          <w:rFonts w:ascii="Times New Roman" w:hAnsi="Times New Roman"/>
          <w:b/>
          <w:sz w:val="24"/>
          <w:szCs w:val="24"/>
        </w:rPr>
        <w:t xml:space="preserve"> </w:t>
      </w:r>
      <w:r w:rsidRPr="00EF5C12">
        <w:rPr>
          <w:rFonts w:ascii="Times New Roman" w:hAnsi="Times New Roman"/>
          <w:b/>
          <w:bCs/>
          <w:sz w:val="24"/>
          <w:szCs w:val="24"/>
        </w:rPr>
        <w:t>в связи с необходимостью продления срока действия разрешения на строительство</w:t>
      </w:r>
    </w:p>
    <w:p w14:paraId="77D758D9" w14:textId="77777777" w:rsidR="00244FDC" w:rsidRPr="00325DE3" w:rsidRDefault="00244FDC" w:rsidP="00244FDC">
      <w:pPr>
        <w:autoSpaceDE w:val="0"/>
        <w:autoSpaceDN w:val="0"/>
        <w:spacing w:after="0" w:line="240" w:lineRule="auto"/>
        <w:jc w:val="right"/>
        <w:rPr>
          <w:rFonts w:ascii="Times New Roman" w:hAnsi="Times New Roman"/>
          <w:sz w:val="24"/>
          <w:szCs w:val="24"/>
        </w:rPr>
      </w:pPr>
    </w:p>
    <w:p w14:paraId="1B786A3B" w14:textId="77777777" w:rsidR="00244FDC" w:rsidRPr="00EF5C12" w:rsidRDefault="00244FDC" w:rsidP="00244FDC">
      <w:pPr>
        <w:autoSpaceDE w:val="0"/>
        <w:autoSpaceDN w:val="0"/>
        <w:spacing w:after="0" w:line="240" w:lineRule="auto"/>
        <w:jc w:val="right"/>
        <w:rPr>
          <w:rFonts w:ascii="Times New Roman" w:hAnsi="Times New Roman"/>
          <w:sz w:val="24"/>
          <w:szCs w:val="24"/>
        </w:rPr>
      </w:pPr>
      <w:r w:rsidRPr="00EF5C12">
        <w:rPr>
          <w:rFonts w:ascii="Times New Roman" w:hAnsi="Times New Roman"/>
          <w:sz w:val="24"/>
          <w:szCs w:val="24"/>
        </w:rPr>
        <w:t>"__" __________ 20___ г.</w:t>
      </w:r>
    </w:p>
    <w:p w14:paraId="75901466" w14:textId="77777777" w:rsidR="00244FDC" w:rsidRPr="00EF5C12" w:rsidRDefault="00244FDC" w:rsidP="00244FDC">
      <w:pPr>
        <w:autoSpaceDE w:val="0"/>
        <w:autoSpaceDN w:val="0"/>
        <w:spacing w:after="0" w:line="240" w:lineRule="auto"/>
        <w:jc w:val="right"/>
        <w:rPr>
          <w:rFonts w:ascii="Times New Roman" w:hAnsi="Times New Roman"/>
          <w:sz w:val="24"/>
          <w:szCs w:val="24"/>
        </w:rPr>
      </w:pPr>
    </w:p>
    <w:p w14:paraId="336B8B63" w14:textId="77777777" w:rsidR="00244FDC" w:rsidRPr="00EF5C12" w:rsidRDefault="00244FDC" w:rsidP="00244FDC">
      <w:pPr>
        <w:autoSpaceDE w:val="0"/>
        <w:autoSpaceDN w:val="0"/>
        <w:spacing w:after="0" w:line="240" w:lineRule="auto"/>
        <w:jc w:val="right"/>
        <w:rPr>
          <w:rFonts w:ascii="Times New Roman" w:hAnsi="Times New Roman"/>
          <w:sz w:val="24"/>
          <w:szCs w:val="24"/>
        </w:rPr>
      </w:pPr>
    </w:p>
    <w:p w14:paraId="52DD33D5" w14:textId="77777777" w:rsidR="00244FDC" w:rsidRPr="00EF5C12" w:rsidRDefault="00244FDC" w:rsidP="00244FDC">
      <w:pPr>
        <w:autoSpaceDE w:val="0"/>
        <w:autoSpaceDN w:val="0"/>
        <w:spacing w:after="0" w:line="240" w:lineRule="auto"/>
        <w:jc w:val="right"/>
        <w:rPr>
          <w:rFonts w:ascii="Times New Roman" w:hAnsi="Times New Roman"/>
          <w:sz w:val="24"/>
          <w:szCs w:val="24"/>
        </w:rPr>
      </w:pPr>
    </w:p>
    <w:p w14:paraId="0B1A519E" w14:textId="77777777" w:rsidR="00244FDC" w:rsidRPr="00325DE3" w:rsidRDefault="00244FDC" w:rsidP="00244FDC">
      <w:pPr>
        <w:autoSpaceDE w:val="0"/>
        <w:autoSpaceDN w:val="0"/>
        <w:adjustRightInd w:val="0"/>
        <w:spacing w:after="0" w:line="240" w:lineRule="auto"/>
        <w:ind w:firstLine="708"/>
        <w:jc w:val="both"/>
        <w:rPr>
          <w:rFonts w:ascii="Times New Roman" w:eastAsia="Calibri" w:hAnsi="Times New Roman"/>
          <w:bCs/>
          <w:sz w:val="28"/>
          <w:szCs w:val="28"/>
          <w:lang w:eastAsia="en-US"/>
        </w:rPr>
      </w:pPr>
      <w:r w:rsidRPr="00EF5C12">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EF5C12">
        <w:rPr>
          <w:sz w:val="24"/>
          <w:szCs w:val="24"/>
        </w:rPr>
        <w:t xml:space="preserve"> </w:t>
      </w:r>
      <w:r w:rsidRPr="00EF5C12">
        <w:rPr>
          <w:rFonts w:ascii="Times New Roman" w:eastAsia="Calibri" w:hAnsi="Times New Roman"/>
          <w:bCs/>
          <w:sz w:val="24"/>
          <w:szCs w:val="24"/>
          <w:lang w:eastAsia="en-US"/>
        </w:rPr>
        <w:t>в связи с необходимостью продления срока действия разрешения на строительство на</w:t>
      </w:r>
      <w:r w:rsidRPr="00325DE3">
        <w:rPr>
          <w:rFonts w:ascii="Times New Roman" w:eastAsia="Calibri" w:hAnsi="Times New Roman"/>
          <w:bCs/>
          <w:sz w:val="28"/>
          <w:szCs w:val="28"/>
          <w:lang w:eastAsia="en-US"/>
        </w:rPr>
        <w:t xml:space="preserve"> ____________ </w:t>
      </w:r>
      <w:r w:rsidRPr="00EF5C12">
        <w:rPr>
          <w:rFonts w:ascii="Times New Roman" w:eastAsia="Calibri" w:hAnsi="Times New Roman"/>
          <w:bCs/>
          <w:sz w:val="24"/>
          <w:szCs w:val="24"/>
          <w:lang w:eastAsia="en-US"/>
        </w:rPr>
        <w:t>месяца (-ев).</w:t>
      </w:r>
    </w:p>
    <w:p w14:paraId="0BB9C8B5" w14:textId="77777777" w:rsidR="00244FDC" w:rsidRPr="00325DE3" w:rsidRDefault="00244FDC" w:rsidP="00244FDC">
      <w:pPr>
        <w:autoSpaceDE w:val="0"/>
        <w:autoSpaceDN w:val="0"/>
        <w:adjustRightInd w:val="0"/>
        <w:spacing w:after="0" w:line="240" w:lineRule="auto"/>
        <w:jc w:val="center"/>
        <w:rPr>
          <w:rFonts w:ascii="Times New Roman" w:eastAsia="Calibri" w:hAnsi="Times New Roman"/>
          <w:bCs/>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244FDC" w:rsidRPr="00325DE3" w14:paraId="78DB074A" w14:textId="77777777" w:rsidTr="005F5E19">
        <w:trPr>
          <w:trHeight w:val="540"/>
        </w:trPr>
        <w:tc>
          <w:tcPr>
            <w:tcW w:w="9902" w:type="dxa"/>
            <w:gridSpan w:val="5"/>
            <w:tcBorders>
              <w:top w:val="nil"/>
              <w:left w:val="nil"/>
              <w:right w:val="nil"/>
            </w:tcBorders>
          </w:tcPr>
          <w:p w14:paraId="715584F8" w14:textId="77777777" w:rsidR="00244FDC" w:rsidRPr="00EF5C12" w:rsidRDefault="00244FDC" w:rsidP="005F5E19">
            <w:pPr>
              <w:contextualSpacing/>
              <w:jc w:val="center"/>
              <w:rPr>
                <w:rFonts w:ascii="Times New Roman" w:eastAsia="Calibri" w:hAnsi="Times New Roman"/>
                <w:sz w:val="24"/>
                <w:szCs w:val="24"/>
                <w:lang w:eastAsia="en-US"/>
              </w:rPr>
            </w:pPr>
            <w:r w:rsidRPr="00EF5C12">
              <w:rPr>
                <w:rFonts w:ascii="Times New Roman" w:eastAsia="Calibri" w:hAnsi="Times New Roman"/>
                <w:sz w:val="24"/>
                <w:szCs w:val="24"/>
                <w:lang w:eastAsia="en-US"/>
              </w:rPr>
              <w:t>1. Сведения о застройщике</w:t>
            </w:r>
          </w:p>
        </w:tc>
      </w:tr>
      <w:tr w:rsidR="00244FDC" w:rsidRPr="000D4D59" w14:paraId="7F4CC25A" w14:textId="77777777" w:rsidTr="005F5E19">
        <w:trPr>
          <w:gridAfter w:val="1"/>
          <w:wAfter w:w="16" w:type="dxa"/>
          <w:trHeight w:val="605"/>
        </w:trPr>
        <w:tc>
          <w:tcPr>
            <w:tcW w:w="993" w:type="dxa"/>
          </w:tcPr>
          <w:p w14:paraId="05B3A2FD"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1.1.</w:t>
            </w:r>
          </w:p>
        </w:tc>
        <w:tc>
          <w:tcPr>
            <w:tcW w:w="5491" w:type="dxa"/>
          </w:tcPr>
          <w:p w14:paraId="57807630"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402" w:type="dxa"/>
            <w:gridSpan w:val="2"/>
          </w:tcPr>
          <w:p w14:paraId="7642E4B4"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4314D889" w14:textId="77777777" w:rsidTr="005F5E19">
        <w:trPr>
          <w:gridAfter w:val="1"/>
          <w:wAfter w:w="16" w:type="dxa"/>
          <w:trHeight w:val="428"/>
        </w:trPr>
        <w:tc>
          <w:tcPr>
            <w:tcW w:w="993" w:type="dxa"/>
          </w:tcPr>
          <w:p w14:paraId="3EC8E55D"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1.1.1.</w:t>
            </w:r>
          </w:p>
        </w:tc>
        <w:tc>
          <w:tcPr>
            <w:tcW w:w="5491" w:type="dxa"/>
          </w:tcPr>
          <w:p w14:paraId="3C140590"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Фамилия, имя, отчество (при наличии)</w:t>
            </w:r>
          </w:p>
        </w:tc>
        <w:tc>
          <w:tcPr>
            <w:tcW w:w="3402" w:type="dxa"/>
            <w:gridSpan w:val="2"/>
          </w:tcPr>
          <w:p w14:paraId="67264AEA"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2C5E186C" w14:textId="77777777" w:rsidTr="005F5E19">
        <w:trPr>
          <w:gridAfter w:val="1"/>
          <w:wAfter w:w="16" w:type="dxa"/>
          <w:trHeight w:val="753"/>
        </w:trPr>
        <w:tc>
          <w:tcPr>
            <w:tcW w:w="993" w:type="dxa"/>
          </w:tcPr>
          <w:p w14:paraId="11C3DE55"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1.1.2.</w:t>
            </w:r>
          </w:p>
        </w:tc>
        <w:tc>
          <w:tcPr>
            <w:tcW w:w="5491" w:type="dxa"/>
          </w:tcPr>
          <w:p w14:paraId="22351F33"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 xml:space="preserve">Реквизиты документа, удостоверяющего личность </w:t>
            </w:r>
            <w:r w:rsidRPr="000D4D59">
              <w:rPr>
                <w:rFonts w:ascii="Times New Roman" w:hAnsi="Times New Roman"/>
                <w:sz w:val="24"/>
                <w:szCs w:val="24"/>
              </w:rPr>
              <w:t>(не указываются в случае, если застройщик является индивидуальным предпринимателем)</w:t>
            </w:r>
          </w:p>
        </w:tc>
        <w:tc>
          <w:tcPr>
            <w:tcW w:w="3402" w:type="dxa"/>
            <w:gridSpan w:val="2"/>
          </w:tcPr>
          <w:p w14:paraId="6AFAA378"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055009A4" w14:textId="77777777" w:rsidTr="005F5E19">
        <w:trPr>
          <w:gridAfter w:val="1"/>
          <w:wAfter w:w="16" w:type="dxa"/>
          <w:trHeight w:val="665"/>
        </w:trPr>
        <w:tc>
          <w:tcPr>
            <w:tcW w:w="993" w:type="dxa"/>
          </w:tcPr>
          <w:p w14:paraId="30DBBB61"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1.1.3.</w:t>
            </w:r>
          </w:p>
        </w:tc>
        <w:tc>
          <w:tcPr>
            <w:tcW w:w="5491" w:type="dxa"/>
          </w:tcPr>
          <w:p w14:paraId="78B05166"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402" w:type="dxa"/>
            <w:gridSpan w:val="2"/>
          </w:tcPr>
          <w:p w14:paraId="1F2FBC1B"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7F056253" w14:textId="77777777" w:rsidTr="005F5E19">
        <w:trPr>
          <w:gridAfter w:val="1"/>
          <w:wAfter w:w="16" w:type="dxa"/>
          <w:trHeight w:val="279"/>
        </w:trPr>
        <w:tc>
          <w:tcPr>
            <w:tcW w:w="993" w:type="dxa"/>
          </w:tcPr>
          <w:p w14:paraId="6A8E8409"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1.2.</w:t>
            </w:r>
          </w:p>
        </w:tc>
        <w:tc>
          <w:tcPr>
            <w:tcW w:w="5491" w:type="dxa"/>
          </w:tcPr>
          <w:p w14:paraId="786C3498"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Сведения о юридическом лице:</w:t>
            </w:r>
          </w:p>
        </w:tc>
        <w:tc>
          <w:tcPr>
            <w:tcW w:w="3402" w:type="dxa"/>
            <w:gridSpan w:val="2"/>
          </w:tcPr>
          <w:p w14:paraId="6A2A9790"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641B384D" w14:textId="77777777" w:rsidTr="005F5E19">
        <w:trPr>
          <w:gridAfter w:val="1"/>
          <w:wAfter w:w="16" w:type="dxa"/>
          <w:trHeight w:val="175"/>
        </w:trPr>
        <w:tc>
          <w:tcPr>
            <w:tcW w:w="993" w:type="dxa"/>
          </w:tcPr>
          <w:p w14:paraId="0C9A0364"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1.2.1.</w:t>
            </w:r>
          </w:p>
        </w:tc>
        <w:tc>
          <w:tcPr>
            <w:tcW w:w="5491" w:type="dxa"/>
          </w:tcPr>
          <w:p w14:paraId="0B80C2E9"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Полное наименование</w:t>
            </w:r>
          </w:p>
        </w:tc>
        <w:tc>
          <w:tcPr>
            <w:tcW w:w="3402" w:type="dxa"/>
            <w:gridSpan w:val="2"/>
          </w:tcPr>
          <w:p w14:paraId="65C2253B"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5DBCE153" w14:textId="77777777" w:rsidTr="005F5E19">
        <w:trPr>
          <w:gridAfter w:val="1"/>
          <w:wAfter w:w="16" w:type="dxa"/>
          <w:trHeight w:val="901"/>
        </w:trPr>
        <w:tc>
          <w:tcPr>
            <w:tcW w:w="993" w:type="dxa"/>
          </w:tcPr>
          <w:p w14:paraId="034BC315"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1.2.2.</w:t>
            </w:r>
          </w:p>
        </w:tc>
        <w:tc>
          <w:tcPr>
            <w:tcW w:w="5491" w:type="dxa"/>
          </w:tcPr>
          <w:p w14:paraId="0C87BFB1"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Основной государственный регистрационный номер</w:t>
            </w:r>
          </w:p>
        </w:tc>
        <w:tc>
          <w:tcPr>
            <w:tcW w:w="3402" w:type="dxa"/>
            <w:gridSpan w:val="2"/>
          </w:tcPr>
          <w:p w14:paraId="4ED1B295"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47DDD84B" w14:textId="77777777" w:rsidTr="005F5E19">
        <w:trPr>
          <w:gridAfter w:val="1"/>
          <w:wAfter w:w="16" w:type="dxa"/>
          <w:trHeight w:val="1093"/>
        </w:trPr>
        <w:tc>
          <w:tcPr>
            <w:tcW w:w="993" w:type="dxa"/>
            <w:tcBorders>
              <w:bottom w:val="single" w:sz="4" w:space="0" w:color="auto"/>
            </w:tcBorders>
          </w:tcPr>
          <w:p w14:paraId="321D0A97"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1.2.3.</w:t>
            </w:r>
          </w:p>
        </w:tc>
        <w:tc>
          <w:tcPr>
            <w:tcW w:w="5491" w:type="dxa"/>
            <w:tcBorders>
              <w:bottom w:val="single" w:sz="4" w:space="0" w:color="auto"/>
            </w:tcBorders>
          </w:tcPr>
          <w:p w14:paraId="1F2C09BD" w14:textId="77777777" w:rsidR="00244FDC" w:rsidRPr="000D4D59" w:rsidRDefault="00244FDC" w:rsidP="005F5E19">
            <w:pPr>
              <w:spacing w:after="160" w:line="259" w:lineRule="auto"/>
              <w:rPr>
                <w:rFonts w:ascii="Times New Roman" w:eastAsia="Calibri" w:hAnsi="Times New Roman"/>
                <w:sz w:val="24"/>
                <w:szCs w:val="24"/>
                <w:lang w:eastAsia="en-US"/>
              </w:rPr>
            </w:pPr>
            <w:r w:rsidRPr="000D4D59">
              <w:rPr>
                <w:rFonts w:ascii="Times New Roman" w:eastAsia="Calibri" w:hAnsi="Times New Roman"/>
                <w:sz w:val="24"/>
                <w:szCs w:val="24"/>
                <w:lang w:eastAsia="en-US"/>
              </w:rPr>
              <w:t>Идентификационный номер налогоплательщика – юридического лица</w:t>
            </w:r>
          </w:p>
        </w:tc>
        <w:tc>
          <w:tcPr>
            <w:tcW w:w="3402" w:type="dxa"/>
            <w:gridSpan w:val="2"/>
            <w:tcBorders>
              <w:bottom w:val="single" w:sz="4" w:space="0" w:color="auto"/>
            </w:tcBorders>
          </w:tcPr>
          <w:p w14:paraId="777E6B0D" w14:textId="77777777" w:rsidR="00244FDC" w:rsidRPr="000D4D59" w:rsidRDefault="00244FDC" w:rsidP="005F5E19">
            <w:pPr>
              <w:spacing w:after="160" w:line="259" w:lineRule="auto"/>
              <w:rPr>
                <w:rFonts w:ascii="Times New Roman" w:eastAsia="Calibri" w:hAnsi="Times New Roman"/>
                <w:sz w:val="24"/>
                <w:szCs w:val="24"/>
                <w:lang w:eastAsia="en-US"/>
              </w:rPr>
            </w:pPr>
          </w:p>
        </w:tc>
      </w:tr>
      <w:tr w:rsidR="00244FDC" w:rsidRPr="000D4D59" w14:paraId="44311E77" w14:textId="77777777" w:rsidTr="005F5E19">
        <w:trPr>
          <w:trHeight w:val="1093"/>
        </w:trPr>
        <w:tc>
          <w:tcPr>
            <w:tcW w:w="9902" w:type="dxa"/>
            <w:gridSpan w:val="5"/>
            <w:tcBorders>
              <w:left w:val="nil"/>
              <w:bottom w:val="single" w:sz="4" w:space="0" w:color="auto"/>
              <w:right w:val="nil"/>
            </w:tcBorders>
          </w:tcPr>
          <w:p w14:paraId="24BF97C7" w14:textId="77777777" w:rsidR="00244FDC" w:rsidRPr="000D4D59" w:rsidRDefault="00244FDC" w:rsidP="005F5E19">
            <w:pPr>
              <w:spacing w:after="160" w:line="259" w:lineRule="auto"/>
              <w:jc w:val="center"/>
              <w:rPr>
                <w:rFonts w:ascii="Times New Roman" w:eastAsia="Calibri" w:hAnsi="Times New Roman"/>
                <w:sz w:val="24"/>
                <w:szCs w:val="24"/>
                <w:lang w:eastAsia="en-US"/>
              </w:rPr>
            </w:pPr>
          </w:p>
          <w:p w14:paraId="652E81A9"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2. Сведения о разрешении на строительство</w:t>
            </w:r>
          </w:p>
        </w:tc>
      </w:tr>
      <w:tr w:rsidR="00244FDC" w:rsidRPr="000D4D59" w14:paraId="0EE90F4B" w14:textId="77777777" w:rsidTr="005F5E19">
        <w:trPr>
          <w:gridAfter w:val="1"/>
          <w:wAfter w:w="16" w:type="dxa"/>
          <w:trHeight w:val="622"/>
        </w:trPr>
        <w:tc>
          <w:tcPr>
            <w:tcW w:w="993" w:type="dxa"/>
            <w:tcBorders>
              <w:bottom w:val="single" w:sz="4" w:space="0" w:color="auto"/>
            </w:tcBorders>
          </w:tcPr>
          <w:p w14:paraId="2B6A8E8D"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w:t>
            </w:r>
          </w:p>
        </w:tc>
        <w:tc>
          <w:tcPr>
            <w:tcW w:w="5491" w:type="dxa"/>
            <w:tcBorders>
              <w:bottom w:val="single" w:sz="4" w:space="0" w:color="auto"/>
            </w:tcBorders>
          </w:tcPr>
          <w:p w14:paraId="31EB9077"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Орган, выдавший разрешение на строительство</w:t>
            </w:r>
          </w:p>
        </w:tc>
        <w:tc>
          <w:tcPr>
            <w:tcW w:w="1842" w:type="dxa"/>
            <w:tcBorders>
              <w:bottom w:val="single" w:sz="4" w:space="0" w:color="auto"/>
            </w:tcBorders>
          </w:tcPr>
          <w:p w14:paraId="3511E585"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Номер документа</w:t>
            </w:r>
          </w:p>
        </w:tc>
        <w:tc>
          <w:tcPr>
            <w:tcW w:w="1560" w:type="dxa"/>
            <w:tcBorders>
              <w:bottom w:val="single" w:sz="4" w:space="0" w:color="auto"/>
            </w:tcBorders>
          </w:tcPr>
          <w:p w14:paraId="0A9EF351" w14:textId="77777777" w:rsidR="00244FDC" w:rsidRPr="000D4D59" w:rsidRDefault="00244FDC" w:rsidP="005F5E19">
            <w:pPr>
              <w:spacing w:after="160" w:line="259" w:lineRule="auto"/>
              <w:jc w:val="center"/>
              <w:rPr>
                <w:rFonts w:ascii="Times New Roman" w:eastAsia="Calibri" w:hAnsi="Times New Roman"/>
                <w:sz w:val="24"/>
                <w:szCs w:val="24"/>
                <w:lang w:eastAsia="en-US"/>
              </w:rPr>
            </w:pPr>
            <w:r w:rsidRPr="000D4D59">
              <w:rPr>
                <w:rFonts w:ascii="Times New Roman" w:eastAsia="Calibri" w:hAnsi="Times New Roman"/>
                <w:sz w:val="24"/>
                <w:szCs w:val="24"/>
                <w:lang w:eastAsia="en-US"/>
              </w:rPr>
              <w:t>Дата документа</w:t>
            </w:r>
          </w:p>
        </w:tc>
      </w:tr>
      <w:tr w:rsidR="00244FDC" w:rsidRPr="000D4D59" w14:paraId="314230FA" w14:textId="77777777" w:rsidTr="005F5E19">
        <w:trPr>
          <w:gridAfter w:val="1"/>
          <w:wAfter w:w="16" w:type="dxa"/>
          <w:trHeight w:val="1093"/>
        </w:trPr>
        <w:tc>
          <w:tcPr>
            <w:tcW w:w="993" w:type="dxa"/>
            <w:tcBorders>
              <w:bottom w:val="single" w:sz="4" w:space="0" w:color="auto"/>
            </w:tcBorders>
          </w:tcPr>
          <w:p w14:paraId="1DFC71D0" w14:textId="77777777" w:rsidR="00244FDC" w:rsidRPr="000D4D59" w:rsidRDefault="00244FDC" w:rsidP="005F5E19">
            <w:pPr>
              <w:spacing w:after="160" w:line="259" w:lineRule="auto"/>
              <w:jc w:val="center"/>
              <w:rPr>
                <w:rFonts w:ascii="Times New Roman" w:eastAsia="Calibri" w:hAnsi="Times New Roman"/>
                <w:sz w:val="24"/>
                <w:szCs w:val="24"/>
                <w:lang w:eastAsia="en-US"/>
              </w:rPr>
            </w:pPr>
          </w:p>
        </w:tc>
        <w:tc>
          <w:tcPr>
            <w:tcW w:w="5491" w:type="dxa"/>
            <w:tcBorders>
              <w:bottom w:val="single" w:sz="4" w:space="0" w:color="auto"/>
            </w:tcBorders>
          </w:tcPr>
          <w:p w14:paraId="78A6E990" w14:textId="77777777" w:rsidR="00244FDC" w:rsidRPr="000D4D59" w:rsidRDefault="00244FDC" w:rsidP="005F5E19">
            <w:pPr>
              <w:spacing w:after="160" w:line="259" w:lineRule="auto"/>
              <w:rPr>
                <w:rFonts w:ascii="Times New Roman" w:eastAsia="Calibri" w:hAnsi="Times New Roman"/>
                <w:sz w:val="24"/>
                <w:szCs w:val="24"/>
                <w:lang w:eastAsia="en-US"/>
              </w:rPr>
            </w:pPr>
          </w:p>
        </w:tc>
        <w:tc>
          <w:tcPr>
            <w:tcW w:w="1842" w:type="dxa"/>
            <w:tcBorders>
              <w:bottom w:val="single" w:sz="4" w:space="0" w:color="auto"/>
            </w:tcBorders>
          </w:tcPr>
          <w:p w14:paraId="365B3193" w14:textId="77777777" w:rsidR="00244FDC" w:rsidRPr="000D4D59" w:rsidRDefault="00244FDC" w:rsidP="005F5E19">
            <w:pPr>
              <w:spacing w:after="160" w:line="259" w:lineRule="auto"/>
              <w:rPr>
                <w:rFonts w:ascii="Times New Roman" w:eastAsia="Calibri" w:hAnsi="Times New Roman"/>
                <w:sz w:val="24"/>
                <w:szCs w:val="24"/>
                <w:lang w:eastAsia="en-US"/>
              </w:rPr>
            </w:pPr>
          </w:p>
        </w:tc>
        <w:tc>
          <w:tcPr>
            <w:tcW w:w="1560" w:type="dxa"/>
            <w:tcBorders>
              <w:bottom w:val="single" w:sz="4" w:space="0" w:color="auto"/>
            </w:tcBorders>
          </w:tcPr>
          <w:p w14:paraId="63899C68" w14:textId="77777777" w:rsidR="00244FDC" w:rsidRPr="000D4D59" w:rsidRDefault="00244FDC" w:rsidP="005F5E19">
            <w:pPr>
              <w:spacing w:after="160" w:line="259" w:lineRule="auto"/>
              <w:rPr>
                <w:rFonts w:ascii="Times New Roman" w:eastAsia="Calibri" w:hAnsi="Times New Roman"/>
                <w:sz w:val="24"/>
                <w:szCs w:val="24"/>
                <w:lang w:eastAsia="en-US"/>
              </w:rPr>
            </w:pPr>
          </w:p>
        </w:tc>
      </w:tr>
    </w:tbl>
    <w:p w14:paraId="4C25828D" w14:textId="77777777" w:rsidR="00244FDC" w:rsidRPr="000D4D59" w:rsidRDefault="00244FDC" w:rsidP="00244FDC">
      <w:pPr>
        <w:spacing w:after="0"/>
        <w:rPr>
          <w:rFonts w:ascii="Times New Roman" w:hAnsi="Times New Roman"/>
          <w:sz w:val="24"/>
          <w:szCs w:val="24"/>
        </w:rPr>
      </w:pPr>
    </w:p>
    <w:p w14:paraId="560E477E" w14:textId="77777777" w:rsidR="00244FDC" w:rsidRPr="00325DE3" w:rsidRDefault="00244FDC" w:rsidP="00244FDC">
      <w:pPr>
        <w:spacing w:after="0" w:line="240" w:lineRule="auto"/>
        <w:rPr>
          <w:rFonts w:ascii="Times New Roman" w:hAnsi="Times New Roman"/>
          <w:sz w:val="28"/>
          <w:szCs w:val="28"/>
        </w:rPr>
      </w:pPr>
      <w:r w:rsidRPr="000D4D59">
        <w:rPr>
          <w:rFonts w:ascii="Times New Roman" w:hAnsi="Times New Roman"/>
          <w:sz w:val="24"/>
          <w:szCs w:val="24"/>
        </w:rPr>
        <w:t>Приложение:</w:t>
      </w:r>
      <w:r w:rsidRPr="00325DE3">
        <w:rPr>
          <w:rFonts w:ascii="Times New Roman" w:hAnsi="Times New Roman"/>
          <w:sz w:val="28"/>
          <w:szCs w:val="28"/>
        </w:rPr>
        <w:t xml:space="preserve">__________________________________________________________ </w:t>
      </w:r>
    </w:p>
    <w:p w14:paraId="7CD998AB" w14:textId="77777777" w:rsidR="00244FDC" w:rsidRPr="00325DE3" w:rsidRDefault="00244FDC" w:rsidP="00244FDC">
      <w:pPr>
        <w:spacing w:after="0" w:line="240" w:lineRule="auto"/>
        <w:rPr>
          <w:rFonts w:ascii="Times New Roman" w:hAnsi="Times New Roman"/>
          <w:sz w:val="28"/>
          <w:szCs w:val="28"/>
        </w:rPr>
      </w:pPr>
      <w:r w:rsidRPr="000D4D59">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w:t>
      </w:r>
    </w:p>
    <w:p w14:paraId="42C2C78A" w14:textId="77777777" w:rsidR="00244FDC" w:rsidRPr="000D4D59" w:rsidRDefault="00244FDC" w:rsidP="00244FDC">
      <w:pPr>
        <w:tabs>
          <w:tab w:val="left" w:pos="1968"/>
        </w:tabs>
        <w:spacing w:after="0" w:line="240" w:lineRule="auto"/>
        <w:rPr>
          <w:rFonts w:ascii="Times New Roman" w:hAnsi="Times New Roman"/>
          <w:sz w:val="24"/>
          <w:szCs w:val="24"/>
        </w:rPr>
      </w:pPr>
      <w:r w:rsidRPr="000D4D59">
        <w:rPr>
          <w:rFonts w:ascii="Times New Roman" w:hAnsi="Times New Roman"/>
          <w:sz w:val="24"/>
          <w:szCs w:val="24"/>
        </w:rPr>
        <w:t>Результат предоставления услуги прошу:</w:t>
      </w:r>
    </w:p>
    <w:p w14:paraId="21D8E568" w14:textId="77777777" w:rsidR="00244FDC" w:rsidRPr="00325DE3" w:rsidRDefault="00244FDC" w:rsidP="00244FDC">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244FDC" w:rsidRPr="00325DE3" w14:paraId="0B2B7A2D" w14:textId="77777777" w:rsidTr="005F5E19">
        <w:tc>
          <w:tcPr>
            <w:tcW w:w="8788" w:type="dxa"/>
            <w:shd w:val="clear" w:color="auto" w:fill="auto"/>
          </w:tcPr>
          <w:p w14:paraId="18E589B2" w14:textId="77777777" w:rsidR="00244FDC" w:rsidRPr="000D4D59" w:rsidRDefault="00244FDC" w:rsidP="005F5E19">
            <w:pPr>
              <w:autoSpaceDE w:val="0"/>
              <w:autoSpaceDN w:val="0"/>
              <w:spacing w:before="120" w:after="120" w:line="240" w:lineRule="auto"/>
              <w:rPr>
                <w:rFonts w:ascii="Times New Roman" w:hAnsi="Times New Roman"/>
                <w:i/>
                <w:sz w:val="24"/>
                <w:szCs w:val="24"/>
              </w:rPr>
            </w:pPr>
            <w:r w:rsidRPr="000D4D59">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38E02D02"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0CBC72D6" w14:textId="77777777" w:rsidTr="005F5E19">
        <w:tc>
          <w:tcPr>
            <w:tcW w:w="8788" w:type="dxa"/>
            <w:shd w:val="clear" w:color="auto" w:fill="auto"/>
          </w:tcPr>
          <w:p w14:paraId="1DFAB8A9" w14:textId="77777777" w:rsidR="00244FDC" w:rsidRPr="000D4D59" w:rsidRDefault="00244FDC" w:rsidP="005F5E19">
            <w:pPr>
              <w:autoSpaceDE w:val="0"/>
              <w:autoSpaceDN w:val="0"/>
              <w:spacing w:before="120" w:after="120" w:line="240" w:lineRule="auto"/>
              <w:rPr>
                <w:rFonts w:ascii="Times New Roman" w:hAnsi="Times New Roman"/>
                <w:sz w:val="24"/>
                <w:szCs w:val="24"/>
              </w:rPr>
            </w:pPr>
            <w:r w:rsidRPr="000D4D59">
              <w:rPr>
                <w:rFonts w:ascii="Times New Roman" w:hAnsi="Times New Roman"/>
                <w:sz w:val="24"/>
                <w:szCs w:val="24"/>
              </w:rPr>
              <w:t>выдать</w:t>
            </w:r>
            <w:r w:rsidRPr="000D4D59">
              <w:rPr>
                <w:rFonts w:ascii="Times New Roman" w:hAnsi="Times New Roman"/>
                <w:bCs/>
                <w:sz w:val="24"/>
                <w:szCs w:val="24"/>
              </w:rPr>
              <w:t xml:space="preserve"> на бумажном носителе</w:t>
            </w:r>
            <w:r w:rsidRPr="000D4D59">
              <w:rPr>
                <w:rFonts w:ascii="Times New Roman" w:hAnsi="Times New Roman"/>
                <w:sz w:val="24"/>
                <w:szCs w:val="24"/>
              </w:rPr>
              <w:t xml:space="preserve"> при личном обращении </w:t>
            </w:r>
            <w:r w:rsidRPr="000D4D59">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D4D59">
              <w:rPr>
                <w:rFonts w:ascii="Times New Roman" w:hAnsi="Times New Roman"/>
                <w:sz w:val="24"/>
                <w:szCs w:val="24"/>
              </w:rPr>
              <w:t xml:space="preserve"> расположенный по адресу:___________________________________</w:t>
            </w:r>
          </w:p>
        </w:tc>
        <w:tc>
          <w:tcPr>
            <w:tcW w:w="1130" w:type="dxa"/>
            <w:shd w:val="clear" w:color="auto" w:fill="auto"/>
          </w:tcPr>
          <w:p w14:paraId="368AFA98"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4F374249" w14:textId="77777777" w:rsidTr="005F5E19">
        <w:tc>
          <w:tcPr>
            <w:tcW w:w="8788" w:type="dxa"/>
            <w:shd w:val="clear" w:color="auto" w:fill="auto"/>
          </w:tcPr>
          <w:p w14:paraId="348E3883" w14:textId="77777777" w:rsidR="00244FDC" w:rsidRPr="000D4D59" w:rsidRDefault="00244FDC" w:rsidP="005F5E19">
            <w:pPr>
              <w:autoSpaceDE w:val="0"/>
              <w:autoSpaceDN w:val="0"/>
              <w:spacing w:before="120" w:after="120" w:line="240" w:lineRule="auto"/>
              <w:rPr>
                <w:rFonts w:ascii="Times New Roman" w:hAnsi="Times New Roman"/>
                <w:sz w:val="24"/>
                <w:szCs w:val="24"/>
              </w:rPr>
            </w:pPr>
            <w:r w:rsidRPr="000D4D59">
              <w:rPr>
                <w:rFonts w:ascii="Times New Roman" w:hAnsi="Times New Roman"/>
                <w:sz w:val="24"/>
                <w:szCs w:val="24"/>
              </w:rPr>
              <w:t xml:space="preserve">направить </w:t>
            </w:r>
            <w:r w:rsidRPr="000D4D59">
              <w:rPr>
                <w:rFonts w:ascii="Times New Roman" w:hAnsi="Times New Roman"/>
                <w:bCs/>
                <w:sz w:val="24"/>
                <w:szCs w:val="24"/>
              </w:rPr>
              <w:t>на бумажном носителе</w:t>
            </w:r>
            <w:r w:rsidRPr="000D4D59">
              <w:rPr>
                <w:rFonts w:ascii="Times New Roman" w:hAnsi="Times New Roman"/>
                <w:sz w:val="24"/>
                <w:szCs w:val="24"/>
              </w:rPr>
              <w:t xml:space="preserve"> на почтовый </w:t>
            </w:r>
            <w:r w:rsidRPr="000D4D59">
              <w:rPr>
                <w:rFonts w:ascii="Times New Roman" w:hAnsi="Times New Roman"/>
                <w:sz w:val="24"/>
                <w:szCs w:val="24"/>
              </w:rPr>
              <w:br/>
              <w:t>адрес: ____________________________________</w:t>
            </w:r>
          </w:p>
        </w:tc>
        <w:tc>
          <w:tcPr>
            <w:tcW w:w="1130" w:type="dxa"/>
            <w:shd w:val="clear" w:color="auto" w:fill="auto"/>
          </w:tcPr>
          <w:p w14:paraId="4F1AB8FB"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5143343F" w14:textId="77777777" w:rsidTr="005F5E19">
        <w:tc>
          <w:tcPr>
            <w:tcW w:w="8788" w:type="dxa"/>
            <w:shd w:val="clear" w:color="auto" w:fill="auto"/>
          </w:tcPr>
          <w:p w14:paraId="15F6C0D7" w14:textId="77777777" w:rsidR="00244FDC" w:rsidRPr="000D4D59" w:rsidRDefault="00244FDC" w:rsidP="005F5E19">
            <w:pPr>
              <w:autoSpaceDE w:val="0"/>
              <w:autoSpaceDN w:val="0"/>
              <w:spacing w:before="120" w:after="120" w:line="240" w:lineRule="auto"/>
              <w:rPr>
                <w:rFonts w:ascii="Times New Roman" w:hAnsi="Times New Roman"/>
                <w:sz w:val="24"/>
                <w:szCs w:val="24"/>
              </w:rPr>
            </w:pPr>
            <w:r w:rsidRPr="000D4D59">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650B52C" w14:textId="77777777" w:rsidR="00244FDC" w:rsidRPr="00325DE3" w:rsidRDefault="00244FDC" w:rsidP="005F5E19">
            <w:pPr>
              <w:autoSpaceDE w:val="0"/>
              <w:autoSpaceDN w:val="0"/>
              <w:spacing w:before="120" w:after="120" w:line="240" w:lineRule="auto"/>
              <w:rPr>
                <w:rFonts w:ascii="Times New Roman" w:hAnsi="Times New Roman"/>
                <w:sz w:val="24"/>
                <w:szCs w:val="24"/>
              </w:rPr>
            </w:pPr>
          </w:p>
        </w:tc>
      </w:tr>
      <w:tr w:rsidR="00244FDC" w:rsidRPr="00325DE3" w14:paraId="79C41776" w14:textId="77777777" w:rsidTr="005F5E19">
        <w:tc>
          <w:tcPr>
            <w:tcW w:w="9918" w:type="dxa"/>
            <w:gridSpan w:val="2"/>
            <w:shd w:val="clear" w:color="auto" w:fill="auto"/>
          </w:tcPr>
          <w:p w14:paraId="1A3837DF" w14:textId="47BC9B94" w:rsidR="00244FDC" w:rsidRPr="00325DE3" w:rsidRDefault="00244FDC"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244FDC" w:rsidRPr="00325DE3" w14:paraId="2FA26AB5" w14:textId="77777777" w:rsidTr="005F5E19">
        <w:tc>
          <w:tcPr>
            <w:tcW w:w="3119" w:type="dxa"/>
            <w:tcBorders>
              <w:top w:val="nil"/>
              <w:left w:val="nil"/>
              <w:right w:val="nil"/>
            </w:tcBorders>
            <w:vAlign w:val="bottom"/>
          </w:tcPr>
          <w:p w14:paraId="6FE8CD83"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5120FB8C" w14:textId="77777777" w:rsidR="00244FDC" w:rsidRPr="00325DE3" w:rsidRDefault="00244FDC" w:rsidP="005F5E19">
            <w:pPr>
              <w:rPr>
                <w:rFonts w:ascii="Times New Roman" w:hAnsi="Times New Roman"/>
              </w:rPr>
            </w:pPr>
          </w:p>
        </w:tc>
        <w:tc>
          <w:tcPr>
            <w:tcW w:w="2269" w:type="dxa"/>
            <w:tcBorders>
              <w:top w:val="nil"/>
              <w:left w:val="nil"/>
              <w:bottom w:val="single" w:sz="4" w:space="0" w:color="auto"/>
              <w:right w:val="nil"/>
            </w:tcBorders>
            <w:vAlign w:val="bottom"/>
          </w:tcPr>
          <w:p w14:paraId="795F057E" w14:textId="77777777" w:rsidR="00244FDC" w:rsidRPr="00325DE3" w:rsidRDefault="00244FDC" w:rsidP="005F5E19">
            <w:pPr>
              <w:jc w:val="center"/>
              <w:rPr>
                <w:rFonts w:ascii="Times New Roman" w:hAnsi="Times New Roman"/>
              </w:rPr>
            </w:pPr>
          </w:p>
        </w:tc>
        <w:tc>
          <w:tcPr>
            <w:tcW w:w="283" w:type="dxa"/>
            <w:tcBorders>
              <w:top w:val="nil"/>
              <w:left w:val="nil"/>
              <w:bottom w:val="nil"/>
              <w:right w:val="nil"/>
            </w:tcBorders>
            <w:vAlign w:val="bottom"/>
          </w:tcPr>
          <w:p w14:paraId="4D62B898" w14:textId="77777777" w:rsidR="00244FDC" w:rsidRPr="00325DE3" w:rsidRDefault="00244FDC" w:rsidP="005F5E19">
            <w:pPr>
              <w:rPr>
                <w:rFonts w:ascii="Times New Roman" w:hAnsi="Times New Roman"/>
              </w:rPr>
            </w:pPr>
          </w:p>
        </w:tc>
        <w:tc>
          <w:tcPr>
            <w:tcW w:w="3969" w:type="dxa"/>
            <w:tcBorders>
              <w:top w:val="nil"/>
              <w:left w:val="nil"/>
              <w:bottom w:val="single" w:sz="4" w:space="0" w:color="auto"/>
              <w:right w:val="nil"/>
            </w:tcBorders>
            <w:vAlign w:val="bottom"/>
          </w:tcPr>
          <w:p w14:paraId="5F5088F1" w14:textId="77777777" w:rsidR="00244FDC" w:rsidRPr="00325DE3" w:rsidRDefault="00244FDC" w:rsidP="005F5E19">
            <w:pPr>
              <w:jc w:val="center"/>
              <w:rPr>
                <w:rFonts w:ascii="Times New Roman" w:hAnsi="Times New Roman"/>
              </w:rPr>
            </w:pPr>
          </w:p>
        </w:tc>
      </w:tr>
      <w:tr w:rsidR="00244FDC" w:rsidRPr="00325DE3" w14:paraId="1860F056" w14:textId="77777777" w:rsidTr="005F5E19">
        <w:tc>
          <w:tcPr>
            <w:tcW w:w="3119" w:type="dxa"/>
            <w:tcBorders>
              <w:left w:val="nil"/>
              <w:bottom w:val="nil"/>
              <w:right w:val="nil"/>
            </w:tcBorders>
          </w:tcPr>
          <w:p w14:paraId="04E45D7A" w14:textId="77777777" w:rsidR="00244FDC" w:rsidRPr="00325DE3" w:rsidRDefault="00244FDC" w:rsidP="005F5E19">
            <w:pPr>
              <w:jc w:val="center"/>
              <w:rPr>
                <w:rFonts w:ascii="Times New Roman" w:hAnsi="Times New Roman"/>
                <w:sz w:val="16"/>
                <w:szCs w:val="16"/>
              </w:rPr>
            </w:pPr>
          </w:p>
        </w:tc>
        <w:tc>
          <w:tcPr>
            <w:tcW w:w="283" w:type="dxa"/>
            <w:tcBorders>
              <w:top w:val="nil"/>
              <w:left w:val="nil"/>
              <w:bottom w:val="nil"/>
              <w:right w:val="nil"/>
            </w:tcBorders>
          </w:tcPr>
          <w:p w14:paraId="47E2BBE1" w14:textId="77777777" w:rsidR="00244FDC" w:rsidRPr="00325DE3" w:rsidRDefault="00244FDC" w:rsidP="005F5E19">
            <w:pPr>
              <w:rPr>
                <w:rFonts w:ascii="Times New Roman" w:hAnsi="Times New Roman"/>
                <w:sz w:val="16"/>
                <w:szCs w:val="16"/>
              </w:rPr>
            </w:pPr>
          </w:p>
        </w:tc>
        <w:tc>
          <w:tcPr>
            <w:tcW w:w="2269" w:type="dxa"/>
            <w:tcBorders>
              <w:top w:val="nil"/>
              <w:left w:val="nil"/>
              <w:bottom w:val="nil"/>
              <w:right w:val="nil"/>
            </w:tcBorders>
          </w:tcPr>
          <w:p w14:paraId="604E872B" w14:textId="5A7AD1A4" w:rsidR="00244FDC" w:rsidRPr="00325DE3" w:rsidRDefault="00244FDC" w:rsidP="005F5E19">
            <w:pPr>
              <w:jc w:val="center"/>
              <w:rPr>
                <w:rFonts w:ascii="Times New Roman" w:hAnsi="Times New Roman"/>
                <w:sz w:val="20"/>
                <w:szCs w:val="20"/>
              </w:rPr>
            </w:pPr>
          </w:p>
        </w:tc>
        <w:tc>
          <w:tcPr>
            <w:tcW w:w="283" w:type="dxa"/>
            <w:tcBorders>
              <w:top w:val="nil"/>
              <w:left w:val="nil"/>
              <w:bottom w:val="nil"/>
              <w:right w:val="nil"/>
            </w:tcBorders>
          </w:tcPr>
          <w:p w14:paraId="3FA4740F" w14:textId="77777777" w:rsidR="00244FDC" w:rsidRPr="00325DE3" w:rsidRDefault="00244FDC" w:rsidP="005F5E19">
            <w:pPr>
              <w:rPr>
                <w:rFonts w:ascii="Times New Roman" w:hAnsi="Times New Roman"/>
                <w:sz w:val="20"/>
                <w:szCs w:val="20"/>
              </w:rPr>
            </w:pPr>
          </w:p>
        </w:tc>
        <w:tc>
          <w:tcPr>
            <w:tcW w:w="3969" w:type="dxa"/>
            <w:tcBorders>
              <w:top w:val="nil"/>
              <w:left w:val="nil"/>
              <w:bottom w:val="nil"/>
              <w:right w:val="nil"/>
            </w:tcBorders>
          </w:tcPr>
          <w:p w14:paraId="23052B75" w14:textId="6243B4C5" w:rsidR="00244FDC" w:rsidRPr="00325DE3" w:rsidRDefault="00244FDC" w:rsidP="005F5E19">
            <w:pPr>
              <w:jc w:val="center"/>
              <w:rPr>
                <w:rFonts w:ascii="Times New Roman" w:hAnsi="Times New Roman"/>
                <w:sz w:val="20"/>
                <w:szCs w:val="20"/>
              </w:rPr>
            </w:pPr>
          </w:p>
        </w:tc>
      </w:tr>
    </w:tbl>
    <w:p w14:paraId="20D88D98" w14:textId="77777777" w:rsidR="000D4D59" w:rsidRDefault="000D4D59" w:rsidP="009328E7">
      <w:pPr>
        <w:autoSpaceDE w:val="0"/>
        <w:autoSpaceDN w:val="0"/>
        <w:spacing w:before="240" w:after="0" w:line="240" w:lineRule="auto"/>
        <w:ind w:left="5670"/>
        <w:jc w:val="center"/>
        <w:rPr>
          <w:rFonts w:ascii="Times New Roman" w:eastAsia="Calibri" w:hAnsi="Times New Roman"/>
          <w:sz w:val="28"/>
          <w:szCs w:val="28"/>
          <w:lang w:eastAsia="en-US"/>
        </w:rPr>
      </w:pPr>
    </w:p>
    <w:p w14:paraId="1D96282B" w14:textId="77777777" w:rsidR="000D4D59" w:rsidRDefault="000D4D59">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br w:type="page"/>
      </w:r>
    </w:p>
    <w:p w14:paraId="29FE34A9" w14:textId="37F5FDFC" w:rsidR="006A0225" w:rsidRPr="00577FE0" w:rsidRDefault="006A0225" w:rsidP="009328E7">
      <w:pPr>
        <w:autoSpaceDE w:val="0"/>
        <w:autoSpaceDN w:val="0"/>
        <w:spacing w:before="240" w:after="0" w:line="240" w:lineRule="auto"/>
        <w:ind w:left="5670"/>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lastRenderedPageBreak/>
        <w:t>П</w:t>
      </w:r>
      <w:r w:rsidR="000D4D59" w:rsidRPr="00577FE0">
        <w:rPr>
          <w:rFonts w:ascii="Times New Roman" w:eastAsia="Calibri" w:hAnsi="Times New Roman"/>
          <w:sz w:val="24"/>
          <w:szCs w:val="24"/>
          <w:lang w:eastAsia="en-US"/>
        </w:rPr>
        <w:t>риложение</w:t>
      </w:r>
      <w:r w:rsidRPr="00577FE0">
        <w:rPr>
          <w:rFonts w:ascii="Times New Roman" w:eastAsia="Calibri" w:hAnsi="Times New Roman"/>
          <w:sz w:val="24"/>
          <w:szCs w:val="24"/>
          <w:lang w:eastAsia="en-US"/>
        </w:rPr>
        <w:t xml:space="preserve"> № </w:t>
      </w:r>
      <w:r w:rsidR="00244FDC" w:rsidRPr="00577FE0">
        <w:rPr>
          <w:rFonts w:ascii="Times New Roman" w:eastAsia="Calibri" w:hAnsi="Times New Roman"/>
          <w:sz w:val="24"/>
          <w:szCs w:val="24"/>
          <w:lang w:eastAsia="en-US"/>
        </w:rPr>
        <w:t>5</w:t>
      </w:r>
      <w:r w:rsidRPr="00577FE0">
        <w:rPr>
          <w:rFonts w:ascii="Times New Roman" w:eastAsia="Calibri" w:hAnsi="Times New Roman"/>
          <w:sz w:val="24"/>
          <w:szCs w:val="24"/>
          <w:lang w:eastAsia="en-US"/>
        </w:rPr>
        <w:br/>
        <w:t xml:space="preserve">к </w:t>
      </w:r>
      <w:r w:rsidR="00DB5838" w:rsidRPr="00577FE0">
        <w:rPr>
          <w:rFonts w:ascii="Times New Roman" w:eastAsia="Calibri" w:hAnsi="Times New Roman"/>
          <w:sz w:val="24"/>
          <w:szCs w:val="24"/>
          <w:lang w:eastAsia="en-US"/>
        </w:rPr>
        <w:t>Админ</w:t>
      </w:r>
      <w:r w:rsidR="00D82839" w:rsidRPr="00577FE0">
        <w:rPr>
          <w:rFonts w:ascii="Times New Roman" w:eastAsia="Calibri" w:hAnsi="Times New Roman"/>
          <w:sz w:val="24"/>
          <w:szCs w:val="24"/>
          <w:lang w:eastAsia="en-US"/>
        </w:rPr>
        <w:t xml:space="preserve">истративному регламенту </w:t>
      </w:r>
      <w:r w:rsidRPr="00577FE0">
        <w:rPr>
          <w:rFonts w:ascii="Times New Roman" w:eastAsia="Calibri" w:hAnsi="Times New Roman"/>
          <w:sz w:val="24"/>
          <w:szCs w:val="24"/>
          <w:lang w:eastAsia="en-US"/>
        </w:rPr>
        <w:t xml:space="preserve">предоставления государственной и муниципальной услуги </w:t>
      </w:r>
      <w:r w:rsidR="00406749" w:rsidRPr="00577FE0">
        <w:rPr>
          <w:rFonts w:ascii="Times New Roman" w:eastAsia="Calibri" w:hAnsi="Times New Roman"/>
          <w:sz w:val="24"/>
          <w:szCs w:val="24"/>
          <w:lang w:eastAsia="en-US"/>
        </w:rPr>
        <w:t>"</w:t>
      </w:r>
      <w:r w:rsidR="00610173" w:rsidRPr="00577FE0">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577FE0">
        <w:rPr>
          <w:rFonts w:ascii="Times New Roman" w:eastAsia="Calibri" w:hAnsi="Times New Roman"/>
          <w:sz w:val="24"/>
          <w:szCs w:val="24"/>
          <w:lang w:eastAsia="en-US"/>
        </w:rPr>
        <w:t>"</w:t>
      </w:r>
    </w:p>
    <w:p w14:paraId="3940030A" w14:textId="671DCB10" w:rsidR="00302DEA" w:rsidRPr="00577FE0" w:rsidRDefault="00E90CC4" w:rsidP="00E90CC4">
      <w:pPr>
        <w:autoSpaceDE w:val="0"/>
        <w:autoSpaceDN w:val="0"/>
        <w:spacing w:before="240" w:after="0" w:line="240" w:lineRule="auto"/>
        <w:ind w:left="5670"/>
        <w:jc w:val="center"/>
        <w:rPr>
          <w:rFonts w:ascii="Times New Roman" w:eastAsia="Calibri" w:hAnsi="Times New Roman"/>
          <w:b/>
          <w:sz w:val="24"/>
          <w:szCs w:val="24"/>
          <w:lang w:eastAsia="en-US"/>
        </w:rPr>
      </w:pPr>
      <w:r w:rsidRPr="00577FE0">
        <w:rPr>
          <w:rFonts w:ascii="Times New Roman" w:eastAsia="Calibri" w:hAnsi="Times New Roman"/>
          <w:b/>
          <w:sz w:val="24"/>
          <w:szCs w:val="24"/>
          <w:lang w:eastAsia="en-US"/>
        </w:rPr>
        <w:t>Заместителю главы Администрации города Обнинска по вопросам архитеткуры и градостроительства</w:t>
      </w:r>
    </w:p>
    <w:p w14:paraId="3632E869" w14:textId="77777777" w:rsidR="00302DEA" w:rsidRPr="00325DE3" w:rsidRDefault="00302DEA" w:rsidP="009328E7">
      <w:pPr>
        <w:autoSpaceDE w:val="0"/>
        <w:autoSpaceDN w:val="0"/>
        <w:spacing w:before="240" w:after="0" w:line="240" w:lineRule="auto"/>
        <w:ind w:left="6237"/>
        <w:jc w:val="center"/>
        <w:rPr>
          <w:rFonts w:ascii="Times New Roman" w:hAnsi="Times New Roman"/>
          <w:b/>
          <w:sz w:val="28"/>
          <w:szCs w:val="28"/>
        </w:rPr>
      </w:pPr>
    </w:p>
    <w:p w14:paraId="2C7E01A2" w14:textId="5C6543DE" w:rsidR="006A0225" w:rsidRPr="00577FE0" w:rsidRDefault="006A0225" w:rsidP="009328E7">
      <w:pPr>
        <w:autoSpaceDE w:val="0"/>
        <w:autoSpaceDN w:val="0"/>
        <w:spacing w:after="0" w:line="240" w:lineRule="auto"/>
        <w:jc w:val="center"/>
        <w:rPr>
          <w:rFonts w:ascii="Times New Roman" w:hAnsi="Times New Roman"/>
          <w:b/>
          <w:sz w:val="24"/>
          <w:szCs w:val="24"/>
        </w:rPr>
      </w:pPr>
      <w:r w:rsidRPr="00577FE0">
        <w:rPr>
          <w:rFonts w:ascii="Times New Roman" w:hAnsi="Times New Roman"/>
          <w:b/>
          <w:sz w:val="24"/>
          <w:szCs w:val="24"/>
        </w:rPr>
        <w:t xml:space="preserve">У В Е Д О М Л Е Н И Е </w:t>
      </w:r>
      <w:r w:rsidRPr="00577FE0">
        <w:rPr>
          <w:rFonts w:ascii="Times New Roman" w:hAnsi="Times New Roman"/>
          <w:b/>
          <w:sz w:val="24"/>
          <w:szCs w:val="24"/>
        </w:rPr>
        <w:br/>
        <w:t>о переходе прав на земельный участок, об образовании земельного участка в целях внесения изменений в разрешение на строительство</w:t>
      </w:r>
    </w:p>
    <w:p w14:paraId="79115CA5" w14:textId="77777777" w:rsidR="006A0225" w:rsidRPr="00577FE0" w:rsidRDefault="006A0225" w:rsidP="009328E7">
      <w:pPr>
        <w:autoSpaceDE w:val="0"/>
        <w:autoSpaceDN w:val="0"/>
        <w:spacing w:after="0" w:line="240" w:lineRule="auto"/>
        <w:jc w:val="right"/>
        <w:rPr>
          <w:rFonts w:ascii="Times New Roman" w:hAnsi="Times New Roman"/>
          <w:sz w:val="24"/>
          <w:szCs w:val="24"/>
        </w:rPr>
      </w:pPr>
    </w:p>
    <w:p w14:paraId="2A1C1A02" w14:textId="77777777" w:rsidR="006A0225" w:rsidRPr="00577FE0" w:rsidRDefault="006A0225" w:rsidP="009328E7">
      <w:pPr>
        <w:autoSpaceDE w:val="0"/>
        <w:autoSpaceDN w:val="0"/>
        <w:spacing w:after="0" w:line="240" w:lineRule="auto"/>
        <w:jc w:val="right"/>
        <w:rPr>
          <w:rFonts w:ascii="Times New Roman" w:hAnsi="Times New Roman"/>
          <w:sz w:val="24"/>
          <w:szCs w:val="24"/>
        </w:rPr>
      </w:pPr>
    </w:p>
    <w:p w14:paraId="131E8024" w14:textId="6345F3E7" w:rsidR="006A0225" w:rsidRPr="00577FE0" w:rsidRDefault="00406749" w:rsidP="009328E7">
      <w:pPr>
        <w:autoSpaceDE w:val="0"/>
        <w:autoSpaceDN w:val="0"/>
        <w:spacing w:after="0" w:line="240" w:lineRule="auto"/>
        <w:jc w:val="right"/>
        <w:rPr>
          <w:rFonts w:ascii="Times New Roman" w:hAnsi="Times New Roman"/>
          <w:sz w:val="24"/>
          <w:szCs w:val="24"/>
        </w:rPr>
      </w:pPr>
      <w:r w:rsidRPr="00577FE0">
        <w:rPr>
          <w:rFonts w:ascii="Times New Roman" w:hAnsi="Times New Roman"/>
          <w:sz w:val="24"/>
          <w:szCs w:val="24"/>
        </w:rPr>
        <w:t>"</w:t>
      </w:r>
      <w:r w:rsidR="006A0225" w:rsidRPr="00577FE0">
        <w:rPr>
          <w:rFonts w:ascii="Times New Roman" w:hAnsi="Times New Roman"/>
          <w:sz w:val="24"/>
          <w:szCs w:val="24"/>
        </w:rPr>
        <w:t>__</w:t>
      </w:r>
      <w:r w:rsidRPr="00577FE0">
        <w:rPr>
          <w:rFonts w:ascii="Times New Roman" w:hAnsi="Times New Roman"/>
          <w:sz w:val="24"/>
          <w:szCs w:val="24"/>
        </w:rPr>
        <w:t>"</w:t>
      </w:r>
      <w:r w:rsidR="006A0225" w:rsidRPr="00577FE0">
        <w:rPr>
          <w:rFonts w:ascii="Times New Roman" w:hAnsi="Times New Roman"/>
          <w:sz w:val="24"/>
          <w:szCs w:val="24"/>
        </w:rPr>
        <w:t xml:space="preserve"> __________ 20___ г.</w:t>
      </w:r>
    </w:p>
    <w:p w14:paraId="1426AE83" w14:textId="77777777" w:rsidR="006A0225" w:rsidRPr="00325DE3" w:rsidRDefault="006A0225" w:rsidP="009328E7">
      <w:pPr>
        <w:autoSpaceDE w:val="0"/>
        <w:autoSpaceDN w:val="0"/>
        <w:spacing w:after="0" w:line="240" w:lineRule="auto"/>
        <w:jc w:val="right"/>
        <w:rPr>
          <w:rFonts w:ascii="Times New Roman" w:hAnsi="Times New Roman"/>
          <w:sz w:val="24"/>
          <w:szCs w:val="24"/>
        </w:rPr>
      </w:pPr>
    </w:p>
    <w:p w14:paraId="4F5D3FBB" w14:textId="77777777" w:rsidR="006A0225" w:rsidRPr="00325DE3" w:rsidRDefault="006A0225" w:rsidP="009328E7">
      <w:pPr>
        <w:autoSpaceDE w:val="0"/>
        <w:autoSpaceDN w:val="0"/>
        <w:adjustRightInd w:val="0"/>
        <w:spacing w:after="0" w:line="240" w:lineRule="auto"/>
        <w:rPr>
          <w:rFonts w:ascii="Times New Roman" w:eastAsia="Calibri" w:hAnsi="Times New Roman"/>
          <w:bCs/>
          <w:sz w:val="24"/>
          <w:szCs w:val="24"/>
          <w:lang w:eastAsia="en-US"/>
        </w:rPr>
      </w:pPr>
    </w:p>
    <w:p w14:paraId="4762D61B" w14:textId="4E32A5A1" w:rsidR="006A0225" w:rsidRPr="00577FE0" w:rsidRDefault="006A0225" w:rsidP="009328E7">
      <w:pPr>
        <w:autoSpaceDE w:val="0"/>
        <w:autoSpaceDN w:val="0"/>
        <w:adjustRightInd w:val="0"/>
        <w:spacing w:after="0" w:line="240" w:lineRule="auto"/>
        <w:ind w:firstLine="708"/>
        <w:rPr>
          <w:rFonts w:ascii="Times New Roman" w:eastAsia="Calibri" w:hAnsi="Times New Roman"/>
          <w:bCs/>
          <w:sz w:val="24"/>
          <w:szCs w:val="24"/>
          <w:lang w:eastAsia="en-US"/>
        </w:rPr>
      </w:pPr>
      <w:r w:rsidRPr="00577FE0">
        <w:rPr>
          <w:rFonts w:ascii="Times New Roman" w:eastAsia="Calibri" w:hAnsi="Times New Roman"/>
          <w:bCs/>
          <w:sz w:val="24"/>
          <w:szCs w:val="24"/>
          <w:lang w:eastAsia="en-US"/>
        </w:rPr>
        <w:t>В соответствии со статьей 51 Градостроительного кодекса Российской Федерации прошу внести изменения</w:t>
      </w:r>
      <w:r w:rsidR="00614CAC" w:rsidRPr="00577FE0">
        <w:rPr>
          <w:rFonts w:ascii="Times New Roman" w:eastAsia="Calibri" w:hAnsi="Times New Roman"/>
          <w:bCs/>
          <w:sz w:val="24"/>
          <w:szCs w:val="24"/>
          <w:lang w:eastAsia="en-US"/>
        </w:rPr>
        <w:t xml:space="preserve"> </w:t>
      </w:r>
      <w:r w:rsidRPr="00577FE0">
        <w:rPr>
          <w:rFonts w:ascii="Times New Roman" w:eastAsia="Calibri" w:hAnsi="Times New Roman"/>
          <w:bCs/>
          <w:sz w:val="24"/>
          <w:szCs w:val="24"/>
          <w:lang w:eastAsia="en-US"/>
        </w:rPr>
        <w:t>в разрешение на строительство.</w:t>
      </w:r>
    </w:p>
    <w:p w14:paraId="35BC963D" w14:textId="77777777" w:rsidR="006A0225" w:rsidRPr="00325DE3" w:rsidRDefault="006A0225" w:rsidP="009328E7">
      <w:pPr>
        <w:autoSpaceDE w:val="0"/>
        <w:autoSpaceDN w:val="0"/>
        <w:adjustRightInd w:val="0"/>
        <w:spacing w:after="0" w:line="240" w:lineRule="auto"/>
        <w:jc w:val="center"/>
        <w:rPr>
          <w:rFonts w:ascii="Times New Roman" w:eastAsia="Calibri" w:hAnsi="Times New Roman"/>
          <w:bCs/>
          <w:strike/>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BE345A" w:rsidRPr="00325DE3" w14:paraId="07608DC9" w14:textId="77777777" w:rsidTr="001574B8">
        <w:trPr>
          <w:trHeight w:val="540"/>
        </w:trPr>
        <w:tc>
          <w:tcPr>
            <w:tcW w:w="9923" w:type="dxa"/>
            <w:gridSpan w:val="6"/>
            <w:tcBorders>
              <w:top w:val="nil"/>
              <w:left w:val="nil"/>
              <w:right w:val="nil"/>
            </w:tcBorders>
          </w:tcPr>
          <w:p w14:paraId="1EDC6021" w14:textId="77777777" w:rsidR="006A0225" w:rsidRPr="00577FE0" w:rsidRDefault="006A0225" w:rsidP="009328E7">
            <w:pPr>
              <w:ind w:left="-107"/>
              <w:contextualSpacing/>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 Сведения о застройщике</w:t>
            </w:r>
          </w:p>
        </w:tc>
      </w:tr>
      <w:tr w:rsidR="00BE345A" w:rsidRPr="00325DE3" w14:paraId="6DF187CE" w14:textId="77777777" w:rsidTr="001574B8">
        <w:trPr>
          <w:trHeight w:val="605"/>
        </w:trPr>
        <w:tc>
          <w:tcPr>
            <w:tcW w:w="851" w:type="dxa"/>
          </w:tcPr>
          <w:p w14:paraId="1E2C098D"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w:t>
            </w:r>
          </w:p>
        </w:tc>
        <w:tc>
          <w:tcPr>
            <w:tcW w:w="5491" w:type="dxa"/>
            <w:gridSpan w:val="2"/>
          </w:tcPr>
          <w:p w14:paraId="1A771C2C"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581" w:type="dxa"/>
            <w:gridSpan w:val="3"/>
          </w:tcPr>
          <w:p w14:paraId="6680956E"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504829B7" w14:textId="77777777" w:rsidTr="001574B8">
        <w:trPr>
          <w:trHeight w:val="428"/>
        </w:trPr>
        <w:tc>
          <w:tcPr>
            <w:tcW w:w="851" w:type="dxa"/>
          </w:tcPr>
          <w:p w14:paraId="65F3EAC9"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1.1.1.</w:t>
            </w:r>
          </w:p>
        </w:tc>
        <w:tc>
          <w:tcPr>
            <w:tcW w:w="5491" w:type="dxa"/>
            <w:gridSpan w:val="2"/>
          </w:tcPr>
          <w:p w14:paraId="59831216"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Фамилия, имя, отчество (при наличии)</w:t>
            </w:r>
          </w:p>
        </w:tc>
        <w:tc>
          <w:tcPr>
            <w:tcW w:w="3581" w:type="dxa"/>
            <w:gridSpan w:val="3"/>
          </w:tcPr>
          <w:p w14:paraId="1459B381"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04DFD77C" w14:textId="77777777" w:rsidTr="001574B8">
        <w:trPr>
          <w:trHeight w:val="753"/>
        </w:trPr>
        <w:tc>
          <w:tcPr>
            <w:tcW w:w="851" w:type="dxa"/>
          </w:tcPr>
          <w:p w14:paraId="7B7520C0"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1.1.2.</w:t>
            </w:r>
          </w:p>
        </w:tc>
        <w:tc>
          <w:tcPr>
            <w:tcW w:w="5491" w:type="dxa"/>
            <w:gridSpan w:val="2"/>
          </w:tcPr>
          <w:p w14:paraId="57766CB2" w14:textId="11876E0D"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Реквизиты документа, удостоверяющего личность</w:t>
            </w:r>
            <w:r w:rsidR="00AF3BD5" w:rsidRPr="00577FE0">
              <w:rPr>
                <w:rFonts w:ascii="Times New Roman" w:eastAsia="Calibri" w:hAnsi="Times New Roman"/>
                <w:sz w:val="24"/>
                <w:szCs w:val="24"/>
                <w:lang w:eastAsia="en-US"/>
              </w:rPr>
              <w:t xml:space="preserve"> </w:t>
            </w:r>
            <w:r w:rsidR="008C0CBD" w:rsidRPr="00577FE0">
              <w:rPr>
                <w:rFonts w:ascii="Times New Roman" w:hAnsi="Times New Roman"/>
                <w:sz w:val="24"/>
                <w:szCs w:val="24"/>
              </w:rPr>
              <w:t>(не указываются в случае, если застройщик является индивидуальным предпринимателем)</w:t>
            </w:r>
          </w:p>
        </w:tc>
        <w:tc>
          <w:tcPr>
            <w:tcW w:w="3581" w:type="dxa"/>
            <w:gridSpan w:val="3"/>
          </w:tcPr>
          <w:p w14:paraId="7534C7BF"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3E36AB3F" w14:textId="77777777" w:rsidTr="001574B8">
        <w:trPr>
          <w:trHeight w:val="665"/>
        </w:trPr>
        <w:tc>
          <w:tcPr>
            <w:tcW w:w="851" w:type="dxa"/>
          </w:tcPr>
          <w:p w14:paraId="7CB461A7" w14:textId="47E327D8"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w:t>
            </w:r>
            <w:r w:rsidR="00FC04CD" w:rsidRPr="00577FE0">
              <w:rPr>
                <w:rFonts w:ascii="Times New Roman" w:eastAsia="Calibri" w:hAnsi="Times New Roman"/>
                <w:sz w:val="24"/>
                <w:szCs w:val="24"/>
                <w:lang w:eastAsia="en-US"/>
              </w:rPr>
              <w:t>3</w:t>
            </w:r>
            <w:r w:rsidRPr="00577FE0">
              <w:rPr>
                <w:rFonts w:ascii="Times New Roman" w:eastAsia="Calibri" w:hAnsi="Times New Roman"/>
                <w:sz w:val="24"/>
                <w:szCs w:val="24"/>
                <w:lang w:eastAsia="en-US"/>
              </w:rPr>
              <w:t>.</w:t>
            </w:r>
          </w:p>
        </w:tc>
        <w:tc>
          <w:tcPr>
            <w:tcW w:w="5491" w:type="dxa"/>
            <w:gridSpan w:val="2"/>
          </w:tcPr>
          <w:p w14:paraId="2F13509C"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581" w:type="dxa"/>
            <w:gridSpan w:val="3"/>
          </w:tcPr>
          <w:p w14:paraId="13083DC7"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66E2B62F" w14:textId="77777777" w:rsidTr="001574B8">
        <w:trPr>
          <w:trHeight w:val="279"/>
        </w:trPr>
        <w:tc>
          <w:tcPr>
            <w:tcW w:w="851" w:type="dxa"/>
          </w:tcPr>
          <w:p w14:paraId="52547351"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w:t>
            </w:r>
          </w:p>
        </w:tc>
        <w:tc>
          <w:tcPr>
            <w:tcW w:w="5491" w:type="dxa"/>
            <w:gridSpan w:val="2"/>
          </w:tcPr>
          <w:p w14:paraId="0CD8C5B1"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Сведения о юридическом лице:</w:t>
            </w:r>
          </w:p>
        </w:tc>
        <w:tc>
          <w:tcPr>
            <w:tcW w:w="3581" w:type="dxa"/>
            <w:gridSpan w:val="3"/>
          </w:tcPr>
          <w:p w14:paraId="7324D3EA"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5653B5D2" w14:textId="77777777" w:rsidTr="001574B8">
        <w:trPr>
          <w:trHeight w:val="175"/>
        </w:trPr>
        <w:tc>
          <w:tcPr>
            <w:tcW w:w="851" w:type="dxa"/>
          </w:tcPr>
          <w:p w14:paraId="227424C8"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1.2.1.</w:t>
            </w:r>
          </w:p>
        </w:tc>
        <w:tc>
          <w:tcPr>
            <w:tcW w:w="5491" w:type="dxa"/>
            <w:gridSpan w:val="2"/>
          </w:tcPr>
          <w:p w14:paraId="5CB3E239"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Полное наименование</w:t>
            </w:r>
          </w:p>
        </w:tc>
        <w:tc>
          <w:tcPr>
            <w:tcW w:w="3581" w:type="dxa"/>
            <w:gridSpan w:val="3"/>
          </w:tcPr>
          <w:p w14:paraId="7BFA8F2D"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7107F1D7" w14:textId="77777777" w:rsidTr="001574B8">
        <w:trPr>
          <w:trHeight w:val="901"/>
        </w:trPr>
        <w:tc>
          <w:tcPr>
            <w:tcW w:w="851" w:type="dxa"/>
          </w:tcPr>
          <w:p w14:paraId="64731885"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1.2.2.</w:t>
            </w:r>
          </w:p>
        </w:tc>
        <w:tc>
          <w:tcPr>
            <w:tcW w:w="5491" w:type="dxa"/>
            <w:gridSpan w:val="2"/>
          </w:tcPr>
          <w:p w14:paraId="2E80A15A"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Основной государственный регистрационный номер</w:t>
            </w:r>
          </w:p>
        </w:tc>
        <w:tc>
          <w:tcPr>
            <w:tcW w:w="3581" w:type="dxa"/>
            <w:gridSpan w:val="3"/>
          </w:tcPr>
          <w:p w14:paraId="17BAB6EA"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7E76FA77" w14:textId="77777777" w:rsidTr="001574B8">
        <w:trPr>
          <w:trHeight w:val="1093"/>
        </w:trPr>
        <w:tc>
          <w:tcPr>
            <w:tcW w:w="851" w:type="dxa"/>
            <w:tcBorders>
              <w:bottom w:val="single" w:sz="4" w:space="0" w:color="auto"/>
            </w:tcBorders>
          </w:tcPr>
          <w:p w14:paraId="58D5C635"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1.2.3.</w:t>
            </w:r>
          </w:p>
        </w:tc>
        <w:tc>
          <w:tcPr>
            <w:tcW w:w="5491" w:type="dxa"/>
            <w:gridSpan w:val="2"/>
            <w:tcBorders>
              <w:bottom w:val="single" w:sz="4" w:space="0" w:color="auto"/>
            </w:tcBorders>
          </w:tcPr>
          <w:p w14:paraId="1C21B7E6"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Идентификационный номер налогоплательщика – юридического лица</w:t>
            </w:r>
          </w:p>
        </w:tc>
        <w:tc>
          <w:tcPr>
            <w:tcW w:w="3581" w:type="dxa"/>
            <w:gridSpan w:val="3"/>
            <w:tcBorders>
              <w:bottom w:val="single" w:sz="4" w:space="0" w:color="auto"/>
            </w:tcBorders>
          </w:tcPr>
          <w:p w14:paraId="5498A175"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0C6DC1B9" w14:textId="77777777" w:rsidTr="001574B8">
        <w:trPr>
          <w:trHeight w:val="1093"/>
        </w:trPr>
        <w:tc>
          <w:tcPr>
            <w:tcW w:w="9923" w:type="dxa"/>
            <w:gridSpan w:val="6"/>
            <w:tcBorders>
              <w:left w:val="nil"/>
              <w:bottom w:val="single" w:sz="4" w:space="0" w:color="auto"/>
              <w:right w:val="nil"/>
            </w:tcBorders>
          </w:tcPr>
          <w:p w14:paraId="357395D3" w14:textId="77777777" w:rsidR="006A0225" w:rsidRPr="00325DE3" w:rsidRDefault="006A0225" w:rsidP="009328E7">
            <w:pPr>
              <w:spacing w:after="160" w:line="259" w:lineRule="auto"/>
              <w:jc w:val="center"/>
              <w:rPr>
                <w:rFonts w:ascii="Times New Roman" w:eastAsia="Calibri" w:hAnsi="Times New Roman"/>
                <w:b/>
                <w:sz w:val="28"/>
                <w:szCs w:val="28"/>
                <w:lang w:eastAsia="en-US"/>
              </w:rPr>
            </w:pPr>
          </w:p>
          <w:p w14:paraId="2E479D64"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2. Сведения о разрешении на строительство</w:t>
            </w:r>
          </w:p>
        </w:tc>
      </w:tr>
      <w:tr w:rsidR="00BE345A" w:rsidRPr="00325DE3" w14:paraId="04346D96" w14:textId="77777777" w:rsidTr="001574B8">
        <w:trPr>
          <w:trHeight w:val="622"/>
        </w:trPr>
        <w:tc>
          <w:tcPr>
            <w:tcW w:w="851" w:type="dxa"/>
            <w:tcBorders>
              <w:bottom w:val="single" w:sz="4" w:space="0" w:color="auto"/>
            </w:tcBorders>
          </w:tcPr>
          <w:p w14:paraId="69AD991E"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w:t>
            </w:r>
          </w:p>
        </w:tc>
        <w:tc>
          <w:tcPr>
            <w:tcW w:w="5491" w:type="dxa"/>
            <w:gridSpan w:val="2"/>
            <w:tcBorders>
              <w:bottom w:val="single" w:sz="4" w:space="0" w:color="auto"/>
            </w:tcBorders>
          </w:tcPr>
          <w:p w14:paraId="43D7F59B" w14:textId="0B890B42" w:rsidR="006A0225" w:rsidRPr="00577FE0" w:rsidRDefault="00F62CA2" w:rsidP="008F5F6F">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Орган, выдавший</w:t>
            </w:r>
            <w:r w:rsidR="006A0225" w:rsidRPr="00577FE0">
              <w:rPr>
                <w:rFonts w:ascii="Times New Roman" w:eastAsia="Calibri" w:hAnsi="Times New Roman"/>
                <w:sz w:val="24"/>
                <w:szCs w:val="24"/>
                <w:lang w:eastAsia="en-US"/>
              </w:rPr>
              <w:t xml:space="preserve"> разрешение на строительство</w:t>
            </w:r>
          </w:p>
        </w:tc>
        <w:tc>
          <w:tcPr>
            <w:tcW w:w="1842" w:type="dxa"/>
            <w:gridSpan w:val="2"/>
            <w:tcBorders>
              <w:bottom w:val="single" w:sz="4" w:space="0" w:color="auto"/>
            </w:tcBorders>
          </w:tcPr>
          <w:p w14:paraId="4EF60FC1"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Номер документа</w:t>
            </w:r>
          </w:p>
        </w:tc>
        <w:tc>
          <w:tcPr>
            <w:tcW w:w="1739" w:type="dxa"/>
            <w:tcBorders>
              <w:bottom w:val="single" w:sz="4" w:space="0" w:color="auto"/>
            </w:tcBorders>
          </w:tcPr>
          <w:p w14:paraId="50C72DCA"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Дата документа</w:t>
            </w:r>
          </w:p>
        </w:tc>
      </w:tr>
      <w:tr w:rsidR="00BE345A" w:rsidRPr="00325DE3" w14:paraId="513E010F" w14:textId="77777777" w:rsidTr="001574B8">
        <w:trPr>
          <w:trHeight w:val="1093"/>
        </w:trPr>
        <w:tc>
          <w:tcPr>
            <w:tcW w:w="851" w:type="dxa"/>
            <w:tcBorders>
              <w:bottom w:val="single" w:sz="4" w:space="0" w:color="auto"/>
            </w:tcBorders>
          </w:tcPr>
          <w:p w14:paraId="6A5CC6BE" w14:textId="77777777" w:rsidR="006A0225" w:rsidRPr="00577FE0" w:rsidRDefault="006A0225" w:rsidP="009328E7">
            <w:pPr>
              <w:spacing w:after="160" w:line="259" w:lineRule="auto"/>
              <w:jc w:val="center"/>
              <w:rPr>
                <w:rFonts w:ascii="Times New Roman" w:eastAsia="Calibri" w:hAnsi="Times New Roman"/>
                <w:sz w:val="24"/>
                <w:szCs w:val="24"/>
                <w:lang w:eastAsia="en-US"/>
              </w:rPr>
            </w:pPr>
          </w:p>
        </w:tc>
        <w:tc>
          <w:tcPr>
            <w:tcW w:w="5491" w:type="dxa"/>
            <w:gridSpan w:val="2"/>
            <w:tcBorders>
              <w:bottom w:val="single" w:sz="4" w:space="0" w:color="auto"/>
            </w:tcBorders>
          </w:tcPr>
          <w:p w14:paraId="04414A28" w14:textId="77777777" w:rsidR="006A0225" w:rsidRPr="00577FE0" w:rsidRDefault="006A0225" w:rsidP="009328E7">
            <w:pPr>
              <w:spacing w:after="160" w:line="259" w:lineRule="auto"/>
              <w:rPr>
                <w:rFonts w:ascii="Times New Roman" w:eastAsia="Calibri" w:hAnsi="Times New Roman"/>
                <w:sz w:val="24"/>
                <w:szCs w:val="24"/>
                <w:lang w:eastAsia="en-US"/>
              </w:rPr>
            </w:pPr>
          </w:p>
        </w:tc>
        <w:tc>
          <w:tcPr>
            <w:tcW w:w="1842" w:type="dxa"/>
            <w:gridSpan w:val="2"/>
            <w:tcBorders>
              <w:bottom w:val="single" w:sz="4" w:space="0" w:color="auto"/>
            </w:tcBorders>
          </w:tcPr>
          <w:p w14:paraId="57C69FEB" w14:textId="77777777" w:rsidR="006A0225" w:rsidRPr="00577FE0" w:rsidRDefault="006A0225" w:rsidP="009328E7">
            <w:pPr>
              <w:spacing w:after="160" w:line="259" w:lineRule="auto"/>
              <w:rPr>
                <w:rFonts w:ascii="Times New Roman" w:eastAsia="Calibri" w:hAnsi="Times New Roman"/>
                <w:sz w:val="24"/>
                <w:szCs w:val="24"/>
                <w:lang w:eastAsia="en-US"/>
              </w:rPr>
            </w:pPr>
          </w:p>
        </w:tc>
        <w:tc>
          <w:tcPr>
            <w:tcW w:w="1739" w:type="dxa"/>
            <w:tcBorders>
              <w:bottom w:val="single" w:sz="4" w:space="0" w:color="auto"/>
            </w:tcBorders>
          </w:tcPr>
          <w:p w14:paraId="79F1EDD5"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325DE3" w14:paraId="07C400FC" w14:textId="77777777" w:rsidTr="001574B8">
        <w:trPr>
          <w:trHeight w:val="825"/>
        </w:trPr>
        <w:tc>
          <w:tcPr>
            <w:tcW w:w="9923" w:type="dxa"/>
            <w:gridSpan w:val="6"/>
            <w:tcBorders>
              <w:left w:val="nil"/>
              <w:bottom w:val="single" w:sz="4" w:space="0" w:color="auto"/>
              <w:right w:val="nil"/>
            </w:tcBorders>
          </w:tcPr>
          <w:p w14:paraId="52BB7FE1" w14:textId="77777777" w:rsidR="006A0225" w:rsidRPr="00325DE3" w:rsidRDefault="006A0225" w:rsidP="009328E7">
            <w:pPr>
              <w:spacing w:after="160" w:line="259" w:lineRule="auto"/>
              <w:jc w:val="center"/>
              <w:rPr>
                <w:rFonts w:ascii="Times New Roman" w:eastAsia="Calibri" w:hAnsi="Times New Roman"/>
                <w:sz w:val="28"/>
                <w:szCs w:val="28"/>
                <w:lang w:eastAsia="en-US"/>
              </w:rPr>
            </w:pPr>
          </w:p>
          <w:p w14:paraId="7E25B5FF" w14:textId="77777777" w:rsidR="006A0225" w:rsidRPr="00577FE0" w:rsidRDefault="006A0225" w:rsidP="009328E7">
            <w:pPr>
              <w:spacing w:after="160" w:line="259" w:lineRule="auto"/>
              <w:jc w:val="center"/>
              <w:rPr>
                <w:rFonts w:ascii="Times New Roman" w:eastAsia="Calibri" w:hAnsi="Times New Roman"/>
                <w:b/>
                <w:sz w:val="24"/>
                <w:szCs w:val="24"/>
                <w:lang w:eastAsia="en-US"/>
              </w:rPr>
            </w:pPr>
            <w:r w:rsidRPr="00577FE0">
              <w:rPr>
                <w:rFonts w:ascii="Times New Roman" w:eastAsia="Calibri" w:hAnsi="Times New Roman"/>
                <w:sz w:val="24"/>
                <w:szCs w:val="24"/>
                <w:lang w:eastAsia="en-US"/>
              </w:rPr>
              <w:t>3. Основания внесения изменений в разрешение на строительство*</w:t>
            </w:r>
          </w:p>
        </w:tc>
      </w:tr>
      <w:tr w:rsidR="00BE345A" w:rsidRPr="00577FE0" w14:paraId="0A5C1973" w14:textId="77777777" w:rsidTr="001574B8">
        <w:trPr>
          <w:trHeight w:val="600"/>
        </w:trPr>
        <w:tc>
          <w:tcPr>
            <w:tcW w:w="1113" w:type="dxa"/>
            <w:gridSpan w:val="2"/>
          </w:tcPr>
          <w:p w14:paraId="05667514"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3.1.</w:t>
            </w:r>
          </w:p>
        </w:tc>
        <w:tc>
          <w:tcPr>
            <w:tcW w:w="6662" w:type="dxa"/>
            <w:gridSpan w:val="2"/>
          </w:tcPr>
          <w:p w14:paraId="46A63637" w14:textId="77777777" w:rsidR="006A0225" w:rsidRPr="00577FE0" w:rsidRDefault="006A0225" w:rsidP="009328E7">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14:paraId="717AAD6D"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76D10730" w14:textId="77777777" w:rsidTr="001574B8">
        <w:trPr>
          <w:trHeight w:val="750"/>
        </w:trPr>
        <w:tc>
          <w:tcPr>
            <w:tcW w:w="1113" w:type="dxa"/>
            <w:gridSpan w:val="2"/>
          </w:tcPr>
          <w:p w14:paraId="0A490528"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3.1.1.</w:t>
            </w:r>
          </w:p>
        </w:tc>
        <w:tc>
          <w:tcPr>
            <w:tcW w:w="6662" w:type="dxa"/>
            <w:gridSpan w:val="2"/>
          </w:tcPr>
          <w:p w14:paraId="2E5781BC"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Реквизиты решения об образовании земельных участков путем объединения земельных участков</w:t>
            </w:r>
          </w:p>
          <w:p w14:paraId="6E18D798" w14:textId="77777777" w:rsidR="006A0225" w:rsidRPr="00577FE0" w:rsidRDefault="006A0225" w:rsidP="009328E7">
            <w:pPr>
              <w:spacing w:after="0" w:line="259" w:lineRule="auto"/>
              <w:rPr>
                <w:rFonts w:ascii="Times New Roman" w:eastAsia="Calibri" w:hAnsi="Times New Roman"/>
                <w:i/>
                <w:sz w:val="24"/>
                <w:szCs w:val="24"/>
                <w:lang w:eastAsia="en-US"/>
              </w:rPr>
            </w:pPr>
            <w:r w:rsidRPr="00577FE0">
              <w:rPr>
                <w:rFonts w:ascii="Times New Roman" w:eastAsia="Calibri" w:hAnsi="Times New Roman"/>
                <w:sz w:val="24"/>
                <w:szCs w:val="24"/>
                <w:lang w:eastAsia="en-US"/>
              </w:rPr>
              <w:t>(</w:t>
            </w:r>
            <w:r w:rsidRPr="00577FE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4A13DB4D"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5C0DE2A8" w14:textId="77777777" w:rsidTr="001574B8">
        <w:trPr>
          <w:trHeight w:val="750"/>
        </w:trPr>
        <w:tc>
          <w:tcPr>
            <w:tcW w:w="1113" w:type="dxa"/>
            <w:gridSpan w:val="2"/>
          </w:tcPr>
          <w:p w14:paraId="4C0DC40F"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3.2.</w:t>
            </w:r>
          </w:p>
        </w:tc>
        <w:tc>
          <w:tcPr>
            <w:tcW w:w="6662" w:type="dxa"/>
            <w:gridSpan w:val="2"/>
          </w:tcPr>
          <w:p w14:paraId="47274499"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14:paraId="487F708E"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4CE8FF65" w14:textId="77777777" w:rsidTr="001574B8">
        <w:trPr>
          <w:trHeight w:val="750"/>
        </w:trPr>
        <w:tc>
          <w:tcPr>
            <w:tcW w:w="1113" w:type="dxa"/>
            <w:gridSpan w:val="2"/>
          </w:tcPr>
          <w:p w14:paraId="1BBD3687"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3.2.1.</w:t>
            </w:r>
          </w:p>
        </w:tc>
        <w:tc>
          <w:tcPr>
            <w:tcW w:w="6662" w:type="dxa"/>
            <w:gridSpan w:val="2"/>
          </w:tcPr>
          <w:p w14:paraId="44E1974F"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Реквизиты градостроительного плана земельного участка</w:t>
            </w:r>
          </w:p>
          <w:p w14:paraId="1D76895E"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w:t>
            </w:r>
            <w:r w:rsidRPr="00577FE0">
              <w:rPr>
                <w:rFonts w:ascii="Times New Roman" w:eastAsia="Calibri" w:hAnsi="Times New Roman"/>
                <w:i/>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Pr>
          <w:p w14:paraId="6780A28E"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37F29EF5" w14:textId="77777777" w:rsidTr="001574B8">
        <w:trPr>
          <w:trHeight w:val="750"/>
        </w:trPr>
        <w:tc>
          <w:tcPr>
            <w:tcW w:w="1113" w:type="dxa"/>
            <w:gridSpan w:val="2"/>
          </w:tcPr>
          <w:p w14:paraId="219AAF6B" w14:textId="77777777" w:rsidR="006A0225" w:rsidRPr="00577FE0" w:rsidRDefault="006A0225"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3.2.2.</w:t>
            </w:r>
          </w:p>
        </w:tc>
        <w:tc>
          <w:tcPr>
            <w:tcW w:w="6662" w:type="dxa"/>
            <w:gridSpan w:val="2"/>
          </w:tcPr>
          <w:p w14:paraId="46485AA9"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0CAE779"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w:t>
            </w:r>
            <w:r w:rsidRPr="00577FE0">
              <w:rPr>
                <w:rFonts w:ascii="Times New Roman" w:eastAsia="Calibri" w:hAnsi="Times New Roman"/>
                <w:i/>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14:paraId="631F043E"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371686A9" w14:textId="77777777" w:rsidTr="001574B8">
        <w:trPr>
          <w:trHeight w:val="750"/>
        </w:trPr>
        <w:tc>
          <w:tcPr>
            <w:tcW w:w="1113" w:type="dxa"/>
            <w:gridSpan w:val="2"/>
          </w:tcPr>
          <w:p w14:paraId="58A0C38E" w14:textId="38E9E317" w:rsidR="006A0225" w:rsidRPr="00577FE0" w:rsidRDefault="001574B8"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3.3</w:t>
            </w:r>
            <w:r w:rsidR="006A0225" w:rsidRPr="00577FE0">
              <w:rPr>
                <w:rFonts w:ascii="Times New Roman" w:eastAsia="Calibri" w:hAnsi="Times New Roman"/>
                <w:sz w:val="24"/>
                <w:szCs w:val="24"/>
                <w:lang w:eastAsia="en-US"/>
              </w:rPr>
              <w:t>.</w:t>
            </w:r>
          </w:p>
        </w:tc>
        <w:tc>
          <w:tcPr>
            <w:tcW w:w="6662" w:type="dxa"/>
            <w:gridSpan w:val="2"/>
          </w:tcPr>
          <w:p w14:paraId="2A7AF79A"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14:paraId="4A79A0B1" w14:textId="77777777" w:rsidR="006A0225" w:rsidRPr="00577FE0" w:rsidRDefault="006A0225" w:rsidP="009328E7">
            <w:pPr>
              <w:spacing w:after="160" w:line="259" w:lineRule="auto"/>
              <w:rPr>
                <w:rFonts w:ascii="Times New Roman" w:eastAsia="Calibri" w:hAnsi="Times New Roman"/>
                <w:sz w:val="24"/>
                <w:szCs w:val="24"/>
                <w:lang w:eastAsia="en-US"/>
              </w:rPr>
            </w:pPr>
          </w:p>
        </w:tc>
      </w:tr>
      <w:tr w:rsidR="00BE345A" w:rsidRPr="00577FE0" w14:paraId="3A86A310" w14:textId="77777777" w:rsidTr="001574B8">
        <w:trPr>
          <w:trHeight w:val="750"/>
        </w:trPr>
        <w:tc>
          <w:tcPr>
            <w:tcW w:w="1113" w:type="dxa"/>
            <w:gridSpan w:val="2"/>
          </w:tcPr>
          <w:p w14:paraId="7638CB7F" w14:textId="15CCB7F7" w:rsidR="006A0225" w:rsidRPr="00577FE0" w:rsidRDefault="001574B8" w:rsidP="009328E7">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3.3</w:t>
            </w:r>
            <w:r w:rsidR="006A0225" w:rsidRPr="00577FE0">
              <w:rPr>
                <w:rFonts w:ascii="Times New Roman" w:eastAsia="Calibri" w:hAnsi="Times New Roman"/>
                <w:sz w:val="24"/>
                <w:szCs w:val="24"/>
                <w:lang w:eastAsia="en-US"/>
              </w:rPr>
              <w:t>.1.</w:t>
            </w:r>
          </w:p>
        </w:tc>
        <w:tc>
          <w:tcPr>
            <w:tcW w:w="6662" w:type="dxa"/>
            <w:gridSpan w:val="2"/>
          </w:tcPr>
          <w:p w14:paraId="7BE3B9A0"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Реквизиты правоустанавливающих документов на земельный участок</w:t>
            </w:r>
          </w:p>
          <w:p w14:paraId="6A551DF1" w14:textId="77777777" w:rsidR="006A0225" w:rsidRPr="00577FE0" w:rsidRDefault="006A0225" w:rsidP="009328E7">
            <w:pPr>
              <w:spacing w:after="0" w:line="259" w:lineRule="auto"/>
              <w:rPr>
                <w:rFonts w:ascii="Times New Roman" w:eastAsia="Calibri" w:hAnsi="Times New Roman"/>
                <w:sz w:val="24"/>
                <w:szCs w:val="24"/>
                <w:lang w:eastAsia="en-US"/>
              </w:rPr>
            </w:pPr>
            <w:r w:rsidRPr="00577FE0">
              <w:rPr>
                <w:rFonts w:ascii="Times New Roman" w:eastAsia="Calibri" w:hAnsi="Times New Roman"/>
                <w:i/>
                <w:sz w:val="24"/>
                <w:szCs w:val="24"/>
                <w:lang w:eastAsia="en-US"/>
              </w:rPr>
              <w:t>(указывается номер и дата выдачи, кадастровый номер земельного участка)</w:t>
            </w:r>
          </w:p>
        </w:tc>
        <w:tc>
          <w:tcPr>
            <w:tcW w:w="2148" w:type="dxa"/>
            <w:gridSpan w:val="2"/>
          </w:tcPr>
          <w:p w14:paraId="5E6A9944" w14:textId="77777777" w:rsidR="006A0225" w:rsidRPr="00577FE0" w:rsidRDefault="006A0225" w:rsidP="009328E7">
            <w:pPr>
              <w:spacing w:after="160" w:line="259" w:lineRule="auto"/>
              <w:rPr>
                <w:rFonts w:ascii="Times New Roman" w:eastAsia="Calibri" w:hAnsi="Times New Roman"/>
                <w:sz w:val="24"/>
                <w:szCs w:val="24"/>
                <w:lang w:eastAsia="en-US"/>
              </w:rPr>
            </w:pPr>
          </w:p>
        </w:tc>
      </w:tr>
    </w:tbl>
    <w:p w14:paraId="5A2A8317" w14:textId="77777777" w:rsidR="006A0225" w:rsidRPr="00577FE0" w:rsidRDefault="006A0225" w:rsidP="009328E7">
      <w:pPr>
        <w:autoSpaceDE w:val="0"/>
        <w:autoSpaceDN w:val="0"/>
        <w:adjustRightInd w:val="0"/>
        <w:spacing w:after="0" w:line="240" w:lineRule="auto"/>
        <w:ind w:firstLine="708"/>
        <w:rPr>
          <w:rFonts w:ascii="Times New Roman" w:eastAsia="Calibri" w:hAnsi="Times New Roman"/>
          <w:bCs/>
          <w:sz w:val="24"/>
          <w:szCs w:val="24"/>
          <w:lang w:eastAsia="en-US"/>
        </w:rPr>
      </w:pPr>
    </w:p>
    <w:p w14:paraId="4606AAD8" w14:textId="77777777" w:rsidR="006A0225" w:rsidRPr="00325DE3" w:rsidRDefault="006A0225" w:rsidP="009328E7">
      <w:pPr>
        <w:spacing w:after="0" w:line="240" w:lineRule="auto"/>
        <w:rPr>
          <w:rFonts w:ascii="Times New Roman" w:hAnsi="Times New Roman"/>
          <w:sz w:val="28"/>
          <w:szCs w:val="28"/>
        </w:rPr>
      </w:pPr>
      <w:r w:rsidRPr="00577FE0">
        <w:rPr>
          <w:rFonts w:ascii="Times New Roman" w:hAnsi="Times New Roman"/>
          <w:sz w:val="24"/>
          <w:szCs w:val="24"/>
        </w:rPr>
        <w:t>Приложение:</w:t>
      </w:r>
      <w:r w:rsidRPr="00325DE3">
        <w:rPr>
          <w:rFonts w:ascii="Times New Roman" w:hAnsi="Times New Roman"/>
          <w:sz w:val="28"/>
          <w:szCs w:val="28"/>
        </w:rPr>
        <w:t>__________________________________________________________</w:t>
      </w:r>
    </w:p>
    <w:p w14:paraId="08D50686" w14:textId="77777777" w:rsidR="006A0225" w:rsidRPr="00325DE3" w:rsidRDefault="006A0225" w:rsidP="009328E7">
      <w:pPr>
        <w:spacing w:after="0" w:line="240" w:lineRule="auto"/>
        <w:rPr>
          <w:rFonts w:ascii="Times New Roman" w:hAnsi="Times New Roman"/>
          <w:sz w:val="28"/>
          <w:szCs w:val="28"/>
        </w:rPr>
      </w:pPr>
      <w:r w:rsidRPr="00577FE0">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w:t>
      </w:r>
    </w:p>
    <w:p w14:paraId="6F68054A" w14:textId="40B6905B" w:rsidR="006A0225" w:rsidRPr="00577FE0" w:rsidRDefault="006A0225" w:rsidP="009328E7">
      <w:pPr>
        <w:spacing w:after="0" w:line="240" w:lineRule="auto"/>
        <w:rPr>
          <w:rFonts w:ascii="Times New Roman" w:hAnsi="Times New Roman"/>
          <w:sz w:val="24"/>
          <w:szCs w:val="24"/>
        </w:rPr>
      </w:pPr>
      <w:r w:rsidRPr="00577FE0">
        <w:rPr>
          <w:rFonts w:ascii="Times New Roman" w:hAnsi="Times New Roman"/>
          <w:sz w:val="24"/>
          <w:szCs w:val="24"/>
        </w:rPr>
        <w:t>Результат предоставления услуги прошу:</w:t>
      </w:r>
    </w:p>
    <w:p w14:paraId="049FD415" w14:textId="77777777" w:rsidR="006A0225" w:rsidRPr="00325DE3" w:rsidRDefault="006A0225" w:rsidP="009328E7">
      <w:pPr>
        <w:spacing w:after="0" w:line="240" w:lineRule="auto"/>
        <w:rPr>
          <w:rFonts w:ascii="Times New Roman" w:hAnsi="Times New Roman"/>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425"/>
        <w:gridCol w:w="2127"/>
        <w:gridCol w:w="283"/>
        <w:gridCol w:w="2828"/>
        <w:gridCol w:w="1138"/>
      </w:tblGrid>
      <w:tr w:rsidR="00BE345A" w:rsidRPr="00325DE3" w14:paraId="3C284DE5" w14:textId="77777777" w:rsidTr="006A0225">
        <w:tc>
          <w:tcPr>
            <w:tcW w:w="8784" w:type="dxa"/>
            <w:gridSpan w:val="5"/>
            <w:shd w:val="clear" w:color="auto" w:fill="auto"/>
          </w:tcPr>
          <w:p w14:paraId="0297E833" w14:textId="186888C9" w:rsidR="006A0225" w:rsidRPr="00577FE0" w:rsidRDefault="006A0225" w:rsidP="009328E7">
            <w:pPr>
              <w:autoSpaceDE w:val="0"/>
              <w:autoSpaceDN w:val="0"/>
              <w:spacing w:after="120" w:line="240" w:lineRule="auto"/>
              <w:rPr>
                <w:rFonts w:ascii="Times New Roman" w:hAnsi="Times New Roman"/>
                <w:i/>
                <w:sz w:val="24"/>
                <w:szCs w:val="24"/>
              </w:rPr>
            </w:pPr>
            <w:r w:rsidRPr="00577FE0">
              <w:rPr>
                <w:rFonts w:ascii="Times New Roman" w:hAnsi="Times New Roman"/>
                <w:sz w:val="24"/>
                <w:szCs w:val="24"/>
              </w:rPr>
              <w:t xml:space="preserve">направить в форме электронного документа в </w:t>
            </w:r>
            <w:r w:rsidR="00EA0CCD" w:rsidRPr="00577FE0">
              <w:rPr>
                <w:rFonts w:ascii="Times New Roman" w:hAnsi="Times New Roman"/>
                <w:sz w:val="24"/>
                <w:szCs w:val="24"/>
              </w:rPr>
              <w:t>л</w:t>
            </w:r>
            <w:r w:rsidRPr="00577FE0">
              <w:rPr>
                <w:rFonts w:ascii="Times New Roman" w:hAnsi="Times New Roman"/>
                <w:sz w:val="24"/>
                <w:szCs w:val="24"/>
              </w:rPr>
              <w:t xml:space="preserve">ичный кабинет в федеральной государственной информационной системе </w:t>
            </w:r>
            <w:r w:rsidR="00406749" w:rsidRPr="00577FE0">
              <w:rPr>
                <w:rFonts w:ascii="Times New Roman" w:hAnsi="Times New Roman"/>
                <w:sz w:val="24"/>
                <w:szCs w:val="24"/>
              </w:rPr>
              <w:t>"</w:t>
            </w:r>
            <w:r w:rsidRPr="00577FE0">
              <w:rPr>
                <w:rFonts w:ascii="Times New Roman" w:hAnsi="Times New Roman"/>
                <w:sz w:val="24"/>
                <w:szCs w:val="24"/>
              </w:rPr>
              <w:t>Единый портал государственных и муниципальных услуг (функций)</w:t>
            </w:r>
            <w:r w:rsidR="00406749" w:rsidRPr="00577FE0">
              <w:rPr>
                <w:rFonts w:ascii="Times New Roman" w:hAnsi="Times New Roman"/>
                <w:sz w:val="24"/>
                <w:szCs w:val="24"/>
              </w:rPr>
              <w:t>"</w:t>
            </w:r>
            <w:r w:rsidRPr="00577FE0">
              <w:rPr>
                <w:rFonts w:ascii="Times New Roman" w:hAnsi="Times New Roman"/>
                <w:sz w:val="24"/>
                <w:szCs w:val="24"/>
              </w:rPr>
              <w:t xml:space="preserve">/ </w:t>
            </w:r>
            <w:r w:rsidR="00BA3FDD" w:rsidRPr="00577FE0">
              <w:rPr>
                <w:rFonts w:ascii="Times New Roman" w:hAnsi="Times New Roman"/>
                <w:sz w:val="24"/>
                <w:szCs w:val="24"/>
              </w:rPr>
              <w:t>на</w:t>
            </w:r>
            <w:r w:rsidRPr="00577FE0">
              <w:rPr>
                <w:rFonts w:ascii="Times New Roman" w:hAnsi="Times New Roman"/>
                <w:sz w:val="24"/>
                <w:szCs w:val="24"/>
              </w:rPr>
              <w:t xml:space="preserve"> региональном портале государственных и муниципальных услуг</w:t>
            </w:r>
          </w:p>
        </w:tc>
        <w:tc>
          <w:tcPr>
            <w:tcW w:w="1134" w:type="dxa"/>
            <w:shd w:val="clear" w:color="auto" w:fill="auto"/>
          </w:tcPr>
          <w:p w14:paraId="18B39358"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073D25BE" w14:textId="77777777" w:rsidTr="006A0225">
        <w:tc>
          <w:tcPr>
            <w:tcW w:w="8784" w:type="dxa"/>
            <w:gridSpan w:val="5"/>
            <w:shd w:val="clear" w:color="auto" w:fill="auto"/>
          </w:tcPr>
          <w:p w14:paraId="71411A23" w14:textId="3E2AC9AA" w:rsidR="006A0225" w:rsidRPr="00577FE0" w:rsidRDefault="006A0225" w:rsidP="003421DC">
            <w:pPr>
              <w:autoSpaceDE w:val="0"/>
              <w:autoSpaceDN w:val="0"/>
              <w:spacing w:after="120" w:line="240" w:lineRule="auto"/>
              <w:rPr>
                <w:rFonts w:ascii="Times New Roman" w:hAnsi="Times New Roman"/>
                <w:sz w:val="24"/>
                <w:szCs w:val="24"/>
              </w:rPr>
            </w:pPr>
            <w:r w:rsidRPr="00577FE0">
              <w:rPr>
                <w:rFonts w:ascii="Times New Roman" w:hAnsi="Times New Roman"/>
                <w:sz w:val="24"/>
                <w:szCs w:val="24"/>
              </w:rPr>
              <w:t>выдать</w:t>
            </w:r>
            <w:r w:rsidRPr="00577FE0">
              <w:rPr>
                <w:rFonts w:ascii="Times New Roman" w:hAnsi="Times New Roman"/>
                <w:bCs/>
                <w:sz w:val="24"/>
                <w:szCs w:val="24"/>
              </w:rPr>
              <w:t xml:space="preserve"> на бумажном носителе</w:t>
            </w:r>
            <w:r w:rsidRPr="00577FE0">
              <w:rPr>
                <w:rFonts w:ascii="Times New Roman" w:hAnsi="Times New Roman"/>
                <w:sz w:val="24"/>
                <w:szCs w:val="24"/>
              </w:rPr>
              <w:t xml:space="preserve"> при личном обращении </w:t>
            </w:r>
            <w:r w:rsidRPr="00577FE0">
              <w:rPr>
                <w:rFonts w:ascii="Times New Roman" w:hAnsi="Times New Roman"/>
                <w:bCs/>
                <w:sz w:val="24"/>
                <w:szCs w:val="24"/>
              </w:rPr>
              <w:t xml:space="preserve">в уполномоченный орган государственной власти, орган местного </w:t>
            </w:r>
            <w:r w:rsidR="00C71DDF" w:rsidRPr="00577FE0">
              <w:rPr>
                <w:rFonts w:ascii="Times New Roman" w:hAnsi="Times New Roman"/>
                <w:bCs/>
                <w:sz w:val="24"/>
                <w:szCs w:val="24"/>
              </w:rPr>
              <w:t>самоуправления</w:t>
            </w:r>
            <w:r w:rsidRPr="00577FE0">
              <w:rPr>
                <w:rFonts w:ascii="Times New Roman" w:hAnsi="Times New Roman"/>
                <w:bCs/>
                <w:sz w:val="24"/>
                <w:szCs w:val="24"/>
              </w:rPr>
              <w:t xml:space="preserve"> либо в многофункциональный центр предоставления государственных и муниципальных услуг,</w:t>
            </w:r>
            <w:r w:rsidRPr="00577FE0">
              <w:rPr>
                <w:rFonts w:ascii="Times New Roman" w:hAnsi="Times New Roman"/>
                <w:sz w:val="24"/>
                <w:szCs w:val="24"/>
              </w:rPr>
              <w:t xml:space="preserve"> расположенн</w:t>
            </w:r>
            <w:r w:rsidR="00B17947" w:rsidRPr="00577FE0">
              <w:rPr>
                <w:rFonts w:ascii="Times New Roman" w:hAnsi="Times New Roman"/>
                <w:sz w:val="24"/>
                <w:szCs w:val="24"/>
              </w:rPr>
              <w:t>ый</w:t>
            </w:r>
            <w:r w:rsidRPr="00577FE0">
              <w:rPr>
                <w:rFonts w:ascii="Times New Roman" w:hAnsi="Times New Roman"/>
                <w:sz w:val="24"/>
                <w:szCs w:val="24"/>
              </w:rPr>
              <w:t xml:space="preserve"> по адресу:___________________________________</w:t>
            </w:r>
          </w:p>
        </w:tc>
        <w:tc>
          <w:tcPr>
            <w:tcW w:w="1134" w:type="dxa"/>
            <w:shd w:val="clear" w:color="auto" w:fill="auto"/>
          </w:tcPr>
          <w:p w14:paraId="6994A9A6"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446E512B" w14:textId="77777777" w:rsidTr="006A0225">
        <w:tc>
          <w:tcPr>
            <w:tcW w:w="8784" w:type="dxa"/>
            <w:gridSpan w:val="5"/>
            <w:shd w:val="clear" w:color="auto" w:fill="auto"/>
          </w:tcPr>
          <w:p w14:paraId="4FDD94BB" w14:textId="77777777" w:rsidR="006A0225" w:rsidRPr="00577FE0" w:rsidRDefault="006A0225" w:rsidP="009328E7">
            <w:pPr>
              <w:autoSpaceDE w:val="0"/>
              <w:autoSpaceDN w:val="0"/>
              <w:spacing w:after="120" w:line="240" w:lineRule="auto"/>
              <w:rPr>
                <w:rFonts w:ascii="Times New Roman" w:hAnsi="Times New Roman"/>
                <w:sz w:val="24"/>
                <w:szCs w:val="24"/>
              </w:rPr>
            </w:pPr>
            <w:r w:rsidRPr="00577FE0">
              <w:rPr>
                <w:rFonts w:ascii="Times New Roman" w:hAnsi="Times New Roman"/>
                <w:sz w:val="24"/>
                <w:szCs w:val="24"/>
              </w:rPr>
              <w:t xml:space="preserve">направить </w:t>
            </w:r>
            <w:r w:rsidRPr="00577FE0">
              <w:rPr>
                <w:rFonts w:ascii="Times New Roman" w:hAnsi="Times New Roman"/>
                <w:bCs/>
                <w:sz w:val="24"/>
                <w:szCs w:val="24"/>
              </w:rPr>
              <w:t>на бумажном носителе</w:t>
            </w:r>
            <w:r w:rsidRPr="00577FE0">
              <w:rPr>
                <w:rFonts w:ascii="Times New Roman" w:hAnsi="Times New Roman"/>
                <w:sz w:val="24"/>
                <w:szCs w:val="24"/>
              </w:rPr>
              <w:t xml:space="preserve"> на почтовый </w:t>
            </w:r>
            <w:r w:rsidRPr="00577FE0">
              <w:rPr>
                <w:rFonts w:ascii="Times New Roman" w:hAnsi="Times New Roman"/>
                <w:sz w:val="24"/>
                <w:szCs w:val="24"/>
              </w:rPr>
              <w:br/>
              <w:t>адрес: ___________________________________</w:t>
            </w:r>
          </w:p>
        </w:tc>
        <w:tc>
          <w:tcPr>
            <w:tcW w:w="1134" w:type="dxa"/>
            <w:shd w:val="clear" w:color="auto" w:fill="auto"/>
          </w:tcPr>
          <w:p w14:paraId="029FB84F" w14:textId="77777777" w:rsidR="006A0225" w:rsidRPr="00325DE3" w:rsidRDefault="006A0225" w:rsidP="009328E7">
            <w:pPr>
              <w:autoSpaceDE w:val="0"/>
              <w:autoSpaceDN w:val="0"/>
              <w:spacing w:after="120" w:line="240" w:lineRule="auto"/>
              <w:rPr>
                <w:rFonts w:ascii="Times New Roman" w:hAnsi="Times New Roman"/>
                <w:sz w:val="24"/>
                <w:szCs w:val="24"/>
              </w:rPr>
            </w:pPr>
          </w:p>
        </w:tc>
      </w:tr>
      <w:tr w:rsidR="00BE345A" w:rsidRPr="00325DE3" w14:paraId="3EEC6D68" w14:textId="77777777" w:rsidTr="006A0225">
        <w:tc>
          <w:tcPr>
            <w:tcW w:w="8784" w:type="dxa"/>
            <w:gridSpan w:val="5"/>
            <w:shd w:val="clear" w:color="auto" w:fill="auto"/>
          </w:tcPr>
          <w:p w14:paraId="75CF3AFA" w14:textId="0F2E1357" w:rsidR="002C4012" w:rsidRPr="00577FE0" w:rsidRDefault="002C4012" w:rsidP="009328E7">
            <w:pPr>
              <w:autoSpaceDE w:val="0"/>
              <w:autoSpaceDN w:val="0"/>
              <w:spacing w:after="120" w:line="240" w:lineRule="auto"/>
              <w:rPr>
                <w:rFonts w:ascii="Times New Roman" w:hAnsi="Times New Roman"/>
                <w:sz w:val="24"/>
                <w:szCs w:val="24"/>
              </w:rPr>
            </w:pPr>
            <w:r w:rsidRPr="00577FE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2A169204" w14:textId="77777777" w:rsidR="002C4012" w:rsidRPr="00325DE3" w:rsidRDefault="002C4012" w:rsidP="009328E7">
            <w:pPr>
              <w:autoSpaceDE w:val="0"/>
              <w:autoSpaceDN w:val="0"/>
              <w:spacing w:after="120" w:line="240" w:lineRule="auto"/>
              <w:rPr>
                <w:rFonts w:ascii="Times New Roman" w:hAnsi="Times New Roman"/>
                <w:sz w:val="24"/>
                <w:szCs w:val="24"/>
              </w:rPr>
            </w:pPr>
          </w:p>
        </w:tc>
      </w:tr>
      <w:tr w:rsidR="00BE345A" w:rsidRPr="00325DE3" w14:paraId="671E0D07" w14:textId="77777777" w:rsidTr="006A0225">
        <w:tc>
          <w:tcPr>
            <w:tcW w:w="9918" w:type="dxa"/>
            <w:gridSpan w:val="6"/>
            <w:shd w:val="clear" w:color="auto" w:fill="auto"/>
          </w:tcPr>
          <w:p w14:paraId="572CA761" w14:textId="77777777" w:rsidR="006A0225" w:rsidRPr="00325DE3" w:rsidRDefault="006A0225" w:rsidP="009328E7">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1556DF" w:rsidRPr="00325DE3" w14:paraId="2E74260A"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top w:val="nil"/>
              <w:left w:val="nil"/>
              <w:right w:val="nil"/>
            </w:tcBorders>
            <w:vAlign w:val="bottom"/>
          </w:tcPr>
          <w:p w14:paraId="06E6A8C0" w14:textId="77777777" w:rsidR="006A0225" w:rsidRPr="00325DE3" w:rsidRDefault="006A0225" w:rsidP="009328E7">
            <w:pPr>
              <w:jc w:val="center"/>
              <w:rPr>
                <w:rFonts w:ascii="Times New Roman" w:hAnsi="Times New Roman"/>
              </w:rPr>
            </w:pPr>
          </w:p>
        </w:tc>
        <w:tc>
          <w:tcPr>
            <w:tcW w:w="425" w:type="dxa"/>
            <w:tcBorders>
              <w:top w:val="nil"/>
              <w:left w:val="nil"/>
              <w:bottom w:val="nil"/>
              <w:right w:val="nil"/>
            </w:tcBorders>
            <w:vAlign w:val="bottom"/>
          </w:tcPr>
          <w:p w14:paraId="59E4941B" w14:textId="77777777" w:rsidR="006A0225" w:rsidRPr="00325DE3" w:rsidRDefault="006A0225" w:rsidP="009328E7">
            <w:pPr>
              <w:rPr>
                <w:rFonts w:ascii="Times New Roman" w:hAnsi="Times New Roman"/>
              </w:rPr>
            </w:pPr>
          </w:p>
        </w:tc>
        <w:tc>
          <w:tcPr>
            <w:tcW w:w="2127" w:type="dxa"/>
            <w:tcBorders>
              <w:top w:val="nil"/>
              <w:left w:val="nil"/>
              <w:bottom w:val="single" w:sz="4" w:space="0" w:color="auto"/>
              <w:right w:val="nil"/>
            </w:tcBorders>
            <w:vAlign w:val="bottom"/>
          </w:tcPr>
          <w:p w14:paraId="3112BF27"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C11DC" w14:textId="77777777" w:rsidR="006A0225" w:rsidRPr="00325DE3" w:rsidRDefault="006A0225" w:rsidP="009328E7">
            <w:pPr>
              <w:rPr>
                <w:rFonts w:ascii="Times New Roman" w:hAnsi="Times New Roman"/>
              </w:rPr>
            </w:pPr>
          </w:p>
        </w:tc>
        <w:tc>
          <w:tcPr>
            <w:tcW w:w="3969" w:type="dxa"/>
            <w:gridSpan w:val="2"/>
            <w:tcBorders>
              <w:top w:val="nil"/>
              <w:left w:val="nil"/>
              <w:bottom w:val="single" w:sz="4" w:space="0" w:color="auto"/>
              <w:right w:val="nil"/>
            </w:tcBorders>
            <w:vAlign w:val="bottom"/>
          </w:tcPr>
          <w:p w14:paraId="168604D5" w14:textId="77777777" w:rsidR="006A0225" w:rsidRPr="00325DE3" w:rsidRDefault="006A0225" w:rsidP="009328E7">
            <w:pPr>
              <w:jc w:val="center"/>
              <w:rPr>
                <w:rFonts w:ascii="Times New Roman" w:hAnsi="Times New Roman"/>
              </w:rPr>
            </w:pPr>
          </w:p>
        </w:tc>
      </w:tr>
      <w:tr w:rsidR="006A0225" w:rsidRPr="00325DE3" w14:paraId="6901F72C" w14:textId="77777777" w:rsidTr="006A0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09"/>
        </w:trPr>
        <w:tc>
          <w:tcPr>
            <w:tcW w:w="3119" w:type="dxa"/>
            <w:tcBorders>
              <w:left w:val="nil"/>
              <w:bottom w:val="nil"/>
              <w:right w:val="nil"/>
            </w:tcBorders>
          </w:tcPr>
          <w:p w14:paraId="38E40C20" w14:textId="77777777" w:rsidR="006A0225" w:rsidRPr="00325DE3" w:rsidRDefault="006A0225" w:rsidP="009328E7">
            <w:pPr>
              <w:jc w:val="center"/>
              <w:rPr>
                <w:rFonts w:ascii="Times New Roman" w:hAnsi="Times New Roman"/>
                <w:sz w:val="16"/>
                <w:szCs w:val="16"/>
              </w:rPr>
            </w:pPr>
          </w:p>
        </w:tc>
        <w:tc>
          <w:tcPr>
            <w:tcW w:w="425" w:type="dxa"/>
            <w:tcBorders>
              <w:top w:val="nil"/>
              <w:left w:val="nil"/>
              <w:bottom w:val="nil"/>
              <w:right w:val="nil"/>
            </w:tcBorders>
          </w:tcPr>
          <w:p w14:paraId="1FB1EDD6" w14:textId="77777777" w:rsidR="006A0225" w:rsidRPr="00325DE3" w:rsidRDefault="006A0225" w:rsidP="009328E7">
            <w:pPr>
              <w:rPr>
                <w:rFonts w:ascii="Times New Roman" w:hAnsi="Times New Roman"/>
                <w:sz w:val="16"/>
                <w:szCs w:val="16"/>
              </w:rPr>
            </w:pPr>
          </w:p>
        </w:tc>
        <w:tc>
          <w:tcPr>
            <w:tcW w:w="2127" w:type="dxa"/>
            <w:tcBorders>
              <w:top w:val="nil"/>
              <w:left w:val="nil"/>
              <w:bottom w:val="nil"/>
              <w:right w:val="nil"/>
            </w:tcBorders>
          </w:tcPr>
          <w:p w14:paraId="07FDE5CA"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2652EF4" w14:textId="77777777" w:rsidR="006A0225" w:rsidRPr="00325DE3" w:rsidRDefault="006A0225" w:rsidP="009328E7">
            <w:pPr>
              <w:rPr>
                <w:rFonts w:ascii="Times New Roman" w:hAnsi="Times New Roman"/>
                <w:sz w:val="16"/>
                <w:szCs w:val="16"/>
              </w:rPr>
            </w:pPr>
          </w:p>
        </w:tc>
        <w:tc>
          <w:tcPr>
            <w:tcW w:w="3969" w:type="dxa"/>
            <w:gridSpan w:val="2"/>
            <w:tcBorders>
              <w:top w:val="nil"/>
              <w:left w:val="nil"/>
              <w:bottom w:val="nil"/>
              <w:right w:val="nil"/>
            </w:tcBorders>
          </w:tcPr>
          <w:p w14:paraId="6EC725CC"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2565482" w14:textId="77777777" w:rsidR="006A0225" w:rsidRPr="00577FE0" w:rsidRDefault="006A0225" w:rsidP="009328E7">
      <w:pPr>
        <w:rPr>
          <w:rFonts w:ascii="Times New Roman" w:hAnsi="Times New Roman"/>
          <w:sz w:val="24"/>
          <w:szCs w:val="24"/>
        </w:rPr>
      </w:pPr>
      <w:r w:rsidRPr="00577FE0">
        <w:rPr>
          <w:rFonts w:ascii="Times New Roman" w:eastAsia="Calibri" w:hAnsi="Times New Roman"/>
          <w:sz w:val="24"/>
          <w:szCs w:val="24"/>
        </w:rPr>
        <w:t>*Заполняются те пункты уведомления, на основании которых требуется внести изменения в разрешение на строительство.</w:t>
      </w:r>
    </w:p>
    <w:p w14:paraId="17637CAF" w14:textId="197806E5" w:rsidR="006E3B23" w:rsidRPr="00577FE0" w:rsidRDefault="006A0225" w:rsidP="006E3B23">
      <w:pPr>
        <w:spacing w:after="0" w:line="240" w:lineRule="auto"/>
        <w:ind w:left="5670"/>
        <w:jc w:val="center"/>
        <w:rPr>
          <w:rFonts w:ascii="Times New Roman" w:eastAsia="Calibri" w:hAnsi="Times New Roman"/>
          <w:sz w:val="24"/>
          <w:szCs w:val="24"/>
          <w:lang w:eastAsia="en-US"/>
        </w:rPr>
      </w:pPr>
      <w:r w:rsidRPr="00325DE3">
        <w:rPr>
          <w:rFonts w:ascii="Times New Roman" w:eastAsia="Calibri" w:hAnsi="Times New Roman"/>
          <w:sz w:val="28"/>
          <w:szCs w:val="28"/>
          <w:lang w:eastAsia="en-US"/>
        </w:rPr>
        <w:br w:type="page"/>
      </w:r>
      <w:r w:rsidR="006E3B23" w:rsidRPr="00577FE0">
        <w:rPr>
          <w:rFonts w:ascii="Times New Roman" w:eastAsia="Calibri" w:hAnsi="Times New Roman"/>
          <w:sz w:val="24"/>
          <w:szCs w:val="24"/>
          <w:lang w:eastAsia="en-US"/>
        </w:rPr>
        <w:lastRenderedPageBreak/>
        <w:t>П</w:t>
      </w:r>
      <w:r w:rsidR="00577FE0" w:rsidRPr="00577FE0">
        <w:rPr>
          <w:rFonts w:ascii="Times New Roman" w:eastAsia="Calibri" w:hAnsi="Times New Roman"/>
          <w:sz w:val="24"/>
          <w:szCs w:val="24"/>
          <w:lang w:eastAsia="en-US"/>
        </w:rPr>
        <w:t>риложение</w:t>
      </w:r>
      <w:r w:rsidR="006E3B23" w:rsidRPr="00577FE0">
        <w:rPr>
          <w:rFonts w:ascii="Times New Roman" w:eastAsia="Calibri" w:hAnsi="Times New Roman"/>
          <w:sz w:val="24"/>
          <w:szCs w:val="24"/>
          <w:lang w:eastAsia="en-US"/>
        </w:rPr>
        <w:t xml:space="preserve"> № 6 </w:t>
      </w:r>
      <w:r w:rsidR="006E3B23" w:rsidRPr="00577FE0">
        <w:rPr>
          <w:rFonts w:ascii="Times New Roman" w:eastAsia="Calibri" w:hAnsi="Times New Roman"/>
          <w:sz w:val="24"/>
          <w:szCs w:val="24"/>
          <w:lang w:eastAsia="en-US"/>
        </w:rPr>
        <w:br/>
        <w:t>к Административному регламенту предоставления государственной и муниципальной услуги "</w:t>
      </w:r>
      <w:r w:rsidR="006E3B23" w:rsidRPr="00577FE0">
        <w:rPr>
          <w:rFonts w:ascii="Times New Roman" w:hAnsi="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E3B23" w:rsidRPr="00577FE0">
        <w:rPr>
          <w:rFonts w:ascii="Times New Roman" w:eastAsia="Calibri" w:hAnsi="Times New Roman"/>
          <w:sz w:val="24"/>
          <w:szCs w:val="24"/>
          <w:lang w:eastAsia="en-US"/>
        </w:rPr>
        <w:t>"</w:t>
      </w:r>
    </w:p>
    <w:p w14:paraId="5EB307BD" w14:textId="77777777" w:rsidR="006E3B23" w:rsidRPr="00325DE3" w:rsidRDefault="006E3B23" w:rsidP="006E3B23">
      <w:pPr>
        <w:autoSpaceDE w:val="0"/>
        <w:autoSpaceDN w:val="0"/>
        <w:spacing w:before="240" w:after="0" w:line="240" w:lineRule="auto"/>
        <w:ind w:left="5670"/>
        <w:jc w:val="center"/>
        <w:rPr>
          <w:rFonts w:ascii="Times New Roman" w:eastAsia="Calibri" w:hAnsi="Times New Roman"/>
          <w:sz w:val="28"/>
          <w:szCs w:val="28"/>
          <w:lang w:eastAsia="en-US"/>
        </w:rPr>
      </w:pPr>
    </w:p>
    <w:p w14:paraId="28D3A508" w14:textId="77777777" w:rsidR="006E3B23" w:rsidRPr="00325DE3" w:rsidRDefault="006E3B23" w:rsidP="006E3B23">
      <w:pPr>
        <w:autoSpaceDE w:val="0"/>
        <w:autoSpaceDN w:val="0"/>
        <w:spacing w:after="0" w:line="240" w:lineRule="auto"/>
        <w:jc w:val="center"/>
        <w:rPr>
          <w:rFonts w:ascii="Times New Roman" w:hAnsi="Times New Roman"/>
          <w:b/>
          <w:bCs/>
          <w:sz w:val="28"/>
          <w:szCs w:val="28"/>
        </w:rPr>
      </w:pPr>
    </w:p>
    <w:p w14:paraId="5A6EEFE2" w14:textId="77777777" w:rsidR="006E3B23" w:rsidRPr="00577FE0" w:rsidRDefault="006E3B23" w:rsidP="006E3B23">
      <w:pPr>
        <w:autoSpaceDE w:val="0"/>
        <w:autoSpaceDN w:val="0"/>
        <w:spacing w:after="0" w:line="240" w:lineRule="auto"/>
        <w:jc w:val="center"/>
        <w:rPr>
          <w:rFonts w:ascii="Times New Roman" w:hAnsi="Times New Roman"/>
          <w:b/>
          <w:bCs/>
          <w:sz w:val="24"/>
          <w:szCs w:val="24"/>
        </w:rPr>
      </w:pPr>
      <w:r w:rsidRPr="00577FE0">
        <w:rPr>
          <w:rFonts w:ascii="Times New Roman" w:hAnsi="Times New Roman"/>
          <w:b/>
          <w:bCs/>
          <w:sz w:val="24"/>
          <w:szCs w:val="24"/>
        </w:rPr>
        <w:t>З А Я В Л Е Н И Е</w:t>
      </w:r>
    </w:p>
    <w:p w14:paraId="6CF591FB" w14:textId="77777777" w:rsidR="006E3B23" w:rsidRPr="00577FE0" w:rsidRDefault="006E3B23" w:rsidP="006E3B23">
      <w:pPr>
        <w:autoSpaceDE w:val="0"/>
        <w:autoSpaceDN w:val="0"/>
        <w:spacing w:after="0" w:line="240" w:lineRule="auto"/>
        <w:jc w:val="center"/>
        <w:rPr>
          <w:rFonts w:ascii="Times New Roman" w:hAnsi="Times New Roman"/>
          <w:b/>
          <w:bCs/>
          <w:sz w:val="24"/>
          <w:szCs w:val="24"/>
        </w:rPr>
      </w:pPr>
      <w:r w:rsidRPr="00577FE0">
        <w:rPr>
          <w:rFonts w:ascii="Times New Roman" w:hAnsi="Times New Roman"/>
          <w:b/>
          <w:bCs/>
          <w:sz w:val="24"/>
          <w:szCs w:val="24"/>
        </w:rPr>
        <w:t xml:space="preserve"> о выдаче дубликата разрешения на строительство</w:t>
      </w:r>
    </w:p>
    <w:p w14:paraId="23EE4511" w14:textId="77777777" w:rsidR="006E3B23" w:rsidRPr="00325DE3" w:rsidRDefault="006E3B23" w:rsidP="006E3B23">
      <w:pPr>
        <w:autoSpaceDE w:val="0"/>
        <w:autoSpaceDN w:val="0"/>
        <w:spacing w:after="0" w:line="240" w:lineRule="auto"/>
        <w:jc w:val="center"/>
        <w:rPr>
          <w:rFonts w:ascii="Times New Roman" w:hAnsi="Times New Roman"/>
          <w:b/>
          <w:sz w:val="28"/>
          <w:szCs w:val="28"/>
        </w:rPr>
      </w:pPr>
    </w:p>
    <w:p w14:paraId="06DC72D3" w14:textId="77777777" w:rsidR="006E3B23" w:rsidRPr="00577FE0" w:rsidRDefault="006E3B23" w:rsidP="006E3B23">
      <w:pPr>
        <w:autoSpaceDE w:val="0"/>
        <w:autoSpaceDN w:val="0"/>
        <w:spacing w:after="0" w:line="240" w:lineRule="auto"/>
        <w:jc w:val="right"/>
        <w:rPr>
          <w:rFonts w:ascii="Times New Roman" w:hAnsi="Times New Roman"/>
          <w:sz w:val="24"/>
          <w:szCs w:val="24"/>
        </w:rPr>
      </w:pPr>
      <w:r w:rsidRPr="00577FE0">
        <w:rPr>
          <w:rFonts w:ascii="Times New Roman" w:hAnsi="Times New Roman"/>
          <w:sz w:val="24"/>
          <w:szCs w:val="24"/>
        </w:rPr>
        <w:t>"__" __________ 20___ г.</w:t>
      </w:r>
    </w:p>
    <w:p w14:paraId="522DAD5E" w14:textId="77777777" w:rsidR="006E3B23" w:rsidRPr="00325DE3" w:rsidRDefault="006E3B23" w:rsidP="006E3B23">
      <w:pPr>
        <w:autoSpaceDE w:val="0"/>
        <w:autoSpaceDN w:val="0"/>
        <w:spacing w:after="0" w:line="240" w:lineRule="auto"/>
        <w:jc w:val="right"/>
        <w:rPr>
          <w:rFonts w:ascii="Times New Roman" w:hAnsi="Times New Roman"/>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6E3B23" w:rsidRPr="00325DE3" w14:paraId="45112353" w14:textId="77777777" w:rsidTr="005F5E19">
        <w:trPr>
          <w:trHeight w:val="165"/>
        </w:trPr>
        <w:tc>
          <w:tcPr>
            <w:tcW w:w="9961" w:type="dxa"/>
            <w:tcBorders>
              <w:top w:val="nil"/>
              <w:left w:val="nil"/>
              <w:right w:val="nil"/>
            </w:tcBorders>
          </w:tcPr>
          <w:p w14:paraId="3D60C923" w14:textId="66C67CD8" w:rsidR="006E3B23" w:rsidRPr="00577FE0" w:rsidRDefault="009C2A37" w:rsidP="009C2A37">
            <w:pPr>
              <w:autoSpaceDE w:val="0"/>
              <w:autoSpaceDN w:val="0"/>
              <w:spacing w:after="0" w:line="240" w:lineRule="auto"/>
              <w:jc w:val="center"/>
              <w:rPr>
                <w:rFonts w:ascii="Times New Roman" w:hAnsi="Times New Roman"/>
                <w:sz w:val="24"/>
                <w:szCs w:val="24"/>
              </w:rPr>
            </w:pPr>
            <w:r w:rsidRPr="00577FE0">
              <w:rPr>
                <w:rFonts w:ascii="Times New Roman" w:hAnsi="Times New Roman"/>
                <w:sz w:val="24"/>
                <w:szCs w:val="24"/>
              </w:rPr>
              <w:t>Администрация города Обнинска</w:t>
            </w:r>
          </w:p>
        </w:tc>
      </w:tr>
      <w:tr w:rsidR="006E3B23" w:rsidRPr="00325DE3" w14:paraId="313670F3" w14:textId="77777777" w:rsidTr="005F5E19">
        <w:trPr>
          <w:trHeight w:val="126"/>
        </w:trPr>
        <w:tc>
          <w:tcPr>
            <w:tcW w:w="9961" w:type="dxa"/>
            <w:tcBorders>
              <w:left w:val="nil"/>
              <w:bottom w:val="single" w:sz="4" w:space="0" w:color="auto"/>
              <w:right w:val="nil"/>
            </w:tcBorders>
          </w:tcPr>
          <w:p w14:paraId="3D84F84D" w14:textId="77777777" w:rsidR="006E3B23" w:rsidRPr="00325DE3" w:rsidRDefault="006E3B23" w:rsidP="005F5E19">
            <w:pPr>
              <w:autoSpaceDE w:val="0"/>
              <w:autoSpaceDN w:val="0"/>
              <w:spacing w:after="0" w:line="240" w:lineRule="auto"/>
              <w:jc w:val="right"/>
              <w:rPr>
                <w:rFonts w:ascii="Times New Roman" w:hAnsi="Times New Roman"/>
                <w:sz w:val="24"/>
                <w:szCs w:val="24"/>
              </w:rPr>
            </w:pPr>
          </w:p>
        </w:tc>
      </w:tr>
      <w:tr w:rsidR="006E3B23" w:rsidRPr="00325DE3" w14:paraId="4B2EB943" w14:textId="77777777" w:rsidTr="005F5E19">
        <w:trPr>
          <w:trHeight w:val="135"/>
        </w:trPr>
        <w:tc>
          <w:tcPr>
            <w:tcW w:w="9961" w:type="dxa"/>
            <w:tcBorders>
              <w:left w:val="nil"/>
              <w:bottom w:val="nil"/>
              <w:right w:val="nil"/>
            </w:tcBorders>
          </w:tcPr>
          <w:p w14:paraId="2D52590B" w14:textId="77777777" w:rsidR="006E3B23" w:rsidRPr="00325DE3" w:rsidRDefault="006E3B23" w:rsidP="005F5E19">
            <w:pPr>
              <w:autoSpaceDE w:val="0"/>
              <w:autoSpaceDN w:val="0"/>
              <w:spacing w:after="0" w:line="240" w:lineRule="auto"/>
              <w:jc w:val="center"/>
              <w:rPr>
                <w:rFonts w:ascii="Times New Roman" w:hAnsi="Times New Roman"/>
                <w:sz w:val="18"/>
                <w:szCs w:val="18"/>
              </w:rPr>
            </w:pPr>
          </w:p>
        </w:tc>
      </w:tr>
    </w:tbl>
    <w:p w14:paraId="652D6F22" w14:textId="77777777" w:rsidR="006E3B23" w:rsidRPr="00577FE0" w:rsidRDefault="006E3B23" w:rsidP="006E3B23">
      <w:pPr>
        <w:autoSpaceDE w:val="0"/>
        <w:autoSpaceDN w:val="0"/>
        <w:adjustRightInd w:val="0"/>
        <w:spacing w:after="0" w:line="240" w:lineRule="auto"/>
        <w:ind w:firstLine="708"/>
        <w:rPr>
          <w:rFonts w:ascii="Times New Roman" w:eastAsia="Calibri" w:hAnsi="Times New Roman"/>
          <w:bCs/>
          <w:sz w:val="24"/>
          <w:szCs w:val="24"/>
          <w:lang w:eastAsia="en-US"/>
        </w:rPr>
      </w:pPr>
      <w:r w:rsidRPr="00577FE0">
        <w:rPr>
          <w:rFonts w:ascii="Times New Roman" w:hAnsi="Times New Roman"/>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6E3B23" w:rsidRPr="00577FE0" w14:paraId="67BC939E" w14:textId="77777777" w:rsidTr="005F5E19">
        <w:trPr>
          <w:trHeight w:val="540"/>
        </w:trPr>
        <w:tc>
          <w:tcPr>
            <w:tcW w:w="9923" w:type="dxa"/>
            <w:gridSpan w:val="4"/>
            <w:tcBorders>
              <w:top w:val="nil"/>
              <w:left w:val="nil"/>
              <w:right w:val="nil"/>
            </w:tcBorders>
          </w:tcPr>
          <w:p w14:paraId="1B0D492A" w14:textId="77777777" w:rsidR="006E3B23" w:rsidRPr="00577FE0" w:rsidRDefault="006E3B23" w:rsidP="005F5E19">
            <w:pPr>
              <w:ind w:left="35"/>
              <w:contextualSpacing/>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 Сведения о застройщике</w:t>
            </w:r>
          </w:p>
        </w:tc>
      </w:tr>
      <w:tr w:rsidR="006E3B23" w:rsidRPr="00577FE0" w14:paraId="1CEED969" w14:textId="77777777" w:rsidTr="005F5E19">
        <w:trPr>
          <w:trHeight w:val="605"/>
        </w:trPr>
        <w:tc>
          <w:tcPr>
            <w:tcW w:w="1043" w:type="dxa"/>
          </w:tcPr>
          <w:p w14:paraId="4877F98D"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w:t>
            </w:r>
          </w:p>
        </w:tc>
        <w:tc>
          <w:tcPr>
            <w:tcW w:w="4911" w:type="dxa"/>
          </w:tcPr>
          <w:p w14:paraId="3DAD784E"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3969" w:type="dxa"/>
            <w:gridSpan w:val="2"/>
          </w:tcPr>
          <w:p w14:paraId="42ED1942"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780A8ACC" w14:textId="77777777" w:rsidTr="005F5E19">
        <w:trPr>
          <w:trHeight w:val="428"/>
        </w:trPr>
        <w:tc>
          <w:tcPr>
            <w:tcW w:w="1043" w:type="dxa"/>
          </w:tcPr>
          <w:p w14:paraId="12176238"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1.1.1</w:t>
            </w:r>
          </w:p>
        </w:tc>
        <w:tc>
          <w:tcPr>
            <w:tcW w:w="4911" w:type="dxa"/>
          </w:tcPr>
          <w:p w14:paraId="261FC65A"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Фамилия, имя, отчество (при наличии)</w:t>
            </w:r>
          </w:p>
        </w:tc>
        <w:tc>
          <w:tcPr>
            <w:tcW w:w="3969" w:type="dxa"/>
            <w:gridSpan w:val="2"/>
          </w:tcPr>
          <w:p w14:paraId="2C093387"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78428401" w14:textId="77777777" w:rsidTr="005F5E19">
        <w:trPr>
          <w:trHeight w:val="753"/>
        </w:trPr>
        <w:tc>
          <w:tcPr>
            <w:tcW w:w="1043" w:type="dxa"/>
          </w:tcPr>
          <w:p w14:paraId="477B9C42"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1.1.2</w:t>
            </w:r>
          </w:p>
        </w:tc>
        <w:tc>
          <w:tcPr>
            <w:tcW w:w="4911" w:type="dxa"/>
          </w:tcPr>
          <w:p w14:paraId="6C267C65"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 xml:space="preserve">Реквизиты документа, удостоверяющего личность </w:t>
            </w:r>
            <w:r w:rsidRPr="00577FE0">
              <w:rPr>
                <w:rFonts w:ascii="Times New Roman" w:hAnsi="Times New Roman"/>
                <w:sz w:val="24"/>
                <w:szCs w:val="24"/>
              </w:rPr>
              <w:t>(не указываются в случае, если застройщик является индивидуальным предпринимателем)</w:t>
            </w:r>
          </w:p>
        </w:tc>
        <w:tc>
          <w:tcPr>
            <w:tcW w:w="3969" w:type="dxa"/>
            <w:gridSpan w:val="2"/>
          </w:tcPr>
          <w:p w14:paraId="1B7F2887"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1D0AD67C" w14:textId="77777777" w:rsidTr="005F5E19">
        <w:trPr>
          <w:trHeight w:val="665"/>
        </w:trPr>
        <w:tc>
          <w:tcPr>
            <w:tcW w:w="1043" w:type="dxa"/>
          </w:tcPr>
          <w:p w14:paraId="2ACF06B6"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1.1.3</w:t>
            </w:r>
          </w:p>
        </w:tc>
        <w:tc>
          <w:tcPr>
            <w:tcW w:w="4911" w:type="dxa"/>
          </w:tcPr>
          <w:p w14:paraId="634140C4"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969" w:type="dxa"/>
            <w:gridSpan w:val="2"/>
          </w:tcPr>
          <w:p w14:paraId="595E9870"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0A8F99FE" w14:textId="77777777" w:rsidTr="005F5E19">
        <w:trPr>
          <w:trHeight w:val="279"/>
        </w:trPr>
        <w:tc>
          <w:tcPr>
            <w:tcW w:w="1043" w:type="dxa"/>
          </w:tcPr>
          <w:p w14:paraId="43D305B3"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w:t>
            </w:r>
          </w:p>
        </w:tc>
        <w:tc>
          <w:tcPr>
            <w:tcW w:w="4911" w:type="dxa"/>
          </w:tcPr>
          <w:p w14:paraId="118E75C7"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Сведения о юридическом лице:</w:t>
            </w:r>
          </w:p>
        </w:tc>
        <w:tc>
          <w:tcPr>
            <w:tcW w:w="3969" w:type="dxa"/>
            <w:gridSpan w:val="2"/>
          </w:tcPr>
          <w:p w14:paraId="21490D4A"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0896A266" w14:textId="77777777" w:rsidTr="005F5E19">
        <w:trPr>
          <w:trHeight w:val="175"/>
        </w:trPr>
        <w:tc>
          <w:tcPr>
            <w:tcW w:w="1043" w:type="dxa"/>
          </w:tcPr>
          <w:p w14:paraId="42134B0A"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1.2.1</w:t>
            </w:r>
          </w:p>
        </w:tc>
        <w:tc>
          <w:tcPr>
            <w:tcW w:w="4911" w:type="dxa"/>
          </w:tcPr>
          <w:p w14:paraId="79328716"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Полное наименование</w:t>
            </w:r>
          </w:p>
        </w:tc>
        <w:tc>
          <w:tcPr>
            <w:tcW w:w="3969" w:type="dxa"/>
            <w:gridSpan w:val="2"/>
          </w:tcPr>
          <w:p w14:paraId="227549A2"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42F6C6F7" w14:textId="77777777" w:rsidTr="005F5E19">
        <w:trPr>
          <w:trHeight w:val="901"/>
        </w:trPr>
        <w:tc>
          <w:tcPr>
            <w:tcW w:w="1043" w:type="dxa"/>
          </w:tcPr>
          <w:p w14:paraId="15E0CEAA"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1.2.2</w:t>
            </w:r>
          </w:p>
        </w:tc>
        <w:tc>
          <w:tcPr>
            <w:tcW w:w="4911" w:type="dxa"/>
          </w:tcPr>
          <w:p w14:paraId="6C651EA8"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Основной государственный регистрационный номер</w:t>
            </w:r>
          </w:p>
        </w:tc>
        <w:tc>
          <w:tcPr>
            <w:tcW w:w="3969" w:type="dxa"/>
            <w:gridSpan w:val="2"/>
          </w:tcPr>
          <w:p w14:paraId="7E55F722"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4D7421D7" w14:textId="77777777" w:rsidTr="005F5E19">
        <w:trPr>
          <w:trHeight w:val="1030"/>
        </w:trPr>
        <w:tc>
          <w:tcPr>
            <w:tcW w:w="1043" w:type="dxa"/>
          </w:tcPr>
          <w:p w14:paraId="103BD610"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1.2.3</w:t>
            </w:r>
          </w:p>
        </w:tc>
        <w:tc>
          <w:tcPr>
            <w:tcW w:w="4911" w:type="dxa"/>
          </w:tcPr>
          <w:p w14:paraId="628FDF9A"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Идентификационный номер налогоплательщика – юридического лица</w:t>
            </w:r>
          </w:p>
        </w:tc>
        <w:tc>
          <w:tcPr>
            <w:tcW w:w="3969" w:type="dxa"/>
            <w:gridSpan w:val="2"/>
          </w:tcPr>
          <w:p w14:paraId="44821533" w14:textId="77777777" w:rsidR="006E3B23" w:rsidRPr="00577FE0" w:rsidRDefault="006E3B23" w:rsidP="005F5E19">
            <w:pPr>
              <w:spacing w:after="160" w:line="259" w:lineRule="auto"/>
              <w:rPr>
                <w:rFonts w:ascii="Times New Roman" w:eastAsia="Calibri" w:hAnsi="Times New Roman"/>
                <w:sz w:val="24"/>
                <w:szCs w:val="24"/>
                <w:lang w:eastAsia="en-US"/>
              </w:rPr>
            </w:pPr>
          </w:p>
        </w:tc>
      </w:tr>
      <w:tr w:rsidR="006E3B23" w:rsidRPr="00577FE0" w14:paraId="41439F47" w14:textId="77777777" w:rsidTr="005F5E19">
        <w:trPr>
          <w:trHeight w:val="934"/>
        </w:trPr>
        <w:tc>
          <w:tcPr>
            <w:tcW w:w="9923" w:type="dxa"/>
            <w:gridSpan w:val="4"/>
            <w:tcBorders>
              <w:left w:val="nil"/>
              <w:right w:val="nil"/>
            </w:tcBorders>
          </w:tcPr>
          <w:p w14:paraId="7B43068D" w14:textId="77777777" w:rsidR="006E3B23" w:rsidRPr="00577FE0" w:rsidRDefault="006E3B23" w:rsidP="005F5E19">
            <w:pPr>
              <w:spacing w:after="160" w:line="259" w:lineRule="auto"/>
              <w:contextualSpacing/>
              <w:rPr>
                <w:rFonts w:ascii="Times New Roman" w:eastAsia="Calibri" w:hAnsi="Times New Roman"/>
                <w:b/>
                <w:sz w:val="24"/>
                <w:szCs w:val="24"/>
                <w:lang w:eastAsia="en-US"/>
              </w:rPr>
            </w:pPr>
          </w:p>
          <w:p w14:paraId="555F3A12" w14:textId="77777777" w:rsidR="006E3B23" w:rsidRPr="00577FE0" w:rsidRDefault="006E3B23" w:rsidP="005F5E19">
            <w:pPr>
              <w:ind w:left="-107"/>
              <w:contextualSpacing/>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t>2. Сведения о выданном разрешении на строительство</w:t>
            </w:r>
          </w:p>
        </w:tc>
      </w:tr>
      <w:tr w:rsidR="006E3B23" w:rsidRPr="00577FE0" w14:paraId="1CFDF3AF" w14:textId="77777777" w:rsidTr="005F5E19">
        <w:trPr>
          <w:trHeight w:val="837"/>
        </w:trPr>
        <w:tc>
          <w:tcPr>
            <w:tcW w:w="1043" w:type="dxa"/>
            <w:tcBorders>
              <w:bottom w:val="single" w:sz="4" w:space="0" w:color="auto"/>
            </w:tcBorders>
          </w:tcPr>
          <w:p w14:paraId="5A423F5B" w14:textId="77777777" w:rsidR="006E3B23" w:rsidRPr="00577FE0" w:rsidRDefault="006E3B23" w:rsidP="005F5E19">
            <w:pPr>
              <w:spacing w:after="160" w:line="259" w:lineRule="auto"/>
              <w:jc w:val="center"/>
              <w:rPr>
                <w:rFonts w:ascii="Times New Roman" w:eastAsia="Calibri" w:hAnsi="Times New Roman"/>
                <w:sz w:val="24"/>
                <w:szCs w:val="24"/>
                <w:lang w:eastAsia="en-US"/>
              </w:rPr>
            </w:pPr>
            <w:r w:rsidRPr="00577FE0">
              <w:rPr>
                <w:rFonts w:ascii="Times New Roman" w:eastAsia="Calibri" w:hAnsi="Times New Roman"/>
                <w:sz w:val="24"/>
                <w:szCs w:val="24"/>
                <w:lang w:eastAsia="en-US"/>
              </w:rPr>
              <w:lastRenderedPageBreak/>
              <w:t>№</w:t>
            </w:r>
          </w:p>
        </w:tc>
        <w:tc>
          <w:tcPr>
            <w:tcW w:w="4911" w:type="dxa"/>
            <w:tcBorders>
              <w:bottom w:val="single" w:sz="4" w:space="0" w:color="auto"/>
            </w:tcBorders>
          </w:tcPr>
          <w:p w14:paraId="3A857AB9"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Орган, выдавший разрешение на строительство</w:t>
            </w:r>
          </w:p>
        </w:tc>
        <w:tc>
          <w:tcPr>
            <w:tcW w:w="1984" w:type="dxa"/>
            <w:tcBorders>
              <w:bottom w:val="single" w:sz="4" w:space="0" w:color="auto"/>
            </w:tcBorders>
          </w:tcPr>
          <w:p w14:paraId="2DC1DDEE"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Номер документа</w:t>
            </w:r>
          </w:p>
        </w:tc>
        <w:tc>
          <w:tcPr>
            <w:tcW w:w="1985" w:type="dxa"/>
            <w:tcBorders>
              <w:bottom w:val="single" w:sz="4" w:space="0" w:color="auto"/>
            </w:tcBorders>
          </w:tcPr>
          <w:p w14:paraId="016BBB52" w14:textId="77777777" w:rsidR="006E3B23" w:rsidRPr="00577FE0" w:rsidRDefault="006E3B23" w:rsidP="005F5E19">
            <w:pPr>
              <w:spacing w:after="160" w:line="259" w:lineRule="auto"/>
              <w:rPr>
                <w:rFonts w:ascii="Times New Roman" w:eastAsia="Calibri" w:hAnsi="Times New Roman"/>
                <w:sz w:val="24"/>
                <w:szCs w:val="24"/>
                <w:lang w:eastAsia="en-US"/>
              </w:rPr>
            </w:pPr>
            <w:r w:rsidRPr="00577FE0">
              <w:rPr>
                <w:rFonts w:ascii="Times New Roman" w:eastAsia="Calibri" w:hAnsi="Times New Roman"/>
                <w:sz w:val="24"/>
                <w:szCs w:val="24"/>
                <w:lang w:eastAsia="en-US"/>
              </w:rPr>
              <w:t>Дата документа</w:t>
            </w:r>
          </w:p>
        </w:tc>
      </w:tr>
      <w:tr w:rsidR="006E3B23" w:rsidRPr="00577FE0" w14:paraId="0AD461F4" w14:textId="77777777" w:rsidTr="00577FE0">
        <w:trPr>
          <w:trHeight w:val="275"/>
        </w:trPr>
        <w:tc>
          <w:tcPr>
            <w:tcW w:w="1043" w:type="dxa"/>
          </w:tcPr>
          <w:p w14:paraId="557A5192" w14:textId="77777777" w:rsidR="006E3B23" w:rsidRPr="00577FE0" w:rsidRDefault="006E3B23" w:rsidP="005F5E19">
            <w:pPr>
              <w:spacing w:after="160" w:line="259" w:lineRule="auto"/>
              <w:jc w:val="center"/>
              <w:rPr>
                <w:rFonts w:ascii="Times New Roman" w:eastAsia="Calibri" w:hAnsi="Times New Roman"/>
                <w:sz w:val="24"/>
                <w:szCs w:val="24"/>
                <w:lang w:eastAsia="en-US"/>
              </w:rPr>
            </w:pPr>
          </w:p>
        </w:tc>
        <w:tc>
          <w:tcPr>
            <w:tcW w:w="4911" w:type="dxa"/>
          </w:tcPr>
          <w:p w14:paraId="509840F1" w14:textId="77777777" w:rsidR="006E3B23" w:rsidRPr="00577FE0" w:rsidRDefault="006E3B23" w:rsidP="005F5E19">
            <w:pPr>
              <w:spacing w:after="160" w:line="259" w:lineRule="auto"/>
              <w:rPr>
                <w:rFonts w:ascii="Times New Roman" w:eastAsia="Calibri" w:hAnsi="Times New Roman"/>
                <w:sz w:val="24"/>
                <w:szCs w:val="24"/>
                <w:lang w:eastAsia="en-US"/>
              </w:rPr>
            </w:pPr>
          </w:p>
        </w:tc>
        <w:tc>
          <w:tcPr>
            <w:tcW w:w="1984" w:type="dxa"/>
          </w:tcPr>
          <w:p w14:paraId="7C00391C" w14:textId="77777777" w:rsidR="006E3B23" w:rsidRPr="00577FE0" w:rsidRDefault="006E3B23" w:rsidP="005F5E19">
            <w:pPr>
              <w:spacing w:after="160" w:line="259" w:lineRule="auto"/>
              <w:rPr>
                <w:rFonts w:ascii="Times New Roman" w:eastAsia="Calibri" w:hAnsi="Times New Roman"/>
                <w:sz w:val="24"/>
                <w:szCs w:val="24"/>
                <w:lang w:eastAsia="en-US"/>
              </w:rPr>
            </w:pPr>
          </w:p>
        </w:tc>
        <w:tc>
          <w:tcPr>
            <w:tcW w:w="1985" w:type="dxa"/>
          </w:tcPr>
          <w:p w14:paraId="2F9BE607" w14:textId="77777777" w:rsidR="006E3B23" w:rsidRPr="00577FE0" w:rsidRDefault="006E3B23" w:rsidP="005F5E19">
            <w:pPr>
              <w:spacing w:after="160" w:line="259" w:lineRule="auto"/>
              <w:rPr>
                <w:rFonts w:ascii="Times New Roman" w:eastAsia="Calibri" w:hAnsi="Times New Roman"/>
                <w:sz w:val="24"/>
                <w:szCs w:val="24"/>
                <w:lang w:eastAsia="en-US"/>
              </w:rPr>
            </w:pPr>
          </w:p>
        </w:tc>
      </w:tr>
    </w:tbl>
    <w:p w14:paraId="10BE8517" w14:textId="77777777" w:rsidR="006E3B23" w:rsidRPr="00577FE0" w:rsidRDefault="006E3B23" w:rsidP="006E3B23">
      <w:pPr>
        <w:spacing w:after="0"/>
        <w:ind w:right="423"/>
        <w:jc w:val="both"/>
        <w:rPr>
          <w:rFonts w:ascii="Times New Roman" w:hAnsi="Times New Roman"/>
          <w:sz w:val="24"/>
          <w:szCs w:val="24"/>
        </w:rPr>
      </w:pPr>
    </w:p>
    <w:p w14:paraId="780486B7" w14:textId="77777777" w:rsidR="006E3B23" w:rsidRPr="00325DE3" w:rsidRDefault="006E3B23" w:rsidP="006E3B23">
      <w:pPr>
        <w:spacing w:after="0" w:line="240" w:lineRule="auto"/>
        <w:rPr>
          <w:rFonts w:ascii="Times New Roman" w:hAnsi="Times New Roman"/>
          <w:sz w:val="28"/>
          <w:szCs w:val="28"/>
        </w:rPr>
      </w:pPr>
      <w:r w:rsidRPr="00577FE0">
        <w:rPr>
          <w:rFonts w:ascii="Times New Roman" w:hAnsi="Times New Roman"/>
          <w:sz w:val="24"/>
          <w:szCs w:val="24"/>
        </w:rPr>
        <w:t>Приложение:</w:t>
      </w:r>
      <w:r w:rsidRPr="00325DE3">
        <w:rPr>
          <w:rFonts w:ascii="Times New Roman" w:hAnsi="Times New Roman"/>
          <w:sz w:val="28"/>
          <w:szCs w:val="28"/>
        </w:rPr>
        <w:t>___________________________________________________________</w:t>
      </w:r>
    </w:p>
    <w:p w14:paraId="60B0FFA2" w14:textId="77777777" w:rsidR="006E3B23" w:rsidRPr="00325DE3" w:rsidRDefault="006E3B23" w:rsidP="006E3B23">
      <w:pPr>
        <w:spacing w:after="0" w:line="240" w:lineRule="auto"/>
        <w:rPr>
          <w:rFonts w:ascii="Times New Roman" w:hAnsi="Times New Roman"/>
          <w:sz w:val="28"/>
          <w:szCs w:val="28"/>
        </w:rPr>
      </w:pPr>
      <w:r w:rsidRPr="00577FE0">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_______________________</w:t>
      </w:r>
    </w:p>
    <w:p w14:paraId="014BCC16" w14:textId="77777777" w:rsidR="006E3B23" w:rsidRPr="00577FE0" w:rsidRDefault="006E3B23" w:rsidP="006E3B23">
      <w:pPr>
        <w:tabs>
          <w:tab w:val="left" w:pos="1968"/>
        </w:tabs>
        <w:spacing w:after="0" w:line="240" w:lineRule="auto"/>
        <w:rPr>
          <w:rFonts w:ascii="Times New Roman" w:hAnsi="Times New Roman"/>
          <w:sz w:val="24"/>
          <w:szCs w:val="24"/>
        </w:rPr>
      </w:pPr>
      <w:r w:rsidRPr="00577FE0">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6E3B23" w:rsidRPr="00325DE3" w14:paraId="15D0783C" w14:textId="77777777" w:rsidTr="005F5E19">
        <w:tc>
          <w:tcPr>
            <w:tcW w:w="8788" w:type="dxa"/>
            <w:shd w:val="clear" w:color="auto" w:fill="auto"/>
          </w:tcPr>
          <w:p w14:paraId="53E1207D" w14:textId="77777777" w:rsidR="006E3B23" w:rsidRPr="00577FE0" w:rsidRDefault="006E3B23" w:rsidP="005F5E19">
            <w:pPr>
              <w:autoSpaceDE w:val="0"/>
              <w:autoSpaceDN w:val="0"/>
              <w:spacing w:before="120" w:after="120" w:line="240" w:lineRule="auto"/>
              <w:rPr>
                <w:rFonts w:ascii="Times New Roman" w:hAnsi="Times New Roman"/>
                <w:i/>
                <w:sz w:val="24"/>
                <w:szCs w:val="24"/>
              </w:rPr>
            </w:pPr>
            <w:r w:rsidRPr="00577FE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7EA83399"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52245EBE" w14:textId="77777777" w:rsidTr="005F5E19">
        <w:tc>
          <w:tcPr>
            <w:tcW w:w="8788" w:type="dxa"/>
            <w:shd w:val="clear" w:color="auto" w:fill="auto"/>
          </w:tcPr>
          <w:p w14:paraId="79A14ED0" w14:textId="77777777" w:rsidR="006E3B23" w:rsidRPr="00577FE0" w:rsidRDefault="006E3B23" w:rsidP="005F5E19">
            <w:pPr>
              <w:autoSpaceDE w:val="0"/>
              <w:autoSpaceDN w:val="0"/>
              <w:spacing w:before="120" w:after="120" w:line="240" w:lineRule="auto"/>
              <w:rPr>
                <w:rFonts w:ascii="Times New Roman" w:hAnsi="Times New Roman"/>
                <w:sz w:val="24"/>
                <w:szCs w:val="24"/>
              </w:rPr>
            </w:pPr>
            <w:r w:rsidRPr="00577FE0">
              <w:rPr>
                <w:rFonts w:ascii="Times New Roman" w:hAnsi="Times New Roman"/>
                <w:sz w:val="24"/>
                <w:szCs w:val="24"/>
              </w:rPr>
              <w:t>выдать</w:t>
            </w:r>
            <w:r w:rsidRPr="00577FE0">
              <w:rPr>
                <w:rFonts w:ascii="Times New Roman" w:hAnsi="Times New Roman"/>
                <w:bCs/>
                <w:sz w:val="24"/>
                <w:szCs w:val="24"/>
              </w:rPr>
              <w:t xml:space="preserve"> на бумажном носителе</w:t>
            </w:r>
            <w:r w:rsidRPr="00577FE0">
              <w:rPr>
                <w:rFonts w:ascii="Times New Roman" w:hAnsi="Times New Roman"/>
                <w:sz w:val="24"/>
                <w:szCs w:val="24"/>
              </w:rPr>
              <w:t xml:space="preserve"> при личном обращении </w:t>
            </w:r>
            <w:r w:rsidRPr="00577FE0">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77FE0">
              <w:rPr>
                <w:rFonts w:ascii="Times New Roman" w:hAnsi="Times New Roman"/>
                <w:sz w:val="24"/>
                <w:szCs w:val="24"/>
              </w:rPr>
              <w:t xml:space="preserve"> расположенный по адресу:___________________________________</w:t>
            </w:r>
          </w:p>
        </w:tc>
        <w:tc>
          <w:tcPr>
            <w:tcW w:w="1130" w:type="dxa"/>
            <w:shd w:val="clear" w:color="auto" w:fill="auto"/>
          </w:tcPr>
          <w:p w14:paraId="3C598A8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6A9F89E2" w14:textId="77777777" w:rsidTr="005F5E19">
        <w:tc>
          <w:tcPr>
            <w:tcW w:w="8788" w:type="dxa"/>
            <w:shd w:val="clear" w:color="auto" w:fill="auto"/>
          </w:tcPr>
          <w:p w14:paraId="585388F9" w14:textId="77777777" w:rsidR="006E3B23" w:rsidRPr="00577FE0" w:rsidRDefault="006E3B23" w:rsidP="005F5E19">
            <w:pPr>
              <w:autoSpaceDE w:val="0"/>
              <w:autoSpaceDN w:val="0"/>
              <w:spacing w:before="120" w:after="120" w:line="240" w:lineRule="auto"/>
              <w:rPr>
                <w:rFonts w:ascii="Times New Roman" w:hAnsi="Times New Roman"/>
                <w:sz w:val="24"/>
                <w:szCs w:val="24"/>
              </w:rPr>
            </w:pPr>
            <w:r w:rsidRPr="00577FE0">
              <w:rPr>
                <w:rFonts w:ascii="Times New Roman" w:hAnsi="Times New Roman"/>
                <w:sz w:val="24"/>
                <w:szCs w:val="24"/>
              </w:rPr>
              <w:t xml:space="preserve">направить </w:t>
            </w:r>
            <w:r w:rsidRPr="00577FE0">
              <w:rPr>
                <w:rFonts w:ascii="Times New Roman" w:hAnsi="Times New Roman"/>
                <w:bCs/>
                <w:sz w:val="24"/>
                <w:szCs w:val="24"/>
              </w:rPr>
              <w:t>на бумажном носителе</w:t>
            </w:r>
            <w:r w:rsidRPr="00577FE0">
              <w:rPr>
                <w:rFonts w:ascii="Times New Roman" w:hAnsi="Times New Roman"/>
                <w:sz w:val="24"/>
                <w:szCs w:val="24"/>
              </w:rPr>
              <w:t xml:space="preserve"> на почтовый </w:t>
            </w:r>
            <w:r w:rsidRPr="00577FE0">
              <w:rPr>
                <w:rFonts w:ascii="Times New Roman" w:hAnsi="Times New Roman"/>
                <w:sz w:val="24"/>
                <w:szCs w:val="24"/>
              </w:rPr>
              <w:br/>
              <w:t>адрес: ___________________________________</w:t>
            </w:r>
          </w:p>
        </w:tc>
        <w:tc>
          <w:tcPr>
            <w:tcW w:w="1130" w:type="dxa"/>
            <w:shd w:val="clear" w:color="auto" w:fill="auto"/>
          </w:tcPr>
          <w:p w14:paraId="17BA8C28"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007D567E" w14:textId="77777777" w:rsidTr="005F5E19">
        <w:tc>
          <w:tcPr>
            <w:tcW w:w="8788" w:type="dxa"/>
            <w:shd w:val="clear" w:color="auto" w:fill="auto"/>
          </w:tcPr>
          <w:p w14:paraId="05799B84" w14:textId="77777777" w:rsidR="006E3B23" w:rsidRPr="00577FE0" w:rsidRDefault="006E3B23" w:rsidP="005F5E19">
            <w:pPr>
              <w:autoSpaceDE w:val="0"/>
              <w:autoSpaceDN w:val="0"/>
              <w:spacing w:before="120" w:after="120" w:line="240" w:lineRule="auto"/>
              <w:rPr>
                <w:rFonts w:ascii="Times New Roman" w:hAnsi="Times New Roman"/>
                <w:sz w:val="24"/>
                <w:szCs w:val="24"/>
              </w:rPr>
            </w:pPr>
            <w:r w:rsidRPr="00577FE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254FC676" w14:textId="77777777" w:rsidR="006E3B23" w:rsidRPr="00325DE3" w:rsidRDefault="006E3B23" w:rsidP="005F5E19">
            <w:pPr>
              <w:autoSpaceDE w:val="0"/>
              <w:autoSpaceDN w:val="0"/>
              <w:spacing w:before="120" w:after="120" w:line="240" w:lineRule="auto"/>
              <w:rPr>
                <w:rFonts w:ascii="Times New Roman" w:hAnsi="Times New Roman"/>
                <w:sz w:val="24"/>
                <w:szCs w:val="24"/>
              </w:rPr>
            </w:pPr>
          </w:p>
        </w:tc>
      </w:tr>
      <w:tr w:rsidR="006E3B23" w:rsidRPr="00325DE3" w14:paraId="38BF8501" w14:textId="77777777" w:rsidTr="005F5E19">
        <w:tc>
          <w:tcPr>
            <w:tcW w:w="9918" w:type="dxa"/>
            <w:gridSpan w:val="2"/>
            <w:shd w:val="clear" w:color="auto" w:fill="auto"/>
          </w:tcPr>
          <w:p w14:paraId="636BC709" w14:textId="77777777" w:rsidR="006E3B23" w:rsidRPr="00325DE3" w:rsidRDefault="006E3B23"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p w14:paraId="265E4969" w14:textId="77777777" w:rsidR="006E3B23" w:rsidRPr="00325DE3" w:rsidRDefault="006E3B23" w:rsidP="006E3B23">
      <w:pPr>
        <w:autoSpaceDE w:val="0"/>
        <w:autoSpaceDN w:val="0"/>
        <w:adjustRightInd w:val="0"/>
        <w:spacing w:after="0" w:line="240" w:lineRule="auto"/>
        <w:rPr>
          <w:rFonts w:ascii="Times New Roman" w:eastAsia="Calibri" w:hAnsi="Times New Roman"/>
          <w:bCs/>
          <w:strike/>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6E3B23" w:rsidRPr="00325DE3" w14:paraId="2C992643" w14:textId="77777777" w:rsidTr="005F5E19">
        <w:tc>
          <w:tcPr>
            <w:tcW w:w="3119" w:type="dxa"/>
            <w:tcBorders>
              <w:top w:val="nil"/>
              <w:left w:val="nil"/>
              <w:right w:val="nil"/>
            </w:tcBorders>
            <w:vAlign w:val="bottom"/>
          </w:tcPr>
          <w:p w14:paraId="0A331704" w14:textId="77777777" w:rsidR="006E3B23" w:rsidRPr="00325DE3" w:rsidRDefault="006E3B23" w:rsidP="005F5E19">
            <w:pPr>
              <w:jc w:val="center"/>
              <w:rPr>
                <w:rFonts w:ascii="Times New Roman" w:hAnsi="Times New Roman"/>
              </w:rPr>
            </w:pPr>
          </w:p>
        </w:tc>
        <w:tc>
          <w:tcPr>
            <w:tcW w:w="851" w:type="dxa"/>
            <w:tcBorders>
              <w:top w:val="nil"/>
              <w:left w:val="nil"/>
              <w:bottom w:val="nil"/>
              <w:right w:val="nil"/>
            </w:tcBorders>
            <w:vAlign w:val="bottom"/>
          </w:tcPr>
          <w:p w14:paraId="6506AE12" w14:textId="77777777" w:rsidR="006E3B23" w:rsidRPr="00325DE3" w:rsidRDefault="006E3B23" w:rsidP="005F5E19">
            <w:pPr>
              <w:rPr>
                <w:rFonts w:ascii="Times New Roman" w:hAnsi="Times New Roman"/>
              </w:rPr>
            </w:pPr>
          </w:p>
        </w:tc>
        <w:tc>
          <w:tcPr>
            <w:tcW w:w="1701" w:type="dxa"/>
            <w:tcBorders>
              <w:top w:val="nil"/>
              <w:left w:val="nil"/>
              <w:bottom w:val="single" w:sz="4" w:space="0" w:color="auto"/>
              <w:right w:val="nil"/>
            </w:tcBorders>
            <w:vAlign w:val="bottom"/>
          </w:tcPr>
          <w:p w14:paraId="4C50DC87" w14:textId="77777777" w:rsidR="006E3B23" w:rsidRPr="00325DE3" w:rsidRDefault="006E3B23" w:rsidP="005F5E19">
            <w:pPr>
              <w:jc w:val="center"/>
              <w:rPr>
                <w:rFonts w:ascii="Times New Roman" w:hAnsi="Times New Roman"/>
              </w:rPr>
            </w:pPr>
          </w:p>
        </w:tc>
        <w:tc>
          <w:tcPr>
            <w:tcW w:w="283" w:type="dxa"/>
            <w:tcBorders>
              <w:top w:val="nil"/>
              <w:left w:val="nil"/>
              <w:bottom w:val="nil"/>
              <w:right w:val="nil"/>
            </w:tcBorders>
            <w:vAlign w:val="bottom"/>
          </w:tcPr>
          <w:p w14:paraId="552907C6" w14:textId="77777777" w:rsidR="006E3B23" w:rsidRPr="00325DE3" w:rsidRDefault="006E3B23" w:rsidP="005F5E19">
            <w:pPr>
              <w:rPr>
                <w:rFonts w:ascii="Times New Roman" w:hAnsi="Times New Roman"/>
              </w:rPr>
            </w:pPr>
          </w:p>
        </w:tc>
        <w:tc>
          <w:tcPr>
            <w:tcW w:w="3969" w:type="dxa"/>
            <w:tcBorders>
              <w:top w:val="nil"/>
              <w:left w:val="nil"/>
              <w:bottom w:val="single" w:sz="4" w:space="0" w:color="auto"/>
              <w:right w:val="nil"/>
            </w:tcBorders>
            <w:vAlign w:val="bottom"/>
          </w:tcPr>
          <w:p w14:paraId="221C23E1" w14:textId="77777777" w:rsidR="006E3B23" w:rsidRPr="00325DE3" w:rsidRDefault="006E3B23" w:rsidP="005F5E19">
            <w:pPr>
              <w:jc w:val="center"/>
              <w:rPr>
                <w:rFonts w:ascii="Times New Roman" w:hAnsi="Times New Roman"/>
              </w:rPr>
            </w:pPr>
          </w:p>
        </w:tc>
      </w:tr>
      <w:tr w:rsidR="006E3B23" w:rsidRPr="00325DE3" w14:paraId="038797F6" w14:textId="77777777" w:rsidTr="005F5E19">
        <w:tc>
          <w:tcPr>
            <w:tcW w:w="3119" w:type="dxa"/>
            <w:tcBorders>
              <w:left w:val="nil"/>
              <w:bottom w:val="nil"/>
              <w:right w:val="nil"/>
            </w:tcBorders>
          </w:tcPr>
          <w:p w14:paraId="0A5DA2AC" w14:textId="77777777" w:rsidR="006E3B23" w:rsidRPr="00325DE3" w:rsidRDefault="006E3B23" w:rsidP="005F5E19">
            <w:pPr>
              <w:jc w:val="center"/>
              <w:rPr>
                <w:rFonts w:ascii="Times New Roman" w:hAnsi="Times New Roman"/>
                <w:sz w:val="16"/>
                <w:szCs w:val="16"/>
              </w:rPr>
            </w:pPr>
          </w:p>
        </w:tc>
        <w:tc>
          <w:tcPr>
            <w:tcW w:w="851" w:type="dxa"/>
            <w:tcBorders>
              <w:top w:val="nil"/>
              <w:left w:val="nil"/>
              <w:bottom w:val="nil"/>
              <w:right w:val="nil"/>
            </w:tcBorders>
          </w:tcPr>
          <w:p w14:paraId="45365B27" w14:textId="77777777" w:rsidR="006E3B23" w:rsidRPr="00325DE3" w:rsidRDefault="006E3B23" w:rsidP="005F5E19">
            <w:pPr>
              <w:rPr>
                <w:rFonts w:ascii="Times New Roman" w:hAnsi="Times New Roman"/>
                <w:sz w:val="16"/>
                <w:szCs w:val="16"/>
              </w:rPr>
            </w:pPr>
          </w:p>
        </w:tc>
        <w:tc>
          <w:tcPr>
            <w:tcW w:w="1701" w:type="dxa"/>
            <w:tcBorders>
              <w:top w:val="nil"/>
              <w:left w:val="nil"/>
              <w:bottom w:val="nil"/>
              <w:right w:val="nil"/>
            </w:tcBorders>
          </w:tcPr>
          <w:p w14:paraId="5153C99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66ACC87" w14:textId="77777777" w:rsidR="006E3B23" w:rsidRPr="00325DE3" w:rsidRDefault="006E3B23" w:rsidP="005F5E19">
            <w:pPr>
              <w:rPr>
                <w:rFonts w:ascii="Times New Roman" w:hAnsi="Times New Roman"/>
                <w:sz w:val="16"/>
                <w:szCs w:val="16"/>
              </w:rPr>
            </w:pPr>
          </w:p>
        </w:tc>
        <w:tc>
          <w:tcPr>
            <w:tcW w:w="3969" w:type="dxa"/>
            <w:tcBorders>
              <w:top w:val="nil"/>
              <w:left w:val="nil"/>
              <w:bottom w:val="nil"/>
              <w:right w:val="nil"/>
            </w:tcBorders>
          </w:tcPr>
          <w:p w14:paraId="1A3522DF" w14:textId="77777777" w:rsidR="006E3B23" w:rsidRPr="00325DE3" w:rsidRDefault="006E3B23"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03DD6EC5" w14:textId="77777777" w:rsidR="006E3B23" w:rsidRPr="00325DE3" w:rsidRDefault="006E3B23" w:rsidP="006E3B23">
      <w:pPr>
        <w:rPr>
          <w:rFonts w:ascii="Times New Roman" w:hAnsi="Times New Roman"/>
          <w:sz w:val="24"/>
          <w:szCs w:val="24"/>
        </w:rPr>
      </w:pPr>
    </w:p>
    <w:p w14:paraId="0FA10F6B" w14:textId="5BE28818" w:rsidR="00D00066" w:rsidRPr="002224A8" w:rsidRDefault="006E3B23" w:rsidP="00D00066">
      <w:pPr>
        <w:autoSpaceDE w:val="0"/>
        <w:autoSpaceDN w:val="0"/>
        <w:spacing w:before="240" w:after="0" w:line="240" w:lineRule="auto"/>
        <w:ind w:left="5670"/>
        <w:jc w:val="center"/>
        <w:rPr>
          <w:rFonts w:ascii="Times New Roman" w:eastAsia="Calibri" w:hAnsi="Times New Roman"/>
          <w:lang w:eastAsia="en-US"/>
        </w:rPr>
      </w:pPr>
      <w:r w:rsidRPr="00325DE3">
        <w:rPr>
          <w:rFonts w:ascii="Times New Roman" w:hAnsi="Times New Roman"/>
          <w:bCs/>
          <w:sz w:val="28"/>
          <w:szCs w:val="28"/>
        </w:rPr>
        <w:br w:type="page"/>
      </w:r>
      <w:r w:rsidR="00D00066" w:rsidRPr="002224A8">
        <w:rPr>
          <w:rFonts w:ascii="Times New Roman" w:eastAsia="Calibri" w:hAnsi="Times New Roman"/>
          <w:lang w:eastAsia="en-US"/>
        </w:rPr>
        <w:lastRenderedPageBreak/>
        <w:t>П</w:t>
      </w:r>
      <w:r w:rsidR="002224A8" w:rsidRPr="002224A8">
        <w:rPr>
          <w:rFonts w:ascii="Times New Roman" w:eastAsia="Calibri" w:hAnsi="Times New Roman"/>
          <w:lang w:eastAsia="en-US"/>
        </w:rPr>
        <w:t>риложение</w:t>
      </w:r>
      <w:r w:rsidR="00D00066" w:rsidRPr="002224A8">
        <w:rPr>
          <w:rFonts w:ascii="Times New Roman" w:eastAsia="Calibri" w:hAnsi="Times New Roman"/>
          <w:lang w:eastAsia="en-US"/>
        </w:rPr>
        <w:t xml:space="preserve"> № 7 </w:t>
      </w:r>
      <w:r w:rsidR="00D00066" w:rsidRPr="002224A8">
        <w:rPr>
          <w:rFonts w:ascii="Times New Roman" w:eastAsia="Calibri" w:hAnsi="Times New Roman"/>
          <w:lang w:eastAsia="en-US"/>
        </w:rPr>
        <w:br/>
        <w:t>к Административному регламенту предоставления государственной и муниципальной услуги "</w:t>
      </w:r>
      <w:r w:rsidR="00D00066" w:rsidRPr="002224A8">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00066" w:rsidRPr="002224A8">
        <w:rPr>
          <w:rFonts w:ascii="Times New Roman" w:eastAsia="Calibri" w:hAnsi="Times New Roman"/>
          <w:lang w:eastAsia="en-US"/>
        </w:rPr>
        <w:t>"</w:t>
      </w:r>
    </w:p>
    <w:p w14:paraId="30D92528" w14:textId="77777777" w:rsidR="00D00066" w:rsidRPr="00325DE3" w:rsidRDefault="00D00066" w:rsidP="00D00066">
      <w:pPr>
        <w:autoSpaceDE w:val="0"/>
        <w:autoSpaceDN w:val="0"/>
        <w:spacing w:before="240" w:after="0" w:line="240" w:lineRule="auto"/>
        <w:ind w:left="5670"/>
        <w:jc w:val="center"/>
        <w:rPr>
          <w:rFonts w:ascii="Times New Roman" w:eastAsia="Calibri" w:hAnsi="Times New Roman"/>
          <w:sz w:val="28"/>
          <w:szCs w:val="28"/>
          <w:lang w:eastAsia="en-US"/>
        </w:rPr>
      </w:pPr>
    </w:p>
    <w:p w14:paraId="45A8C673" w14:textId="77777777" w:rsidR="00E90CC4" w:rsidRPr="002224A8" w:rsidRDefault="00E90CC4" w:rsidP="00E90CC4">
      <w:pPr>
        <w:autoSpaceDE w:val="0"/>
        <w:autoSpaceDN w:val="0"/>
        <w:spacing w:after="0" w:line="240" w:lineRule="auto"/>
        <w:jc w:val="right"/>
        <w:rPr>
          <w:rFonts w:ascii="Times New Roman" w:hAnsi="Times New Roman"/>
          <w:b/>
          <w:sz w:val="24"/>
          <w:szCs w:val="24"/>
        </w:rPr>
      </w:pPr>
      <w:r w:rsidRPr="002224A8">
        <w:rPr>
          <w:rFonts w:ascii="Times New Roman" w:hAnsi="Times New Roman"/>
          <w:b/>
          <w:sz w:val="24"/>
          <w:szCs w:val="24"/>
        </w:rPr>
        <w:t xml:space="preserve">Заместителю главы Администрации </w:t>
      </w:r>
    </w:p>
    <w:p w14:paraId="7C1AD34C" w14:textId="77777777" w:rsidR="00E90CC4" w:rsidRPr="002224A8" w:rsidRDefault="00E90CC4" w:rsidP="00E90CC4">
      <w:pPr>
        <w:autoSpaceDE w:val="0"/>
        <w:autoSpaceDN w:val="0"/>
        <w:spacing w:after="0" w:line="240" w:lineRule="auto"/>
        <w:jc w:val="right"/>
        <w:rPr>
          <w:rFonts w:ascii="Times New Roman" w:hAnsi="Times New Roman"/>
          <w:b/>
          <w:sz w:val="24"/>
          <w:szCs w:val="24"/>
        </w:rPr>
      </w:pPr>
      <w:r w:rsidRPr="002224A8">
        <w:rPr>
          <w:rFonts w:ascii="Times New Roman" w:hAnsi="Times New Roman"/>
          <w:b/>
          <w:sz w:val="24"/>
          <w:szCs w:val="24"/>
        </w:rPr>
        <w:t>города Обнинска по вопросам</w:t>
      </w:r>
    </w:p>
    <w:p w14:paraId="034E2DA0" w14:textId="2C29165A" w:rsidR="00D00066" w:rsidRPr="002224A8" w:rsidRDefault="00E90CC4" w:rsidP="00E90CC4">
      <w:pPr>
        <w:autoSpaceDE w:val="0"/>
        <w:autoSpaceDN w:val="0"/>
        <w:spacing w:after="0" w:line="240" w:lineRule="auto"/>
        <w:jc w:val="right"/>
        <w:rPr>
          <w:rFonts w:ascii="Times New Roman" w:eastAsia="Calibri" w:hAnsi="Times New Roman"/>
          <w:sz w:val="24"/>
          <w:szCs w:val="24"/>
          <w:lang w:eastAsia="en-US"/>
        </w:rPr>
      </w:pPr>
      <w:r w:rsidRPr="002224A8">
        <w:rPr>
          <w:rFonts w:ascii="Times New Roman" w:hAnsi="Times New Roman"/>
          <w:b/>
          <w:sz w:val="24"/>
          <w:szCs w:val="24"/>
        </w:rPr>
        <w:t xml:space="preserve"> архитеткуры и градостроительства</w:t>
      </w:r>
    </w:p>
    <w:p w14:paraId="693914C3" w14:textId="77777777" w:rsidR="00D00066" w:rsidRPr="002224A8" w:rsidRDefault="00D00066" w:rsidP="00E90CC4">
      <w:pPr>
        <w:spacing w:before="240" w:after="0" w:line="240" w:lineRule="auto"/>
        <w:jc w:val="right"/>
        <w:rPr>
          <w:rFonts w:ascii="Times New Roman" w:eastAsia="Calibri" w:hAnsi="Times New Roman"/>
          <w:sz w:val="24"/>
          <w:szCs w:val="24"/>
          <w:lang w:eastAsia="en-US"/>
        </w:rPr>
      </w:pPr>
    </w:p>
    <w:p w14:paraId="4DDE5B2D" w14:textId="77777777" w:rsidR="00D00066" w:rsidRPr="002224A8" w:rsidRDefault="00D00066" w:rsidP="00D00066">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З А Я В Л Е Н И Е</w:t>
      </w:r>
    </w:p>
    <w:p w14:paraId="665CB220" w14:textId="77777777" w:rsidR="00D00066" w:rsidRPr="002224A8" w:rsidRDefault="00D00066" w:rsidP="00D00066">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 xml:space="preserve"> об исправлении допущенных опечаток и ошибок</w:t>
      </w:r>
    </w:p>
    <w:p w14:paraId="0D2A5B3B" w14:textId="77777777" w:rsidR="00D00066" w:rsidRPr="002224A8" w:rsidRDefault="00D00066" w:rsidP="00D00066">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в разрешении на строительство</w:t>
      </w:r>
    </w:p>
    <w:p w14:paraId="2CFAA59A" w14:textId="77777777" w:rsidR="00D00066" w:rsidRPr="00325DE3" w:rsidRDefault="00D00066" w:rsidP="00D00066">
      <w:pPr>
        <w:autoSpaceDE w:val="0"/>
        <w:autoSpaceDN w:val="0"/>
        <w:spacing w:after="0" w:line="240" w:lineRule="auto"/>
        <w:jc w:val="center"/>
        <w:rPr>
          <w:rFonts w:ascii="Times New Roman" w:hAnsi="Times New Roman"/>
          <w:b/>
          <w:sz w:val="24"/>
          <w:szCs w:val="24"/>
        </w:rPr>
      </w:pPr>
    </w:p>
    <w:p w14:paraId="26AFBD25" w14:textId="77777777" w:rsidR="00D00066" w:rsidRPr="002224A8" w:rsidRDefault="00D00066" w:rsidP="00D00066">
      <w:pPr>
        <w:autoSpaceDE w:val="0"/>
        <w:autoSpaceDN w:val="0"/>
        <w:spacing w:after="0" w:line="240" w:lineRule="auto"/>
        <w:jc w:val="right"/>
        <w:rPr>
          <w:rFonts w:ascii="Times New Roman" w:hAnsi="Times New Roman"/>
          <w:sz w:val="24"/>
          <w:szCs w:val="24"/>
        </w:rPr>
      </w:pPr>
      <w:r w:rsidRPr="002224A8">
        <w:rPr>
          <w:rFonts w:ascii="Times New Roman" w:hAnsi="Times New Roman"/>
          <w:sz w:val="24"/>
          <w:szCs w:val="24"/>
        </w:rPr>
        <w:t>"__" __________ 20___ г.</w:t>
      </w:r>
    </w:p>
    <w:p w14:paraId="3EF7F0C2"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tbl>
      <w:tblPr>
        <w:tblW w:w="9961" w:type="dxa"/>
        <w:tblLook w:val="0000" w:firstRow="0" w:lastRow="0" w:firstColumn="0" w:lastColumn="0" w:noHBand="0" w:noVBand="0"/>
      </w:tblPr>
      <w:tblGrid>
        <w:gridCol w:w="9961"/>
      </w:tblGrid>
      <w:tr w:rsidR="00D00066" w:rsidRPr="00325DE3" w14:paraId="407BF27C" w14:textId="77777777" w:rsidTr="00E90CC4">
        <w:trPr>
          <w:trHeight w:val="774"/>
        </w:trPr>
        <w:tc>
          <w:tcPr>
            <w:tcW w:w="9961" w:type="dxa"/>
          </w:tcPr>
          <w:p w14:paraId="48DC24C8" w14:textId="2CF61F81" w:rsidR="00D00066" w:rsidRPr="009C2A37" w:rsidRDefault="00D00066" w:rsidP="009C2A37">
            <w:pPr>
              <w:autoSpaceDE w:val="0"/>
              <w:autoSpaceDN w:val="0"/>
              <w:spacing w:after="0" w:line="240" w:lineRule="auto"/>
              <w:jc w:val="center"/>
              <w:rPr>
                <w:rFonts w:ascii="Times New Roman" w:hAnsi="Times New Roman"/>
                <w:sz w:val="28"/>
                <w:szCs w:val="28"/>
              </w:rPr>
            </w:pPr>
          </w:p>
        </w:tc>
      </w:tr>
    </w:tbl>
    <w:p w14:paraId="07732391" w14:textId="77777777" w:rsidR="00D00066" w:rsidRPr="00325DE3" w:rsidRDefault="00D00066" w:rsidP="00D00066">
      <w:pPr>
        <w:autoSpaceDE w:val="0"/>
        <w:autoSpaceDN w:val="0"/>
        <w:spacing w:after="0" w:line="240" w:lineRule="auto"/>
        <w:jc w:val="right"/>
        <w:rPr>
          <w:rFonts w:ascii="Times New Roman" w:hAnsi="Times New Roman"/>
          <w:sz w:val="24"/>
          <w:szCs w:val="24"/>
        </w:rPr>
      </w:pPr>
    </w:p>
    <w:p w14:paraId="672831E3" w14:textId="77777777" w:rsidR="00D00066" w:rsidRPr="002224A8" w:rsidRDefault="00D00066" w:rsidP="00D00066">
      <w:pPr>
        <w:autoSpaceDE w:val="0"/>
        <w:autoSpaceDN w:val="0"/>
        <w:adjustRightInd w:val="0"/>
        <w:spacing w:after="0" w:line="240" w:lineRule="auto"/>
        <w:ind w:firstLine="567"/>
        <w:jc w:val="both"/>
        <w:rPr>
          <w:rFonts w:ascii="Times New Roman" w:eastAsia="Calibri" w:hAnsi="Times New Roman"/>
          <w:bCs/>
          <w:sz w:val="24"/>
          <w:szCs w:val="24"/>
          <w:lang w:eastAsia="en-US"/>
        </w:rPr>
      </w:pPr>
      <w:r w:rsidRPr="002224A8">
        <w:rPr>
          <w:rFonts w:ascii="Times New Roman" w:hAnsi="Times New Roman"/>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D00066" w:rsidRPr="00325DE3" w14:paraId="2DA2D4E9" w14:textId="77777777" w:rsidTr="005F5E19">
        <w:trPr>
          <w:trHeight w:val="540"/>
        </w:trPr>
        <w:tc>
          <w:tcPr>
            <w:tcW w:w="9923" w:type="dxa"/>
            <w:gridSpan w:val="6"/>
            <w:tcBorders>
              <w:top w:val="nil"/>
              <w:left w:val="nil"/>
              <w:right w:val="nil"/>
            </w:tcBorders>
          </w:tcPr>
          <w:p w14:paraId="0C0EC4DC" w14:textId="77777777" w:rsidR="00D00066" w:rsidRPr="002224A8" w:rsidRDefault="00D00066" w:rsidP="005F5E19">
            <w:pPr>
              <w:contextualSpacing/>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 Сведения о застройщике</w:t>
            </w:r>
          </w:p>
        </w:tc>
      </w:tr>
      <w:tr w:rsidR="00D00066" w:rsidRPr="002224A8" w14:paraId="79F8F34F" w14:textId="77777777" w:rsidTr="005F5E19">
        <w:trPr>
          <w:trHeight w:val="605"/>
        </w:trPr>
        <w:tc>
          <w:tcPr>
            <w:tcW w:w="1043" w:type="dxa"/>
          </w:tcPr>
          <w:p w14:paraId="5ACEAFD5"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w:t>
            </w:r>
          </w:p>
        </w:tc>
        <w:tc>
          <w:tcPr>
            <w:tcW w:w="4769" w:type="dxa"/>
            <w:gridSpan w:val="2"/>
          </w:tcPr>
          <w:p w14:paraId="463C5944"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111" w:type="dxa"/>
            <w:gridSpan w:val="3"/>
          </w:tcPr>
          <w:p w14:paraId="14396C35"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1C2C7BCF" w14:textId="77777777" w:rsidTr="005F5E19">
        <w:trPr>
          <w:trHeight w:val="428"/>
        </w:trPr>
        <w:tc>
          <w:tcPr>
            <w:tcW w:w="1043" w:type="dxa"/>
          </w:tcPr>
          <w:p w14:paraId="5E9B1788"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1.1.1</w:t>
            </w:r>
          </w:p>
        </w:tc>
        <w:tc>
          <w:tcPr>
            <w:tcW w:w="4769" w:type="dxa"/>
            <w:gridSpan w:val="2"/>
          </w:tcPr>
          <w:p w14:paraId="7EE2A3BB"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Фамилия, имя, отчество (при наличии)</w:t>
            </w:r>
          </w:p>
        </w:tc>
        <w:tc>
          <w:tcPr>
            <w:tcW w:w="4111" w:type="dxa"/>
            <w:gridSpan w:val="3"/>
          </w:tcPr>
          <w:p w14:paraId="57B02947"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049D8ED0" w14:textId="77777777" w:rsidTr="005F5E19">
        <w:trPr>
          <w:trHeight w:val="753"/>
        </w:trPr>
        <w:tc>
          <w:tcPr>
            <w:tcW w:w="1043" w:type="dxa"/>
          </w:tcPr>
          <w:p w14:paraId="71968711"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1.1.2</w:t>
            </w:r>
          </w:p>
        </w:tc>
        <w:tc>
          <w:tcPr>
            <w:tcW w:w="4769" w:type="dxa"/>
            <w:gridSpan w:val="2"/>
          </w:tcPr>
          <w:p w14:paraId="36C89355"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 xml:space="preserve">Реквизиты документа, удостоверяющего личность </w:t>
            </w:r>
            <w:r w:rsidRPr="002224A8">
              <w:rPr>
                <w:rFonts w:ascii="Times New Roman" w:hAnsi="Times New Roman"/>
                <w:sz w:val="24"/>
                <w:szCs w:val="24"/>
              </w:rPr>
              <w:t>(не указываются в случае, если застройщик является индивидуальным предпринимателем)</w:t>
            </w:r>
          </w:p>
        </w:tc>
        <w:tc>
          <w:tcPr>
            <w:tcW w:w="4111" w:type="dxa"/>
            <w:gridSpan w:val="3"/>
          </w:tcPr>
          <w:p w14:paraId="47C8FCF8"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43D35B49" w14:textId="77777777" w:rsidTr="005F5E19">
        <w:trPr>
          <w:trHeight w:val="665"/>
        </w:trPr>
        <w:tc>
          <w:tcPr>
            <w:tcW w:w="1043" w:type="dxa"/>
          </w:tcPr>
          <w:p w14:paraId="2B7C7770"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1.1.3</w:t>
            </w:r>
          </w:p>
        </w:tc>
        <w:tc>
          <w:tcPr>
            <w:tcW w:w="4769" w:type="dxa"/>
            <w:gridSpan w:val="2"/>
          </w:tcPr>
          <w:p w14:paraId="60FECE2A"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111" w:type="dxa"/>
            <w:gridSpan w:val="3"/>
          </w:tcPr>
          <w:p w14:paraId="2A38103A"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54397AC4" w14:textId="77777777" w:rsidTr="005F5E19">
        <w:trPr>
          <w:trHeight w:val="279"/>
        </w:trPr>
        <w:tc>
          <w:tcPr>
            <w:tcW w:w="1043" w:type="dxa"/>
          </w:tcPr>
          <w:p w14:paraId="1E61CDAC"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w:t>
            </w:r>
          </w:p>
        </w:tc>
        <w:tc>
          <w:tcPr>
            <w:tcW w:w="4769" w:type="dxa"/>
            <w:gridSpan w:val="2"/>
          </w:tcPr>
          <w:p w14:paraId="291C0445"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Сведения о юридическом лице:</w:t>
            </w:r>
          </w:p>
        </w:tc>
        <w:tc>
          <w:tcPr>
            <w:tcW w:w="4111" w:type="dxa"/>
            <w:gridSpan w:val="3"/>
          </w:tcPr>
          <w:p w14:paraId="32DC9B2A"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367D05F3" w14:textId="77777777" w:rsidTr="005F5E19">
        <w:trPr>
          <w:trHeight w:val="175"/>
        </w:trPr>
        <w:tc>
          <w:tcPr>
            <w:tcW w:w="1043" w:type="dxa"/>
          </w:tcPr>
          <w:p w14:paraId="3C27893F"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1.2.1</w:t>
            </w:r>
          </w:p>
        </w:tc>
        <w:tc>
          <w:tcPr>
            <w:tcW w:w="4769" w:type="dxa"/>
            <w:gridSpan w:val="2"/>
          </w:tcPr>
          <w:p w14:paraId="53C8F9C5"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Полное наименование</w:t>
            </w:r>
          </w:p>
        </w:tc>
        <w:tc>
          <w:tcPr>
            <w:tcW w:w="4111" w:type="dxa"/>
            <w:gridSpan w:val="3"/>
          </w:tcPr>
          <w:p w14:paraId="6022EA22"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3C2483E5" w14:textId="77777777" w:rsidTr="005F5E19">
        <w:trPr>
          <w:trHeight w:val="901"/>
        </w:trPr>
        <w:tc>
          <w:tcPr>
            <w:tcW w:w="1043" w:type="dxa"/>
          </w:tcPr>
          <w:p w14:paraId="755A0ED2"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1.2.2</w:t>
            </w:r>
          </w:p>
        </w:tc>
        <w:tc>
          <w:tcPr>
            <w:tcW w:w="4769" w:type="dxa"/>
            <w:gridSpan w:val="2"/>
          </w:tcPr>
          <w:p w14:paraId="1AF77C70"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Основной государственный регистрационный номер</w:t>
            </w:r>
          </w:p>
        </w:tc>
        <w:tc>
          <w:tcPr>
            <w:tcW w:w="4111" w:type="dxa"/>
            <w:gridSpan w:val="3"/>
          </w:tcPr>
          <w:p w14:paraId="236D88C4"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137FF324" w14:textId="77777777" w:rsidTr="005F5E19">
        <w:trPr>
          <w:trHeight w:val="1093"/>
        </w:trPr>
        <w:tc>
          <w:tcPr>
            <w:tcW w:w="1043" w:type="dxa"/>
          </w:tcPr>
          <w:p w14:paraId="5FE4C6F9"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1.2.3</w:t>
            </w:r>
          </w:p>
        </w:tc>
        <w:tc>
          <w:tcPr>
            <w:tcW w:w="4769" w:type="dxa"/>
            <w:gridSpan w:val="2"/>
          </w:tcPr>
          <w:p w14:paraId="66B2360A"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Идентификационный номер налогоплательщика – юридического лица</w:t>
            </w:r>
          </w:p>
        </w:tc>
        <w:tc>
          <w:tcPr>
            <w:tcW w:w="4111" w:type="dxa"/>
            <w:gridSpan w:val="3"/>
          </w:tcPr>
          <w:p w14:paraId="5DD019F0"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50520538" w14:textId="77777777" w:rsidTr="005F5E19">
        <w:trPr>
          <w:trHeight w:val="1093"/>
        </w:trPr>
        <w:tc>
          <w:tcPr>
            <w:tcW w:w="9923" w:type="dxa"/>
            <w:gridSpan w:val="6"/>
            <w:tcBorders>
              <w:left w:val="nil"/>
              <w:right w:val="nil"/>
            </w:tcBorders>
          </w:tcPr>
          <w:p w14:paraId="2E9F7596" w14:textId="77777777" w:rsidR="00D00066" w:rsidRPr="002224A8" w:rsidRDefault="00D00066" w:rsidP="005F5E19">
            <w:pPr>
              <w:spacing w:after="160" w:line="259" w:lineRule="auto"/>
              <w:contextualSpacing/>
              <w:rPr>
                <w:rFonts w:ascii="Times New Roman" w:eastAsia="Calibri" w:hAnsi="Times New Roman"/>
                <w:sz w:val="24"/>
                <w:szCs w:val="24"/>
                <w:lang w:eastAsia="en-US"/>
              </w:rPr>
            </w:pPr>
          </w:p>
          <w:p w14:paraId="366EB63D" w14:textId="77777777" w:rsidR="00D00066" w:rsidRPr="002224A8" w:rsidRDefault="00D00066" w:rsidP="005F5E19">
            <w:pPr>
              <w:ind w:left="-107"/>
              <w:contextualSpacing/>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2. Сведения о выданном разрешении на строительство, содержащем допущенную опечатку/ ошибку</w:t>
            </w:r>
          </w:p>
        </w:tc>
      </w:tr>
      <w:tr w:rsidR="00D00066" w:rsidRPr="002224A8" w14:paraId="02C9B736" w14:textId="77777777" w:rsidTr="005F5E19">
        <w:trPr>
          <w:trHeight w:val="1093"/>
        </w:trPr>
        <w:tc>
          <w:tcPr>
            <w:tcW w:w="1043" w:type="dxa"/>
            <w:tcBorders>
              <w:bottom w:val="single" w:sz="4" w:space="0" w:color="auto"/>
            </w:tcBorders>
          </w:tcPr>
          <w:p w14:paraId="759F24FC"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w:t>
            </w:r>
          </w:p>
        </w:tc>
        <w:tc>
          <w:tcPr>
            <w:tcW w:w="4769" w:type="dxa"/>
            <w:gridSpan w:val="2"/>
            <w:tcBorders>
              <w:bottom w:val="single" w:sz="4" w:space="0" w:color="auto"/>
            </w:tcBorders>
          </w:tcPr>
          <w:p w14:paraId="755ACA1C"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Орган, выдавший разрешение на строительство</w:t>
            </w:r>
          </w:p>
        </w:tc>
        <w:tc>
          <w:tcPr>
            <w:tcW w:w="2126" w:type="dxa"/>
            <w:gridSpan w:val="2"/>
            <w:tcBorders>
              <w:bottom w:val="single" w:sz="4" w:space="0" w:color="auto"/>
            </w:tcBorders>
          </w:tcPr>
          <w:p w14:paraId="37088A09"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Номер документа</w:t>
            </w:r>
          </w:p>
        </w:tc>
        <w:tc>
          <w:tcPr>
            <w:tcW w:w="1985" w:type="dxa"/>
            <w:tcBorders>
              <w:bottom w:val="single" w:sz="4" w:space="0" w:color="auto"/>
            </w:tcBorders>
          </w:tcPr>
          <w:p w14:paraId="5DA44A78"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Дата документа</w:t>
            </w:r>
          </w:p>
        </w:tc>
      </w:tr>
      <w:tr w:rsidR="00D00066" w:rsidRPr="002224A8" w14:paraId="56807E7B" w14:textId="77777777" w:rsidTr="005F5E19">
        <w:trPr>
          <w:trHeight w:val="1093"/>
        </w:trPr>
        <w:tc>
          <w:tcPr>
            <w:tcW w:w="1043" w:type="dxa"/>
          </w:tcPr>
          <w:p w14:paraId="0F864F63"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2.1.</w:t>
            </w:r>
          </w:p>
        </w:tc>
        <w:tc>
          <w:tcPr>
            <w:tcW w:w="4769" w:type="dxa"/>
            <w:gridSpan w:val="2"/>
          </w:tcPr>
          <w:p w14:paraId="2EA0485C" w14:textId="77777777" w:rsidR="00D00066" w:rsidRPr="002224A8" w:rsidRDefault="00D00066" w:rsidP="005F5E19">
            <w:pPr>
              <w:spacing w:after="160" w:line="259" w:lineRule="auto"/>
              <w:rPr>
                <w:rFonts w:ascii="Times New Roman" w:eastAsia="Calibri" w:hAnsi="Times New Roman"/>
                <w:sz w:val="24"/>
                <w:szCs w:val="24"/>
                <w:lang w:eastAsia="en-US"/>
              </w:rPr>
            </w:pPr>
          </w:p>
        </w:tc>
        <w:tc>
          <w:tcPr>
            <w:tcW w:w="2126" w:type="dxa"/>
            <w:gridSpan w:val="2"/>
          </w:tcPr>
          <w:p w14:paraId="5604AF29" w14:textId="77777777" w:rsidR="00D00066" w:rsidRPr="002224A8" w:rsidRDefault="00D00066" w:rsidP="005F5E19">
            <w:pPr>
              <w:spacing w:after="160" w:line="259" w:lineRule="auto"/>
              <w:rPr>
                <w:rFonts w:ascii="Times New Roman" w:eastAsia="Calibri" w:hAnsi="Times New Roman"/>
                <w:sz w:val="24"/>
                <w:szCs w:val="24"/>
                <w:lang w:eastAsia="en-US"/>
              </w:rPr>
            </w:pPr>
          </w:p>
        </w:tc>
        <w:tc>
          <w:tcPr>
            <w:tcW w:w="1985" w:type="dxa"/>
          </w:tcPr>
          <w:p w14:paraId="0CC0AB83" w14:textId="77777777" w:rsidR="00D00066" w:rsidRPr="002224A8" w:rsidRDefault="00D00066" w:rsidP="005F5E19">
            <w:pPr>
              <w:spacing w:after="160" w:line="259" w:lineRule="auto"/>
              <w:rPr>
                <w:rFonts w:ascii="Times New Roman" w:eastAsia="Calibri" w:hAnsi="Times New Roman"/>
                <w:sz w:val="24"/>
                <w:szCs w:val="24"/>
                <w:lang w:eastAsia="en-US"/>
              </w:rPr>
            </w:pPr>
          </w:p>
        </w:tc>
      </w:tr>
      <w:tr w:rsidR="00D00066" w:rsidRPr="002224A8" w14:paraId="21CF541E" w14:textId="77777777" w:rsidTr="002224A8">
        <w:trPr>
          <w:trHeight w:val="366"/>
        </w:trPr>
        <w:tc>
          <w:tcPr>
            <w:tcW w:w="9923" w:type="dxa"/>
            <w:gridSpan w:val="6"/>
            <w:tcBorders>
              <w:left w:val="nil"/>
              <w:right w:val="nil"/>
            </w:tcBorders>
          </w:tcPr>
          <w:p w14:paraId="644ABA06" w14:textId="77777777" w:rsidR="00D00066" w:rsidRPr="002224A8" w:rsidRDefault="00D00066" w:rsidP="005F5E19">
            <w:pPr>
              <w:contextualSpacing/>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3. Обоснование для внесения исправлений в разрешение на строительство</w:t>
            </w:r>
          </w:p>
        </w:tc>
      </w:tr>
      <w:tr w:rsidR="00D00066" w:rsidRPr="002224A8" w14:paraId="5A1BE103" w14:textId="77777777" w:rsidTr="005F5E19">
        <w:trPr>
          <w:trHeight w:val="1093"/>
        </w:trPr>
        <w:tc>
          <w:tcPr>
            <w:tcW w:w="1043" w:type="dxa"/>
          </w:tcPr>
          <w:p w14:paraId="29DAD7DE" w14:textId="77777777" w:rsidR="00D00066" w:rsidRPr="002224A8" w:rsidRDefault="00D00066" w:rsidP="005F5E19">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3.1.</w:t>
            </w:r>
          </w:p>
        </w:tc>
        <w:tc>
          <w:tcPr>
            <w:tcW w:w="3068" w:type="dxa"/>
          </w:tcPr>
          <w:p w14:paraId="4B9838BD"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Данные (сведения), указанные в разрешении на строительство</w:t>
            </w:r>
          </w:p>
        </w:tc>
        <w:tc>
          <w:tcPr>
            <w:tcW w:w="2693" w:type="dxa"/>
            <w:gridSpan w:val="2"/>
          </w:tcPr>
          <w:p w14:paraId="29C58360"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Данные (сведения), которые необходимо указать в разрешении на строительство</w:t>
            </w:r>
          </w:p>
        </w:tc>
        <w:tc>
          <w:tcPr>
            <w:tcW w:w="3119" w:type="dxa"/>
            <w:gridSpan w:val="2"/>
          </w:tcPr>
          <w:p w14:paraId="194DD61D" w14:textId="77777777" w:rsidR="00D00066" w:rsidRPr="002224A8" w:rsidRDefault="00D00066" w:rsidP="005F5E19">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D00066" w:rsidRPr="002224A8" w14:paraId="151C6A10" w14:textId="77777777" w:rsidTr="005F5E19">
        <w:trPr>
          <w:trHeight w:val="1093"/>
        </w:trPr>
        <w:tc>
          <w:tcPr>
            <w:tcW w:w="1043" w:type="dxa"/>
            <w:tcBorders>
              <w:bottom w:val="single" w:sz="4" w:space="0" w:color="auto"/>
            </w:tcBorders>
          </w:tcPr>
          <w:p w14:paraId="7A941F0E" w14:textId="77777777" w:rsidR="00D00066" w:rsidRPr="002224A8" w:rsidRDefault="00D00066" w:rsidP="005F5E19">
            <w:pPr>
              <w:spacing w:after="160" w:line="259" w:lineRule="auto"/>
              <w:jc w:val="center"/>
              <w:rPr>
                <w:rFonts w:ascii="Times New Roman" w:eastAsia="Calibri" w:hAnsi="Times New Roman"/>
                <w:sz w:val="24"/>
                <w:szCs w:val="24"/>
                <w:lang w:eastAsia="en-US"/>
              </w:rPr>
            </w:pPr>
          </w:p>
        </w:tc>
        <w:tc>
          <w:tcPr>
            <w:tcW w:w="3068" w:type="dxa"/>
            <w:tcBorders>
              <w:bottom w:val="single" w:sz="4" w:space="0" w:color="auto"/>
            </w:tcBorders>
          </w:tcPr>
          <w:p w14:paraId="1F785CAA" w14:textId="77777777" w:rsidR="00D00066" w:rsidRPr="002224A8" w:rsidRDefault="00D00066" w:rsidP="005F5E19">
            <w:pPr>
              <w:spacing w:after="160" w:line="259" w:lineRule="auto"/>
              <w:rPr>
                <w:rFonts w:ascii="Times New Roman" w:eastAsia="Calibri" w:hAnsi="Times New Roman"/>
                <w:sz w:val="24"/>
                <w:szCs w:val="24"/>
                <w:lang w:eastAsia="en-US"/>
              </w:rPr>
            </w:pPr>
          </w:p>
        </w:tc>
        <w:tc>
          <w:tcPr>
            <w:tcW w:w="2693" w:type="dxa"/>
            <w:gridSpan w:val="2"/>
            <w:tcBorders>
              <w:bottom w:val="single" w:sz="4" w:space="0" w:color="auto"/>
            </w:tcBorders>
          </w:tcPr>
          <w:p w14:paraId="6787B3E8" w14:textId="77777777" w:rsidR="00D00066" w:rsidRPr="002224A8" w:rsidRDefault="00D00066" w:rsidP="005F5E19">
            <w:pPr>
              <w:spacing w:after="160" w:line="259" w:lineRule="auto"/>
              <w:rPr>
                <w:rFonts w:ascii="Times New Roman" w:eastAsia="Calibri" w:hAnsi="Times New Roman"/>
                <w:sz w:val="24"/>
                <w:szCs w:val="24"/>
                <w:lang w:eastAsia="en-US"/>
              </w:rPr>
            </w:pPr>
          </w:p>
        </w:tc>
        <w:tc>
          <w:tcPr>
            <w:tcW w:w="3119" w:type="dxa"/>
            <w:gridSpan w:val="2"/>
            <w:tcBorders>
              <w:bottom w:val="single" w:sz="4" w:space="0" w:color="auto"/>
            </w:tcBorders>
          </w:tcPr>
          <w:p w14:paraId="5C0DB66D" w14:textId="77777777" w:rsidR="00D00066" w:rsidRPr="002224A8" w:rsidRDefault="00D00066" w:rsidP="005F5E19">
            <w:pPr>
              <w:spacing w:after="160" w:line="259" w:lineRule="auto"/>
              <w:rPr>
                <w:rFonts w:ascii="Times New Roman" w:eastAsia="Calibri" w:hAnsi="Times New Roman"/>
                <w:sz w:val="24"/>
                <w:szCs w:val="24"/>
                <w:lang w:eastAsia="en-US"/>
              </w:rPr>
            </w:pPr>
          </w:p>
        </w:tc>
      </w:tr>
    </w:tbl>
    <w:p w14:paraId="51DB0C0B" w14:textId="77777777" w:rsidR="00D00066" w:rsidRPr="00325DE3" w:rsidRDefault="00D00066" w:rsidP="00D00066">
      <w:pPr>
        <w:spacing w:after="0" w:line="240" w:lineRule="auto"/>
        <w:rPr>
          <w:rFonts w:ascii="Times New Roman" w:hAnsi="Times New Roman"/>
          <w:sz w:val="28"/>
          <w:szCs w:val="28"/>
        </w:rPr>
      </w:pPr>
      <w:r w:rsidRPr="002224A8">
        <w:rPr>
          <w:rFonts w:ascii="Times New Roman" w:hAnsi="Times New Roman"/>
          <w:sz w:val="24"/>
          <w:szCs w:val="24"/>
        </w:rPr>
        <w:t>Приложение:</w:t>
      </w:r>
      <w:r w:rsidRPr="00325DE3">
        <w:rPr>
          <w:rFonts w:ascii="Times New Roman" w:hAnsi="Times New Roman"/>
          <w:sz w:val="28"/>
          <w:szCs w:val="28"/>
        </w:rPr>
        <w:t>___________________________________________________________</w:t>
      </w:r>
    </w:p>
    <w:p w14:paraId="5B69EC51" w14:textId="77777777" w:rsidR="00D00066" w:rsidRPr="00325DE3" w:rsidRDefault="00D00066" w:rsidP="00D00066">
      <w:pPr>
        <w:spacing w:after="0" w:line="240" w:lineRule="auto"/>
        <w:rPr>
          <w:rFonts w:ascii="Times New Roman" w:hAnsi="Times New Roman"/>
          <w:sz w:val="28"/>
          <w:szCs w:val="28"/>
        </w:rPr>
      </w:pPr>
      <w:r w:rsidRPr="002224A8">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_______________________</w:t>
      </w:r>
    </w:p>
    <w:p w14:paraId="099BD5F7" w14:textId="77777777" w:rsidR="00D00066" w:rsidRPr="002224A8" w:rsidRDefault="00D00066" w:rsidP="00D00066">
      <w:pPr>
        <w:tabs>
          <w:tab w:val="left" w:pos="1968"/>
        </w:tabs>
        <w:spacing w:after="0" w:line="240" w:lineRule="auto"/>
        <w:rPr>
          <w:rFonts w:ascii="Times New Roman" w:hAnsi="Times New Roman"/>
          <w:sz w:val="24"/>
          <w:szCs w:val="24"/>
        </w:rPr>
      </w:pPr>
      <w:r w:rsidRPr="002224A8">
        <w:rPr>
          <w:rFonts w:ascii="Times New Roman" w:hAnsi="Times New Roman"/>
          <w:sz w:val="24"/>
          <w:szCs w:val="24"/>
        </w:rPr>
        <w:t>Результат рассмотрения настоящего заявления</w:t>
      </w:r>
      <w:r w:rsidRPr="002224A8" w:rsidDel="008B5662">
        <w:rPr>
          <w:rFonts w:ascii="Times New Roman" w:hAnsi="Times New Roman"/>
          <w:sz w:val="24"/>
          <w:szCs w:val="24"/>
        </w:rPr>
        <w:t xml:space="preserve"> </w:t>
      </w:r>
      <w:r w:rsidRPr="002224A8">
        <w:rPr>
          <w:rFonts w:ascii="Times New Roman" w:hAnsi="Times New Roman"/>
          <w:sz w:val="24"/>
          <w:szCs w:val="24"/>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851"/>
        <w:gridCol w:w="1701"/>
        <w:gridCol w:w="283"/>
        <w:gridCol w:w="2828"/>
        <w:gridCol w:w="1138"/>
      </w:tblGrid>
      <w:tr w:rsidR="00D00066" w:rsidRPr="00325DE3" w14:paraId="012CF798" w14:textId="77777777" w:rsidTr="005F5E19">
        <w:tc>
          <w:tcPr>
            <w:tcW w:w="8784" w:type="dxa"/>
            <w:gridSpan w:val="5"/>
            <w:shd w:val="clear" w:color="auto" w:fill="auto"/>
          </w:tcPr>
          <w:p w14:paraId="3A6C25D8" w14:textId="77777777" w:rsidR="00D00066" w:rsidRPr="002224A8" w:rsidRDefault="00D00066" w:rsidP="005F5E19">
            <w:pPr>
              <w:autoSpaceDE w:val="0"/>
              <w:autoSpaceDN w:val="0"/>
              <w:spacing w:before="120" w:after="120" w:line="240" w:lineRule="auto"/>
              <w:rPr>
                <w:rFonts w:ascii="Times New Roman" w:hAnsi="Times New Roman"/>
                <w:i/>
                <w:sz w:val="24"/>
                <w:szCs w:val="24"/>
              </w:rPr>
            </w:pPr>
            <w:r w:rsidRPr="002224A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14:paraId="61F4A363"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36EEE68C" w14:textId="77777777" w:rsidTr="005F5E19">
        <w:tc>
          <w:tcPr>
            <w:tcW w:w="8784" w:type="dxa"/>
            <w:gridSpan w:val="5"/>
            <w:shd w:val="clear" w:color="auto" w:fill="auto"/>
          </w:tcPr>
          <w:p w14:paraId="3523218A" w14:textId="77777777" w:rsidR="00D00066" w:rsidRPr="002224A8" w:rsidRDefault="00D00066" w:rsidP="005F5E19">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выдать</w:t>
            </w:r>
            <w:r w:rsidRPr="002224A8">
              <w:rPr>
                <w:rFonts w:ascii="Times New Roman" w:hAnsi="Times New Roman"/>
                <w:bCs/>
                <w:sz w:val="24"/>
                <w:szCs w:val="24"/>
              </w:rPr>
              <w:t xml:space="preserve"> на бумажном носителе</w:t>
            </w:r>
            <w:r w:rsidRPr="002224A8">
              <w:rPr>
                <w:rFonts w:ascii="Times New Roman" w:hAnsi="Times New Roman"/>
                <w:sz w:val="24"/>
                <w:szCs w:val="24"/>
              </w:rPr>
              <w:t xml:space="preserve"> при личном обращении </w:t>
            </w:r>
            <w:r w:rsidRPr="002224A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224A8">
              <w:rPr>
                <w:rFonts w:ascii="Times New Roman" w:hAnsi="Times New Roman"/>
                <w:sz w:val="24"/>
                <w:szCs w:val="24"/>
              </w:rPr>
              <w:t xml:space="preserve"> расположенный по адресу:___________________________________</w:t>
            </w:r>
          </w:p>
        </w:tc>
        <w:tc>
          <w:tcPr>
            <w:tcW w:w="1134" w:type="dxa"/>
            <w:shd w:val="clear" w:color="auto" w:fill="auto"/>
          </w:tcPr>
          <w:p w14:paraId="1FCA8221"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422E9C05" w14:textId="77777777" w:rsidTr="005F5E19">
        <w:tc>
          <w:tcPr>
            <w:tcW w:w="8784" w:type="dxa"/>
            <w:gridSpan w:val="5"/>
            <w:shd w:val="clear" w:color="auto" w:fill="auto"/>
          </w:tcPr>
          <w:p w14:paraId="060F4DAF" w14:textId="77777777" w:rsidR="00D00066" w:rsidRPr="002224A8" w:rsidRDefault="00D00066" w:rsidP="005F5E19">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 xml:space="preserve">направить </w:t>
            </w:r>
            <w:r w:rsidRPr="002224A8">
              <w:rPr>
                <w:rFonts w:ascii="Times New Roman" w:hAnsi="Times New Roman"/>
                <w:bCs/>
                <w:sz w:val="24"/>
                <w:szCs w:val="24"/>
              </w:rPr>
              <w:t>на бумажном носителе</w:t>
            </w:r>
            <w:r w:rsidRPr="002224A8">
              <w:rPr>
                <w:rFonts w:ascii="Times New Roman" w:hAnsi="Times New Roman"/>
                <w:sz w:val="24"/>
                <w:szCs w:val="24"/>
              </w:rPr>
              <w:t xml:space="preserve"> на почтовый </w:t>
            </w:r>
            <w:r w:rsidRPr="002224A8">
              <w:rPr>
                <w:rFonts w:ascii="Times New Roman" w:hAnsi="Times New Roman"/>
                <w:sz w:val="24"/>
                <w:szCs w:val="24"/>
              </w:rPr>
              <w:br/>
              <w:t>адрес: _______________________________</w:t>
            </w:r>
          </w:p>
        </w:tc>
        <w:tc>
          <w:tcPr>
            <w:tcW w:w="1134" w:type="dxa"/>
            <w:shd w:val="clear" w:color="auto" w:fill="auto"/>
          </w:tcPr>
          <w:p w14:paraId="1423F304"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7E03E525" w14:textId="77777777" w:rsidTr="005F5E19">
        <w:tc>
          <w:tcPr>
            <w:tcW w:w="8784" w:type="dxa"/>
            <w:gridSpan w:val="5"/>
            <w:shd w:val="clear" w:color="auto" w:fill="auto"/>
          </w:tcPr>
          <w:p w14:paraId="1124552B" w14:textId="77777777" w:rsidR="00D00066" w:rsidRPr="002224A8" w:rsidRDefault="00D00066" w:rsidP="005F5E19">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14:paraId="39E414EF" w14:textId="77777777" w:rsidR="00D00066" w:rsidRPr="00325DE3" w:rsidRDefault="00D00066" w:rsidP="005F5E19">
            <w:pPr>
              <w:autoSpaceDE w:val="0"/>
              <w:autoSpaceDN w:val="0"/>
              <w:spacing w:before="120" w:after="120" w:line="240" w:lineRule="auto"/>
              <w:rPr>
                <w:rFonts w:ascii="Times New Roman" w:hAnsi="Times New Roman"/>
                <w:sz w:val="24"/>
                <w:szCs w:val="24"/>
              </w:rPr>
            </w:pPr>
          </w:p>
        </w:tc>
      </w:tr>
      <w:tr w:rsidR="00D00066" w:rsidRPr="00325DE3" w14:paraId="5C05EA4F" w14:textId="77777777" w:rsidTr="005F5E19">
        <w:tc>
          <w:tcPr>
            <w:tcW w:w="9918" w:type="dxa"/>
            <w:gridSpan w:val="6"/>
            <w:shd w:val="clear" w:color="auto" w:fill="auto"/>
          </w:tcPr>
          <w:p w14:paraId="767AB1DA" w14:textId="77777777" w:rsidR="00D00066" w:rsidRPr="00325DE3" w:rsidRDefault="00D00066" w:rsidP="005F5E19">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r w:rsidR="00D00066" w:rsidRPr="00325DE3" w14:paraId="3C625013"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12"/>
        </w:trPr>
        <w:tc>
          <w:tcPr>
            <w:tcW w:w="3119" w:type="dxa"/>
            <w:tcBorders>
              <w:top w:val="nil"/>
              <w:left w:val="nil"/>
              <w:right w:val="nil"/>
            </w:tcBorders>
            <w:vAlign w:val="bottom"/>
          </w:tcPr>
          <w:p w14:paraId="69FACB1D" w14:textId="77777777" w:rsidR="00D00066" w:rsidRPr="00325DE3" w:rsidRDefault="00D00066" w:rsidP="005F5E19">
            <w:pPr>
              <w:jc w:val="center"/>
              <w:rPr>
                <w:rFonts w:ascii="Times New Roman" w:hAnsi="Times New Roman"/>
              </w:rPr>
            </w:pPr>
          </w:p>
        </w:tc>
        <w:tc>
          <w:tcPr>
            <w:tcW w:w="851" w:type="dxa"/>
            <w:tcBorders>
              <w:top w:val="nil"/>
              <w:left w:val="nil"/>
              <w:bottom w:val="nil"/>
              <w:right w:val="nil"/>
            </w:tcBorders>
            <w:vAlign w:val="bottom"/>
          </w:tcPr>
          <w:p w14:paraId="554EFF63" w14:textId="77777777" w:rsidR="00D00066" w:rsidRPr="00325DE3" w:rsidRDefault="00D00066" w:rsidP="005F5E19">
            <w:pPr>
              <w:rPr>
                <w:rFonts w:ascii="Times New Roman" w:hAnsi="Times New Roman"/>
              </w:rPr>
            </w:pPr>
          </w:p>
        </w:tc>
        <w:tc>
          <w:tcPr>
            <w:tcW w:w="1701" w:type="dxa"/>
            <w:tcBorders>
              <w:top w:val="nil"/>
              <w:left w:val="nil"/>
              <w:bottom w:val="single" w:sz="4" w:space="0" w:color="auto"/>
              <w:right w:val="nil"/>
            </w:tcBorders>
            <w:vAlign w:val="bottom"/>
          </w:tcPr>
          <w:p w14:paraId="52A8495D" w14:textId="77777777" w:rsidR="00D00066" w:rsidRPr="00325DE3" w:rsidRDefault="00D00066" w:rsidP="005F5E19">
            <w:pPr>
              <w:jc w:val="center"/>
              <w:rPr>
                <w:rFonts w:ascii="Times New Roman" w:hAnsi="Times New Roman"/>
              </w:rPr>
            </w:pPr>
          </w:p>
        </w:tc>
        <w:tc>
          <w:tcPr>
            <w:tcW w:w="283" w:type="dxa"/>
            <w:tcBorders>
              <w:top w:val="nil"/>
              <w:left w:val="nil"/>
              <w:bottom w:val="nil"/>
              <w:right w:val="nil"/>
            </w:tcBorders>
            <w:vAlign w:val="bottom"/>
          </w:tcPr>
          <w:p w14:paraId="1D134ACE" w14:textId="77777777" w:rsidR="00D00066" w:rsidRPr="00325DE3" w:rsidRDefault="00D00066" w:rsidP="005F5E19">
            <w:pPr>
              <w:rPr>
                <w:rFonts w:ascii="Times New Roman" w:hAnsi="Times New Roman"/>
              </w:rPr>
            </w:pPr>
          </w:p>
        </w:tc>
        <w:tc>
          <w:tcPr>
            <w:tcW w:w="3969" w:type="dxa"/>
            <w:gridSpan w:val="2"/>
            <w:tcBorders>
              <w:top w:val="nil"/>
              <w:left w:val="nil"/>
              <w:bottom w:val="single" w:sz="4" w:space="0" w:color="auto"/>
              <w:right w:val="nil"/>
            </w:tcBorders>
            <w:vAlign w:val="bottom"/>
          </w:tcPr>
          <w:p w14:paraId="08298865" w14:textId="77777777" w:rsidR="00D00066" w:rsidRPr="00325DE3" w:rsidRDefault="00D00066" w:rsidP="005F5E19">
            <w:pPr>
              <w:jc w:val="center"/>
              <w:rPr>
                <w:rFonts w:ascii="Times New Roman" w:hAnsi="Times New Roman"/>
              </w:rPr>
            </w:pPr>
          </w:p>
        </w:tc>
      </w:tr>
      <w:tr w:rsidR="00D00066" w:rsidRPr="00325DE3" w14:paraId="4AEAD940" w14:textId="77777777" w:rsidTr="005F5E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9" w:type="dxa"/>
            <w:tcBorders>
              <w:left w:val="nil"/>
              <w:bottom w:val="nil"/>
              <w:right w:val="nil"/>
            </w:tcBorders>
          </w:tcPr>
          <w:p w14:paraId="22A6CA63" w14:textId="77777777" w:rsidR="00D00066" w:rsidRPr="00325DE3" w:rsidRDefault="00D00066" w:rsidP="005F5E19">
            <w:pPr>
              <w:jc w:val="center"/>
              <w:rPr>
                <w:rFonts w:ascii="Times New Roman" w:hAnsi="Times New Roman"/>
                <w:sz w:val="16"/>
                <w:szCs w:val="16"/>
              </w:rPr>
            </w:pPr>
          </w:p>
        </w:tc>
        <w:tc>
          <w:tcPr>
            <w:tcW w:w="851" w:type="dxa"/>
            <w:tcBorders>
              <w:top w:val="nil"/>
              <w:left w:val="nil"/>
              <w:bottom w:val="nil"/>
              <w:right w:val="nil"/>
            </w:tcBorders>
          </w:tcPr>
          <w:p w14:paraId="73AEF780" w14:textId="77777777" w:rsidR="00D00066" w:rsidRPr="00325DE3" w:rsidRDefault="00D00066" w:rsidP="005F5E19">
            <w:pPr>
              <w:rPr>
                <w:rFonts w:ascii="Times New Roman" w:hAnsi="Times New Roman"/>
                <w:sz w:val="16"/>
                <w:szCs w:val="16"/>
              </w:rPr>
            </w:pPr>
          </w:p>
        </w:tc>
        <w:tc>
          <w:tcPr>
            <w:tcW w:w="1701" w:type="dxa"/>
            <w:tcBorders>
              <w:top w:val="nil"/>
              <w:left w:val="nil"/>
              <w:bottom w:val="nil"/>
              <w:right w:val="nil"/>
            </w:tcBorders>
          </w:tcPr>
          <w:p w14:paraId="1A59EAE7"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06956E12" w14:textId="77777777" w:rsidR="00D00066" w:rsidRPr="00325DE3" w:rsidRDefault="00D00066" w:rsidP="005F5E19">
            <w:pPr>
              <w:rPr>
                <w:rFonts w:ascii="Times New Roman" w:hAnsi="Times New Roman"/>
                <w:sz w:val="16"/>
                <w:szCs w:val="16"/>
              </w:rPr>
            </w:pPr>
          </w:p>
        </w:tc>
        <w:tc>
          <w:tcPr>
            <w:tcW w:w="3969" w:type="dxa"/>
            <w:gridSpan w:val="2"/>
            <w:tcBorders>
              <w:top w:val="nil"/>
              <w:left w:val="nil"/>
              <w:bottom w:val="nil"/>
              <w:right w:val="nil"/>
            </w:tcBorders>
          </w:tcPr>
          <w:p w14:paraId="2DAC6D53" w14:textId="77777777" w:rsidR="00D00066" w:rsidRPr="00325DE3" w:rsidRDefault="00D00066" w:rsidP="005F5E19">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63968684" w14:textId="77777777" w:rsidR="00D00066" w:rsidRPr="00325DE3" w:rsidRDefault="00D00066" w:rsidP="00D00066">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668C01EB" w14:textId="69722BE3" w:rsidR="006A0225" w:rsidRPr="002224A8" w:rsidRDefault="006A0225" w:rsidP="009328E7">
      <w:pPr>
        <w:pStyle w:val="a5"/>
        <w:ind w:left="5670"/>
        <w:jc w:val="center"/>
        <w:rPr>
          <w:rFonts w:ascii="Times New Roman" w:hAnsi="Times New Roman"/>
        </w:rPr>
      </w:pPr>
      <w:r w:rsidRPr="002224A8">
        <w:rPr>
          <w:rFonts w:ascii="Times New Roman" w:hAnsi="Times New Roman"/>
        </w:rPr>
        <w:lastRenderedPageBreak/>
        <w:t>П</w:t>
      </w:r>
      <w:r w:rsidR="002224A8" w:rsidRPr="002224A8">
        <w:rPr>
          <w:rFonts w:ascii="Times New Roman" w:hAnsi="Times New Roman"/>
        </w:rPr>
        <w:t>риложение</w:t>
      </w:r>
      <w:r w:rsidRPr="002224A8">
        <w:rPr>
          <w:rFonts w:ascii="Times New Roman" w:hAnsi="Times New Roman"/>
        </w:rPr>
        <w:t xml:space="preserve"> № </w:t>
      </w:r>
      <w:r w:rsidR="002C1A1F" w:rsidRPr="002224A8">
        <w:rPr>
          <w:rFonts w:ascii="Times New Roman" w:hAnsi="Times New Roman"/>
        </w:rPr>
        <w:t>8</w:t>
      </w:r>
    </w:p>
    <w:p w14:paraId="24328092" w14:textId="265A3A5B" w:rsidR="006A0225" w:rsidRPr="002224A8" w:rsidRDefault="006A0225" w:rsidP="009328E7">
      <w:pPr>
        <w:pStyle w:val="a5"/>
        <w:ind w:left="5670"/>
        <w:jc w:val="center"/>
        <w:rPr>
          <w:rFonts w:ascii="Times New Roman" w:hAnsi="Times New Roman"/>
        </w:rPr>
      </w:pPr>
      <w:r w:rsidRPr="002224A8">
        <w:rPr>
          <w:rFonts w:ascii="Times New Roman" w:hAnsi="Times New Roman"/>
        </w:rPr>
        <w:t xml:space="preserve">к </w:t>
      </w:r>
      <w:r w:rsidR="00DB5838" w:rsidRPr="002224A8">
        <w:rPr>
          <w:rFonts w:ascii="Times New Roman" w:hAnsi="Times New Roman"/>
        </w:rPr>
        <w:t>Админ</w:t>
      </w:r>
      <w:r w:rsidR="00D82839" w:rsidRPr="002224A8">
        <w:rPr>
          <w:rFonts w:ascii="Times New Roman" w:hAnsi="Times New Roman"/>
        </w:rPr>
        <w:t xml:space="preserve">истративному регламенту </w:t>
      </w:r>
      <w:r w:rsidRPr="002224A8">
        <w:rPr>
          <w:rFonts w:ascii="Times New Roman" w:hAnsi="Times New Roman"/>
        </w:rPr>
        <w:t xml:space="preserve">предоставления государственной и муниципальной услуги </w:t>
      </w:r>
      <w:r w:rsidR="00406749" w:rsidRPr="002224A8">
        <w:rPr>
          <w:rFonts w:ascii="Times New Roman" w:hAnsi="Times New Roman"/>
        </w:rPr>
        <w:t>"</w:t>
      </w:r>
      <w:r w:rsidR="00610173" w:rsidRPr="002224A8">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2224A8">
        <w:rPr>
          <w:rFonts w:ascii="Times New Roman" w:hAnsi="Times New Roman"/>
        </w:rPr>
        <w:t>"</w:t>
      </w:r>
    </w:p>
    <w:p w14:paraId="066EC008" w14:textId="59514EB1" w:rsidR="00302DEA" w:rsidRPr="00325DE3" w:rsidRDefault="00287D35" w:rsidP="009328E7">
      <w:pPr>
        <w:pStyle w:val="a5"/>
        <w:ind w:left="5670"/>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00F0AE70" wp14:editId="527D8C1F">
                <wp:simplePos x="0" y="0"/>
                <wp:positionH relativeFrom="margin">
                  <wp:posOffset>-520065</wp:posOffset>
                </wp:positionH>
                <wp:positionV relativeFrom="paragraph">
                  <wp:posOffset>85372</wp:posOffset>
                </wp:positionV>
                <wp:extent cx="3165822" cy="2996773"/>
                <wp:effectExtent l="0" t="0" r="0" b="0"/>
                <wp:wrapNone/>
                <wp:docPr id="16" name="Надпись 16"/>
                <wp:cNvGraphicFramePr/>
                <a:graphic xmlns:a="http://schemas.openxmlformats.org/drawingml/2006/main">
                  <a:graphicData uri="http://schemas.microsoft.com/office/word/2010/wordprocessingShape">
                    <wps:wsp>
                      <wps:cNvSpPr txBox="1"/>
                      <wps:spPr>
                        <a:xfrm>
                          <a:off x="0" y="0"/>
                          <a:ext cx="3165822" cy="2996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891F9" w14:textId="77777777" w:rsidR="008B5A54" w:rsidRPr="00287D35" w:rsidRDefault="008B5A54" w:rsidP="00287D35">
                            <w:pPr>
                              <w:spacing w:after="0" w:line="240" w:lineRule="auto"/>
                              <w:jc w:val="center"/>
                              <w:rPr>
                                <w:rFonts w:ascii="Times New Roman" w:hAnsi="Times New Roman"/>
                                <w:sz w:val="24"/>
                                <w:szCs w:val="24"/>
                              </w:rPr>
                            </w:pPr>
                            <w:r w:rsidRPr="00287D35">
                              <w:rPr>
                                <w:rFonts w:ascii="Times New Roman" w:hAnsi="Times New Roman"/>
                                <w:noProof/>
                                <w:sz w:val="24"/>
                                <w:szCs w:val="24"/>
                              </w:rPr>
                              <w:drawing>
                                <wp:inline distT="0" distB="0" distL="0" distR="0" wp14:anchorId="0072C4B8" wp14:editId="4DF180C3">
                                  <wp:extent cx="609600" cy="714375"/>
                                  <wp:effectExtent l="0" t="0" r="0" b="9525"/>
                                  <wp:docPr id="17" name="Рисунок 17"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2B4FF15" w14:textId="77777777" w:rsidR="008B5A54" w:rsidRPr="00287D35" w:rsidRDefault="008B5A54" w:rsidP="00287D35">
                            <w:pPr>
                              <w:spacing w:after="0" w:line="240" w:lineRule="auto"/>
                              <w:jc w:val="center"/>
                              <w:rPr>
                                <w:rFonts w:ascii="Times New Roman" w:hAnsi="Times New Roman"/>
                                <w:sz w:val="28"/>
                                <w:szCs w:val="24"/>
                              </w:rPr>
                            </w:pPr>
                          </w:p>
                          <w:p w14:paraId="04AAABC3" w14:textId="77777777" w:rsidR="008B5A54" w:rsidRPr="00287D35" w:rsidRDefault="008B5A54" w:rsidP="00287D35">
                            <w:pPr>
                              <w:spacing w:after="0" w:line="240" w:lineRule="auto"/>
                              <w:jc w:val="center"/>
                              <w:rPr>
                                <w:rFonts w:ascii="Times New Roman" w:hAnsi="Times New Roman"/>
                                <w:b/>
                              </w:rPr>
                            </w:pPr>
                            <w:r w:rsidRPr="00287D35">
                              <w:rPr>
                                <w:rFonts w:ascii="Times New Roman" w:hAnsi="Times New Roman"/>
                                <w:b/>
                              </w:rPr>
                              <w:t>Калужская область</w:t>
                            </w:r>
                          </w:p>
                          <w:p w14:paraId="228C173B" w14:textId="77777777" w:rsidR="008B5A54" w:rsidRPr="00287D35" w:rsidRDefault="008B5A54" w:rsidP="00287D35">
                            <w:pPr>
                              <w:spacing w:after="0" w:line="240" w:lineRule="auto"/>
                              <w:jc w:val="center"/>
                              <w:rPr>
                                <w:rFonts w:ascii="Times New Roman" w:hAnsi="Times New Roman"/>
                                <w:b/>
                              </w:rPr>
                            </w:pPr>
                          </w:p>
                          <w:p w14:paraId="7363FF88" w14:textId="77777777" w:rsidR="008B5A54" w:rsidRPr="00287D35" w:rsidRDefault="008B5A54" w:rsidP="00287D35">
                            <w:pPr>
                              <w:keepNext/>
                              <w:spacing w:after="0" w:line="240" w:lineRule="auto"/>
                              <w:ind w:left="-108" w:firstLine="108"/>
                              <w:jc w:val="center"/>
                              <w:outlineLvl w:val="1"/>
                              <w:rPr>
                                <w:rFonts w:ascii="Times New Roman" w:hAnsi="Times New Roman"/>
                                <w:b/>
                                <w:sz w:val="24"/>
                                <w:szCs w:val="20"/>
                              </w:rPr>
                            </w:pPr>
                            <w:r w:rsidRPr="00287D35">
                              <w:rPr>
                                <w:rFonts w:ascii="Times New Roman" w:hAnsi="Times New Roman"/>
                                <w:b/>
                              </w:rPr>
                              <w:t>АДМИНИСТРАЦИЯ ГОРОДА ОБНИНСКА</w:t>
                            </w:r>
                          </w:p>
                          <w:p w14:paraId="5E4F0116" w14:textId="77777777" w:rsidR="008B5A54" w:rsidRPr="00287D35" w:rsidRDefault="008B5A54" w:rsidP="00287D35">
                            <w:pPr>
                              <w:spacing w:after="0" w:line="240" w:lineRule="auto"/>
                              <w:jc w:val="center"/>
                              <w:rPr>
                                <w:rFonts w:ascii="Times New Roman" w:hAnsi="Times New Roman"/>
                                <w:b/>
                                <w:sz w:val="24"/>
                                <w:szCs w:val="24"/>
                              </w:rPr>
                            </w:pPr>
                          </w:p>
                          <w:p w14:paraId="17E98C6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249037, г. Обнинск Калужской области,</w:t>
                            </w:r>
                          </w:p>
                          <w:p w14:paraId="75BCE67E"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пл. Преображения, д. 1</w:t>
                            </w:r>
                          </w:p>
                          <w:p w14:paraId="6AE3791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тел. (48439) 5-83-10</w:t>
                            </w:r>
                          </w:p>
                          <w:p w14:paraId="33AA4BCA"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факс: (48439) 6–62-82</w:t>
                            </w:r>
                          </w:p>
                          <w:p w14:paraId="272A60C5" w14:textId="77777777" w:rsidR="008B5A54" w:rsidRPr="00287D35" w:rsidRDefault="008B5A54" w:rsidP="00287D35">
                            <w:pPr>
                              <w:spacing w:after="0" w:line="240" w:lineRule="auto"/>
                              <w:jc w:val="center"/>
                              <w:rPr>
                                <w:rFonts w:ascii="Times New Roman" w:hAnsi="Times New Roman"/>
                                <w:sz w:val="18"/>
                                <w:szCs w:val="18"/>
                                <w:lang w:val="en-US"/>
                              </w:rPr>
                            </w:pPr>
                            <w:r w:rsidRPr="00287D35">
                              <w:rPr>
                                <w:rFonts w:ascii="Times New Roman" w:hAnsi="Times New Roman"/>
                                <w:sz w:val="18"/>
                                <w:szCs w:val="18"/>
                                <w:lang w:val="en-US"/>
                              </w:rPr>
                              <w:t xml:space="preserve">E-mail: </w:t>
                            </w:r>
                            <w:hyperlink r:id="rId11" w:history="1">
                              <w:r w:rsidRPr="00287D35">
                                <w:rPr>
                                  <w:rFonts w:ascii="Times New Roman" w:hAnsi="Times New Roman"/>
                                  <w:color w:val="0000FF"/>
                                  <w:sz w:val="18"/>
                                  <w:szCs w:val="18"/>
                                  <w:u w:val="single"/>
                                  <w:lang w:val="en-US"/>
                                </w:rPr>
                                <w:t>aobninsk@adm.kaluga.ru</w:t>
                              </w:r>
                            </w:hyperlink>
                          </w:p>
                          <w:p w14:paraId="1FCF3DFC"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 xml:space="preserve">сайт: </w:t>
                            </w:r>
                            <w:hyperlink r:id="rId12" w:history="1">
                              <w:r w:rsidRPr="00287D35">
                                <w:rPr>
                                  <w:rFonts w:ascii="Times New Roman" w:hAnsi="Times New Roman"/>
                                  <w:color w:val="0000FF"/>
                                  <w:sz w:val="18"/>
                                  <w:szCs w:val="18"/>
                                  <w:u w:val="single"/>
                                  <w:lang w:val="en-US"/>
                                </w:rPr>
                                <w:t>www</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admobninsk</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ru</w:t>
                              </w:r>
                            </w:hyperlink>
                          </w:p>
                          <w:p w14:paraId="6C89ACE8" w14:textId="77777777" w:rsidR="008B5A54" w:rsidRPr="00287D35" w:rsidRDefault="008B5A54" w:rsidP="00287D35">
                            <w:pPr>
                              <w:spacing w:after="0" w:line="240" w:lineRule="auto"/>
                              <w:jc w:val="center"/>
                              <w:rPr>
                                <w:rFonts w:ascii="Times New Roman" w:hAnsi="Times New Roman"/>
                                <w:sz w:val="18"/>
                                <w:szCs w:val="18"/>
                              </w:rPr>
                            </w:pPr>
                          </w:p>
                          <w:p w14:paraId="78BB419B" w14:textId="77777777" w:rsidR="008B5A54" w:rsidRPr="00287D35" w:rsidRDefault="008B5A54" w:rsidP="00287D35">
                            <w:pPr>
                              <w:tabs>
                                <w:tab w:val="left" w:pos="972"/>
                              </w:tabs>
                              <w:spacing w:after="0" w:line="240" w:lineRule="auto"/>
                              <w:ind w:firstLine="34"/>
                              <w:jc w:val="center"/>
                              <w:rPr>
                                <w:rFonts w:ascii="Times New Roman" w:hAnsi="Times New Roman"/>
                                <w:sz w:val="18"/>
                                <w:szCs w:val="18"/>
                              </w:rPr>
                            </w:pPr>
                            <w:r w:rsidRPr="00287D35">
                              <w:rPr>
                                <w:rFonts w:ascii="Times New Roman" w:hAnsi="Times New Roman"/>
                                <w:sz w:val="18"/>
                                <w:szCs w:val="18"/>
                              </w:rPr>
                              <w:t>_________  № ____________</w:t>
                            </w:r>
                          </w:p>
                          <w:p w14:paraId="42D0C4EE" w14:textId="77777777" w:rsidR="008B5A54" w:rsidRPr="00287D35" w:rsidRDefault="008B5A54" w:rsidP="00287D35">
                            <w:pPr>
                              <w:spacing w:after="0" w:line="240" w:lineRule="auto"/>
                              <w:rPr>
                                <w:rFonts w:ascii="Times New Roman" w:hAnsi="Times New Roman"/>
                                <w:sz w:val="18"/>
                                <w:szCs w:val="18"/>
                              </w:rPr>
                            </w:pPr>
                          </w:p>
                          <w:p w14:paraId="5E1FAE68"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На  № ____  от  _________</w:t>
                            </w:r>
                          </w:p>
                          <w:p w14:paraId="3D1E2049"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0AE70" id="_x0000_t202" coordsize="21600,21600" o:spt="202" path="m,l,21600r21600,l21600,xe">
                <v:stroke joinstyle="miter"/>
                <v:path gradientshapeok="t" o:connecttype="rect"/>
              </v:shapetype>
              <v:shape id="Надпись 16" o:spid="_x0000_s1026" type="#_x0000_t202" style="position:absolute;left:0;text-align:left;margin-left:-40.95pt;margin-top:6.7pt;width:249.3pt;height:23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" fillcolor="white [3201]" stroked="f" strokeweight=".5pt">
                <v:textbox>
                  <w:txbxContent>
                    <w:p w14:paraId="7C6891F9" w14:textId="77777777" w:rsidR="008B5A54" w:rsidRPr="00287D35" w:rsidRDefault="008B5A54" w:rsidP="00287D35">
                      <w:pPr>
                        <w:spacing w:after="0" w:line="240" w:lineRule="auto"/>
                        <w:jc w:val="center"/>
                        <w:rPr>
                          <w:rFonts w:ascii="Times New Roman" w:hAnsi="Times New Roman"/>
                          <w:sz w:val="24"/>
                          <w:szCs w:val="24"/>
                        </w:rPr>
                      </w:pPr>
                      <w:r w:rsidRPr="00287D35">
                        <w:rPr>
                          <w:rFonts w:ascii="Times New Roman" w:hAnsi="Times New Roman"/>
                          <w:noProof/>
                          <w:sz w:val="24"/>
                          <w:szCs w:val="24"/>
                        </w:rPr>
                        <w:drawing>
                          <wp:inline distT="0" distB="0" distL="0" distR="0" wp14:anchorId="0072C4B8" wp14:editId="4DF180C3">
                            <wp:extent cx="609600" cy="714375"/>
                            <wp:effectExtent l="0" t="0" r="0" b="9525"/>
                            <wp:docPr id="17" name="Рисунок 17"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2B4FF15" w14:textId="77777777" w:rsidR="008B5A54" w:rsidRPr="00287D35" w:rsidRDefault="008B5A54" w:rsidP="00287D35">
                      <w:pPr>
                        <w:spacing w:after="0" w:line="240" w:lineRule="auto"/>
                        <w:jc w:val="center"/>
                        <w:rPr>
                          <w:rFonts w:ascii="Times New Roman" w:hAnsi="Times New Roman"/>
                          <w:sz w:val="28"/>
                          <w:szCs w:val="24"/>
                        </w:rPr>
                      </w:pPr>
                    </w:p>
                    <w:p w14:paraId="04AAABC3" w14:textId="77777777" w:rsidR="008B5A54" w:rsidRPr="00287D35" w:rsidRDefault="008B5A54" w:rsidP="00287D35">
                      <w:pPr>
                        <w:spacing w:after="0" w:line="240" w:lineRule="auto"/>
                        <w:jc w:val="center"/>
                        <w:rPr>
                          <w:rFonts w:ascii="Times New Roman" w:hAnsi="Times New Roman"/>
                          <w:b/>
                        </w:rPr>
                      </w:pPr>
                      <w:r w:rsidRPr="00287D35">
                        <w:rPr>
                          <w:rFonts w:ascii="Times New Roman" w:hAnsi="Times New Roman"/>
                          <w:b/>
                        </w:rPr>
                        <w:t>Калужская область</w:t>
                      </w:r>
                    </w:p>
                    <w:p w14:paraId="228C173B" w14:textId="77777777" w:rsidR="008B5A54" w:rsidRPr="00287D35" w:rsidRDefault="008B5A54" w:rsidP="00287D35">
                      <w:pPr>
                        <w:spacing w:after="0" w:line="240" w:lineRule="auto"/>
                        <w:jc w:val="center"/>
                        <w:rPr>
                          <w:rFonts w:ascii="Times New Roman" w:hAnsi="Times New Roman"/>
                          <w:b/>
                        </w:rPr>
                      </w:pPr>
                    </w:p>
                    <w:p w14:paraId="7363FF88" w14:textId="77777777" w:rsidR="008B5A54" w:rsidRPr="00287D35" w:rsidRDefault="008B5A54" w:rsidP="00287D35">
                      <w:pPr>
                        <w:keepNext/>
                        <w:spacing w:after="0" w:line="240" w:lineRule="auto"/>
                        <w:ind w:left="-108" w:firstLine="108"/>
                        <w:jc w:val="center"/>
                        <w:outlineLvl w:val="1"/>
                        <w:rPr>
                          <w:rFonts w:ascii="Times New Roman" w:hAnsi="Times New Roman"/>
                          <w:b/>
                          <w:sz w:val="24"/>
                          <w:szCs w:val="20"/>
                        </w:rPr>
                      </w:pPr>
                      <w:r w:rsidRPr="00287D35">
                        <w:rPr>
                          <w:rFonts w:ascii="Times New Roman" w:hAnsi="Times New Roman"/>
                          <w:b/>
                        </w:rPr>
                        <w:t>АДМИНИСТРАЦИЯ ГОРОДА ОБНИНСКА</w:t>
                      </w:r>
                    </w:p>
                    <w:p w14:paraId="5E4F0116" w14:textId="77777777" w:rsidR="008B5A54" w:rsidRPr="00287D35" w:rsidRDefault="008B5A54" w:rsidP="00287D35">
                      <w:pPr>
                        <w:spacing w:after="0" w:line="240" w:lineRule="auto"/>
                        <w:jc w:val="center"/>
                        <w:rPr>
                          <w:rFonts w:ascii="Times New Roman" w:hAnsi="Times New Roman"/>
                          <w:b/>
                          <w:sz w:val="24"/>
                          <w:szCs w:val="24"/>
                        </w:rPr>
                      </w:pPr>
                    </w:p>
                    <w:p w14:paraId="17E98C6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249037, г. Обнинск Калужской области,</w:t>
                      </w:r>
                    </w:p>
                    <w:p w14:paraId="75BCE67E"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пл. Преображения, д. 1</w:t>
                      </w:r>
                    </w:p>
                    <w:p w14:paraId="6AE3791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тел. (48439) 5-83-10</w:t>
                      </w:r>
                    </w:p>
                    <w:p w14:paraId="33AA4BCA"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факс: (48439) 6–62-82</w:t>
                      </w:r>
                    </w:p>
                    <w:p w14:paraId="272A60C5" w14:textId="77777777" w:rsidR="008B5A54" w:rsidRPr="00287D35" w:rsidRDefault="008B5A54" w:rsidP="00287D35">
                      <w:pPr>
                        <w:spacing w:after="0" w:line="240" w:lineRule="auto"/>
                        <w:jc w:val="center"/>
                        <w:rPr>
                          <w:rFonts w:ascii="Times New Roman" w:hAnsi="Times New Roman"/>
                          <w:sz w:val="18"/>
                          <w:szCs w:val="18"/>
                          <w:lang w:val="en-US"/>
                        </w:rPr>
                      </w:pPr>
                      <w:r w:rsidRPr="00287D35">
                        <w:rPr>
                          <w:rFonts w:ascii="Times New Roman" w:hAnsi="Times New Roman"/>
                          <w:sz w:val="18"/>
                          <w:szCs w:val="18"/>
                          <w:lang w:val="en-US"/>
                        </w:rPr>
                        <w:t xml:space="preserve">E-mail: </w:t>
                      </w:r>
                      <w:hyperlink r:id="rId13" w:history="1">
                        <w:r w:rsidRPr="00287D35">
                          <w:rPr>
                            <w:rFonts w:ascii="Times New Roman" w:hAnsi="Times New Roman"/>
                            <w:color w:val="0000FF"/>
                            <w:sz w:val="18"/>
                            <w:szCs w:val="18"/>
                            <w:u w:val="single"/>
                            <w:lang w:val="en-US"/>
                          </w:rPr>
                          <w:t>aobninsk@adm.kaluga.ru</w:t>
                        </w:r>
                      </w:hyperlink>
                    </w:p>
                    <w:p w14:paraId="1FCF3DFC"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 xml:space="preserve">сайт: </w:t>
                      </w:r>
                      <w:hyperlink r:id="rId14" w:history="1">
                        <w:r w:rsidRPr="00287D35">
                          <w:rPr>
                            <w:rFonts w:ascii="Times New Roman" w:hAnsi="Times New Roman"/>
                            <w:color w:val="0000FF"/>
                            <w:sz w:val="18"/>
                            <w:szCs w:val="18"/>
                            <w:u w:val="single"/>
                            <w:lang w:val="en-US"/>
                          </w:rPr>
                          <w:t>www</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admobninsk</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ru</w:t>
                        </w:r>
                      </w:hyperlink>
                    </w:p>
                    <w:p w14:paraId="6C89ACE8" w14:textId="77777777" w:rsidR="008B5A54" w:rsidRPr="00287D35" w:rsidRDefault="008B5A54" w:rsidP="00287D35">
                      <w:pPr>
                        <w:spacing w:after="0" w:line="240" w:lineRule="auto"/>
                        <w:jc w:val="center"/>
                        <w:rPr>
                          <w:rFonts w:ascii="Times New Roman" w:hAnsi="Times New Roman"/>
                          <w:sz w:val="18"/>
                          <w:szCs w:val="18"/>
                        </w:rPr>
                      </w:pPr>
                    </w:p>
                    <w:p w14:paraId="78BB419B" w14:textId="77777777" w:rsidR="008B5A54" w:rsidRPr="00287D35" w:rsidRDefault="008B5A54" w:rsidP="00287D35">
                      <w:pPr>
                        <w:tabs>
                          <w:tab w:val="left" w:pos="972"/>
                        </w:tabs>
                        <w:spacing w:after="0" w:line="240" w:lineRule="auto"/>
                        <w:ind w:firstLine="34"/>
                        <w:jc w:val="center"/>
                        <w:rPr>
                          <w:rFonts w:ascii="Times New Roman" w:hAnsi="Times New Roman"/>
                          <w:sz w:val="18"/>
                          <w:szCs w:val="18"/>
                        </w:rPr>
                      </w:pPr>
                      <w:r w:rsidRPr="00287D35">
                        <w:rPr>
                          <w:rFonts w:ascii="Times New Roman" w:hAnsi="Times New Roman"/>
                          <w:sz w:val="18"/>
                          <w:szCs w:val="18"/>
                        </w:rPr>
                        <w:t>_________  № ____________</w:t>
                      </w:r>
                    </w:p>
                    <w:p w14:paraId="42D0C4EE" w14:textId="77777777" w:rsidR="008B5A54" w:rsidRPr="00287D35" w:rsidRDefault="008B5A54" w:rsidP="00287D35">
                      <w:pPr>
                        <w:spacing w:after="0" w:line="240" w:lineRule="auto"/>
                        <w:rPr>
                          <w:rFonts w:ascii="Times New Roman" w:hAnsi="Times New Roman"/>
                          <w:sz w:val="18"/>
                          <w:szCs w:val="18"/>
                        </w:rPr>
                      </w:pPr>
                    </w:p>
                    <w:p w14:paraId="5E1FAE68"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На  № ____  от  _________</w:t>
                      </w:r>
                    </w:p>
                    <w:p w14:paraId="3D1E2049" w14:textId="77777777" w:rsidR="008B5A54" w:rsidRDefault="008B5A54"/>
                  </w:txbxContent>
                </v:textbox>
                <w10:wrap anchorx="margin"/>
              </v:shape>
            </w:pict>
          </mc:Fallback>
        </mc:AlternateContent>
      </w:r>
    </w:p>
    <w:p w14:paraId="407B1F9B" w14:textId="4FD27EA5" w:rsidR="006A0225" w:rsidRPr="00325DE3" w:rsidRDefault="006A0225" w:rsidP="009328E7">
      <w:pPr>
        <w:spacing w:line="240" w:lineRule="auto"/>
        <w:jc w:val="right"/>
        <w:rPr>
          <w:rFonts w:ascii="Times New Roman" w:hAnsi="Times New Roman"/>
          <w:sz w:val="28"/>
          <w:szCs w:val="28"/>
        </w:rPr>
      </w:pPr>
    </w:p>
    <w:p w14:paraId="566B948E" w14:textId="30555BE7" w:rsidR="00302DEA" w:rsidRPr="00325DE3" w:rsidRDefault="00302DEA" w:rsidP="009328E7">
      <w:pPr>
        <w:spacing w:line="240" w:lineRule="auto"/>
        <w:jc w:val="right"/>
        <w:rPr>
          <w:rFonts w:ascii="Times New Roman" w:hAnsi="Times New Roman"/>
          <w:sz w:val="28"/>
          <w:szCs w:val="28"/>
        </w:rPr>
      </w:pPr>
    </w:p>
    <w:p w14:paraId="4E784A7C" w14:textId="77777777" w:rsidR="006A0225" w:rsidRPr="00325DE3" w:rsidRDefault="006A0225" w:rsidP="009328E7">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77CE5454" w14:textId="1AD64B69"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41862030" w14:textId="77777777" w:rsidR="006A0225" w:rsidRPr="00325DE3" w:rsidRDefault="006A0225" w:rsidP="009328E7">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518DAD13" w14:textId="77777777" w:rsidR="006A0225" w:rsidRPr="00325DE3" w:rsidRDefault="006A0225" w:rsidP="009328E7">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4335915C" w14:textId="51C3DEE0" w:rsidR="006A0225" w:rsidRPr="00325DE3" w:rsidRDefault="006A0225" w:rsidP="009328E7">
      <w:pPr>
        <w:spacing w:line="240" w:lineRule="auto"/>
        <w:jc w:val="right"/>
        <w:rPr>
          <w:rFonts w:ascii="Times New Roman" w:hAnsi="Times New Roman"/>
          <w:sz w:val="24"/>
        </w:rPr>
      </w:pPr>
    </w:p>
    <w:p w14:paraId="624A0646" w14:textId="77777777" w:rsidR="007877DC" w:rsidRPr="00325DE3" w:rsidRDefault="007877DC" w:rsidP="009328E7">
      <w:pPr>
        <w:spacing w:line="240" w:lineRule="auto"/>
        <w:jc w:val="right"/>
        <w:rPr>
          <w:rFonts w:ascii="Times New Roman" w:hAnsi="Times New Roman"/>
          <w:sz w:val="24"/>
        </w:rPr>
      </w:pPr>
    </w:p>
    <w:p w14:paraId="79165FFE" w14:textId="77777777" w:rsidR="006A0225" w:rsidRPr="00325DE3" w:rsidRDefault="006A0225" w:rsidP="009328E7">
      <w:pPr>
        <w:spacing w:line="240" w:lineRule="auto"/>
        <w:jc w:val="right"/>
        <w:rPr>
          <w:rFonts w:ascii="Times New Roman" w:hAnsi="Times New Roman"/>
          <w:sz w:val="24"/>
        </w:rPr>
      </w:pPr>
    </w:p>
    <w:p w14:paraId="6A6D90DA" w14:textId="0DC05B5B" w:rsidR="006A0225" w:rsidRPr="002224A8" w:rsidRDefault="006A0225" w:rsidP="009328E7">
      <w:pPr>
        <w:spacing w:line="240" w:lineRule="auto"/>
        <w:jc w:val="center"/>
        <w:rPr>
          <w:rFonts w:ascii="Times New Roman" w:hAnsi="Times New Roman"/>
          <w:b/>
          <w:sz w:val="24"/>
          <w:szCs w:val="24"/>
        </w:rPr>
      </w:pPr>
      <w:r w:rsidRPr="002224A8">
        <w:rPr>
          <w:rFonts w:ascii="Times New Roman" w:hAnsi="Times New Roman"/>
          <w:b/>
          <w:sz w:val="24"/>
          <w:szCs w:val="24"/>
        </w:rPr>
        <w:t>Р Е Ш Е Н И Е</w:t>
      </w:r>
      <w:r w:rsidRPr="002224A8">
        <w:rPr>
          <w:rFonts w:ascii="Times New Roman" w:hAnsi="Times New Roman"/>
          <w:b/>
          <w:sz w:val="24"/>
          <w:szCs w:val="24"/>
        </w:rPr>
        <w:br/>
        <w:t xml:space="preserve">об отказе в приеме документов </w:t>
      </w:r>
      <w:r w:rsidRPr="002224A8">
        <w:rPr>
          <w:rFonts w:ascii="Times New Roman" w:hAnsi="Times New Roman"/>
          <w:b/>
          <w:sz w:val="24"/>
          <w:szCs w:val="24"/>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BE345A" w:rsidRPr="00325DE3" w14:paraId="7B40ECCE" w14:textId="77777777" w:rsidTr="00080D07">
        <w:trPr>
          <w:trHeight w:val="126"/>
        </w:trPr>
        <w:tc>
          <w:tcPr>
            <w:tcW w:w="9780" w:type="dxa"/>
          </w:tcPr>
          <w:p w14:paraId="0ECA202C" w14:textId="153829EA" w:rsidR="00FC04CD" w:rsidRPr="002224A8" w:rsidRDefault="00745682" w:rsidP="00745682">
            <w:pPr>
              <w:autoSpaceDE w:val="0"/>
              <w:autoSpaceDN w:val="0"/>
              <w:spacing w:after="0" w:line="240" w:lineRule="auto"/>
              <w:jc w:val="center"/>
              <w:rPr>
                <w:rFonts w:ascii="Times New Roman" w:hAnsi="Times New Roman"/>
                <w:sz w:val="24"/>
                <w:szCs w:val="24"/>
              </w:rPr>
            </w:pPr>
            <w:r w:rsidRPr="002224A8">
              <w:rPr>
                <w:rFonts w:ascii="Times New Roman" w:hAnsi="Times New Roman"/>
                <w:sz w:val="24"/>
                <w:szCs w:val="24"/>
              </w:rPr>
              <w:t>Администрация города Обнинска</w:t>
            </w:r>
          </w:p>
        </w:tc>
      </w:tr>
      <w:tr w:rsidR="00BE345A" w:rsidRPr="00325DE3" w14:paraId="4C05A88E" w14:textId="77777777" w:rsidTr="00080D07">
        <w:trPr>
          <w:trHeight w:val="135"/>
        </w:trPr>
        <w:tc>
          <w:tcPr>
            <w:tcW w:w="9780" w:type="dxa"/>
          </w:tcPr>
          <w:p w14:paraId="45A0FC8E" w14:textId="77777777" w:rsidR="00FC04CD" w:rsidRPr="00325DE3" w:rsidRDefault="00FC04CD" w:rsidP="00745682">
            <w:pPr>
              <w:autoSpaceDE w:val="0"/>
              <w:autoSpaceDN w:val="0"/>
              <w:spacing w:after="0" w:line="240" w:lineRule="auto"/>
              <w:jc w:val="center"/>
              <w:rPr>
                <w:rFonts w:ascii="Times New Roman" w:hAnsi="Times New Roman"/>
                <w:sz w:val="20"/>
                <w:szCs w:val="20"/>
              </w:rPr>
            </w:pPr>
          </w:p>
        </w:tc>
      </w:tr>
    </w:tbl>
    <w:p w14:paraId="085AE586" w14:textId="067834F4" w:rsidR="006A0225" w:rsidRPr="002224A8" w:rsidRDefault="006A0225" w:rsidP="009328E7">
      <w:pPr>
        <w:spacing w:after="0" w:line="240" w:lineRule="auto"/>
        <w:ind w:firstLine="709"/>
        <w:jc w:val="both"/>
        <w:rPr>
          <w:rFonts w:ascii="Times New Roman" w:hAnsi="Times New Roman"/>
          <w:sz w:val="24"/>
          <w:szCs w:val="24"/>
        </w:rPr>
      </w:pPr>
      <w:r w:rsidRPr="002224A8">
        <w:rPr>
          <w:rFonts w:ascii="Times New Roman" w:hAnsi="Times New Roman"/>
          <w:sz w:val="24"/>
          <w:szCs w:val="24"/>
        </w:rPr>
        <w:t xml:space="preserve">В приеме документов для предоставления услуги </w:t>
      </w:r>
      <w:r w:rsidR="00406749" w:rsidRPr="002224A8">
        <w:rPr>
          <w:rFonts w:ascii="Times New Roman" w:hAnsi="Times New Roman"/>
          <w:sz w:val="24"/>
          <w:szCs w:val="24"/>
        </w:rPr>
        <w:t>"</w:t>
      </w:r>
      <w:r w:rsidRPr="002224A8">
        <w:rPr>
          <w:rFonts w:ascii="Times New Roman" w:hAnsi="Times New Roman"/>
          <w:sz w:val="24"/>
          <w:szCs w:val="24"/>
        </w:rPr>
        <w:t>Выдача разрешения на строительство</w:t>
      </w:r>
      <w:r w:rsidR="00406749" w:rsidRPr="002224A8">
        <w:rPr>
          <w:rFonts w:ascii="Times New Roman" w:hAnsi="Times New Roman"/>
          <w:sz w:val="24"/>
          <w:szCs w:val="24"/>
        </w:rPr>
        <w:t>"</w:t>
      </w:r>
      <w:r w:rsidRPr="002224A8">
        <w:rPr>
          <w:rFonts w:ascii="Times New Roman" w:hAnsi="Times New Roman"/>
          <w:sz w:val="24"/>
          <w:szCs w:val="24"/>
        </w:rPr>
        <w:t xml:space="preserve"> Вам отказано по следующим основаниям:</w:t>
      </w:r>
    </w:p>
    <w:p w14:paraId="2223EF7E" w14:textId="77777777" w:rsidR="006A0225" w:rsidRPr="00325DE3" w:rsidRDefault="006A0225" w:rsidP="009328E7">
      <w:pPr>
        <w:spacing w:after="0" w:line="240" w:lineRule="auto"/>
        <w:ind w:firstLine="709"/>
        <w:jc w:val="both"/>
        <w:rPr>
          <w:rFonts w:ascii="Times New Roman" w:hAnsi="Times New Roman"/>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BE345A" w:rsidRPr="00325DE3" w14:paraId="1AE549C2" w14:textId="77777777" w:rsidTr="00D82839">
        <w:tc>
          <w:tcPr>
            <w:tcW w:w="1985" w:type="dxa"/>
          </w:tcPr>
          <w:p w14:paraId="57A775E3" w14:textId="501C7DBD" w:rsidR="006A0225" w:rsidRPr="00325DE3" w:rsidRDefault="006A0225" w:rsidP="00D82839">
            <w:pPr>
              <w:spacing w:line="240" w:lineRule="auto"/>
              <w:rPr>
                <w:rFonts w:ascii="Times New Roman" w:hAnsi="Times New Roman"/>
                <w:sz w:val="24"/>
              </w:rPr>
            </w:pPr>
            <w:r w:rsidRPr="00325DE3">
              <w:rPr>
                <w:rFonts w:ascii="Times New Roman" w:hAnsi="Times New Roman"/>
                <w:sz w:val="24"/>
              </w:rPr>
              <w:t>№ пункта</w:t>
            </w:r>
            <w:r w:rsidR="00D82839" w:rsidRPr="00325DE3">
              <w:t xml:space="preserve"> </w:t>
            </w:r>
            <w:r w:rsidR="00DB5838" w:rsidRPr="00325DE3">
              <w:rPr>
                <w:rFonts w:ascii="Times New Roman" w:hAnsi="Times New Roman"/>
                <w:sz w:val="24"/>
              </w:rPr>
              <w:t>Админ</w:t>
            </w:r>
            <w:r w:rsidR="00D82839" w:rsidRPr="00325DE3">
              <w:rPr>
                <w:rFonts w:ascii="Times New Roman" w:hAnsi="Times New Roman"/>
                <w:sz w:val="24"/>
              </w:rPr>
              <w:t>истративного регламента</w:t>
            </w:r>
          </w:p>
        </w:tc>
        <w:tc>
          <w:tcPr>
            <w:tcW w:w="3894" w:type="dxa"/>
          </w:tcPr>
          <w:p w14:paraId="4E625962" w14:textId="6E68CFD2" w:rsidR="006A0225" w:rsidRPr="00325DE3" w:rsidRDefault="006A0225" w:rsidP="00E92125">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в соответствии с </w:t>
            </w:r>
            <w:r w:rsidR="00DB5838" w:rsidRPr="00325DE3">
              <w:rPr>
                <w:rFonts w:ascii="Times New Roman" w:hAnsi="Times New Roman"/>
                <w:sz w:val="24"/>
              </w:rPr>
              <w:t>Админ</w:t>
            </w:r>
            <w:r w:rsidR="00E92125" w:rsidRPr="00325DE3">
              <w:rPr>
                <w:rFonts w:ascii="Times New Roman" w:hAnsi="Times New Roman"/>
                <w:sz w:val="24"/>
              </w:rPr>
              <w:t>истративным регламентом</w:t>
            </w:r>
          </w:p>
        </w:tc>
        <w:tc>
          <w:tcPr>
            <w:tcW w:w="4044" w:type="dxa"/>
          </w:tcPr>
          <w:p w14:paraId="2E0BEF3A" w14:textId="77777777" w:rsidR="006A0225" w:rsidRPr="00325DE3" w:rsidRDefault="006A0225" w:rsidP="009328E7">
            <w:pPr>
              <w:spacing w:line="240" w:lineRule="auto"/>
              <w:jc w:val="center"/>
              <w:rPr>
                <w:rFonts w:ascii="Times New Roman" w:hAnsi="Times New Roman"/>
                <w:sz w:val="24"/>
              </w:rPr>
            </w:pPr>
            <w:r w:rsidRPr="00325DE3">
              <w:rPr>
                <w:rFonts w:ascii="Times New Roman" w:hAnsi="Times New Roman"/>
                <w:sz w:val="24"/>
              </w:rPr>
              <w:t>Разъяснение причин отказа</w:t>
            </w:r>
            <w:r w:rsidRPr="00325DE3">
              <w:rPr>
                <w:rFonts w:ascii="Times New Roman" w:hAnsi="Times New Roman"/>
                <w:sz w:val="24"/>
              </w:rPr>
              <w:br/>
              <w:t xml:space="preserve"> в приеме документов</w:t>
            </w:r>
          </w:p>
        </w:tc>
      </w:tr>
      <w:tr w:rsidR="00BE345A" w:rsidRPr="00325DE3" w14:paraId="70FC6AA8" w14:textId="77777777" w:rsidTr="00D82839">
        <w:trPr>
          <w:trHeight w:val="806"/>
        </w:trPr>
        <w:tc>
          <w:tcPr>
            <w:tcW w:w="1985" w:type="dxa"/>
          </w:tcPr>
          <w:p w14:paraId="694B481A" w14:textId="06D21F13" w:rsidR="00D85C0D" w:rsidRPr="00325DE3" w:rsidRDefault="00D85C0D"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а</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81A093B" w14:textId="64D0A565" w:rsidR="00D85C0D" w:rsidRPr="00325DE3" w:rsidRDefault="00D85C0D" w:rsidP="00B35DA9">
            <w:pPr>
              <w:spacing w:line="240" w:lineRule="auto"/>
              <w:rPr>
                <w:rFonts w:ascii="Times New Roman" w:hAnsi="Times New Roman"/>
                <w:sz w:val="24"/>
                <w:szCs w:val="24"/>
              </w:rPr>
            </w:pPr>
            <w:r w:rsidRPr="00325DE3">
              <w:rPr>
                <w:rFonts w:ascii="Times New Roman" w:hAnsi="Times New Roman"/>
                <w:bCs/>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44" w:type="dxa"/>
          </w:tcPr>
          <w:p w14:paraId="69E0D29B" w14:textId="53326E99"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 xml:space="preserve">Указывается, какое </w:t>
            </w:r>
            <w:r w:rsidR="002E7A35" w:rsidRPr="00325DE3">
              <w:rPr>
                <w:rFonts w:ascii="Times New Roman" w:hAnsi="Times New Roman"/>
                <w:i/>
                <w:sz w:val="24"/>
              </w:rPr>
              <w:t>в</w:t>
            </w:r>
            <w:r w:rsidRPr="00325DE3">
              <w:rPr>
                <w:rFonts w:ascii="Times New Roman" w:hAnsi="Times New Roman"/>
                <w:i/>
                <w:sz w:val="24"/>
              </w:rPr>
              <w:t>едомство, организация предоставляет услугу, информация о его местонахождении</w:t>
            </w:r>
          </w:p>
        </w:tc>
      </w:tr>
      <w:tr w:rsidR="00BE345A" w:rsidRPr="00325DE3" w14:paraId="3FF24F28" w14:textId="77777777" w:rsidTr="00D82839">
        <w:trPr>
          <w:trHeight w:val="806"/>
        </w:trPr>
        <w:tc>
          <w:tcPr>
            <w:tcW w:w="1985" w:type="dxa"/>
          </w:tcPr>
          <w:p w14:paraId="63D28845" w14:textId="5D019B6A" w:rsidR="004E45D9" w:rsidRPr="00325DE3" w:rsidRDefault="004E45D9" w:rsidP="00D82839">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Pr="00325DE3">
              <w:rPr>
                <w:rFonts w:ascii="Times New Roman" w:hAnsi="Times New Roman"/>
                <w:sz w:val="24"/>
              </w:rPr>
              <w:t>б</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1EC2B59B" w14:textId="6DDDF7FC" w:rsidR="00FC62D7" w:rsidRPr="00325DE3" w:rsidRDefault="004E45D9" w:rsidP="009328E7">
            <w:pPr>
              <w:spacing w:line="240" w:lineRule="auto"/>
              <w:rPr>
                <w:rFonts w:ascii="Times New Roman" w:hAnsi="Times New Roman"/>
                <w:bCs/>
                <w:sz w:val="24"/>
                <w:szCs w:val="24"/>
              </w:rPr>
            </w:pPr>
            <w:r w:rsidRPr="00325DE3">
              <w:rPr>
                <w:rFonts w:ascii="Times New Roman" w:hAnsi="Times New Roman"/>
                <w:bCs/>
                <w:sz w:val="24"/>
                <w:szCs w:val="24"/>
              </w:rPr>
              <w:t xml:space="preserve">неполное заполнение полей в форме заявления о выдаче разрешения на строительство, заявления о </w:t>
            </w:r>
            <w:r w:rsidRPr="00325DE3">
              <w:rPr>
                <w:rFonts w:ascii="Times New Roman" w:hAnsi="Times New Roman"/>
                <w:bCs/>
                <w:sz w:val="24"/>
                <w:szCs w:val="24"/>
              </w:rPr>
              <w:lastRenderedPageBreak/>
              <w:t>внесении изменений, уведомления, в том числе в интерактивной форме заявления (уведомления) на Едином портале, региональном портале</w:t>
            </w:r>
            <w:r w:rsidR="00AA70F2" w:rsidRPr="00325DE3">
              <w:t xml:space="preserve"> </w:t>
            </w:r>
            <w:r w:rsidR="00AA70F2" w:rsidRPr="00325DE3">
              <w:rPr>
                <w:rFonts w:ascii="Times New Roman" w:hAnsi="Times New Roman"/>
                <w:bCs/>
                <w:sz w:val="24"/>
                <w:szCs w:val="24"/>
              </w:rPr>
              <w:t>или в единой информационной системе жилищного строительства</w:t>
            </w:r>
          </w:p>
        </w:tc>
        <w:tc>
          <w:tcPr>
            <w:tcW w:w="4044" w:type="dxa"/>
          </w:tcPr>
          <w:p w14:paraId="2EBDBC6C" w14:textId="7630BB8E" w:rsidR="004E45D9" w:rsidRPr="00325DE3" w:rsidRDefault="004E45D9" w:rsidP="009328E7">
            <w:pPr>
              <w:spacing w:line="240" w:lineRule="auto"/>
              <w:rPr>
                <w:rFonts w:ascii="Times New Roman" w:hAnsi="Times New Roman"/>
                <w:i/>
                <w:sz w:val="24"/>
              </w:rPr>
            </w:pPr>
            <w:r w:rsidRPr="00325DE3">
              <w:rPr>
                <w:rFonts w:ascii="Times New Roman" w:hAnsi="Times New Roman"/>
                <w:i/>
                <w:sz w:val="24"/>
                <w:szCs w:val="24"/>
              </w:rPr>
              <w:lastRenderedPageBreak/>
              <w:t>Указываются основания такого вывода</w:t>
            </w:r>
          </w:p>
        </w:tc>
      </w:tr>
      <w:tr w:rsidR="00BE345A" w:rsidRPr="00325DE3" w14:paraId="7680FFA0" w14:textId="77777777" w:rsidTr="00D82839">
        <w:trPr>
          <w:trHeight w:val="806"/>
        </w:trPr>
        <w:tc>
          <w:tcPr>
            <w:tcW w:w="1985" w:type="dxa"/>
          </w:tcPr>
          <w:p w14:paraId="069DB352" w14:textId="21B42367" w:rsidR="00D6317F" w:rsidRPr="00325DE3" w:rsidRDefault="00D6317F" w:rsidP="00D82839">
            <w:pPr>
              <w:spacing w:line="240" w:lineRule="auto"/>
              <w:rPr>
                <w:rFonts w:ascii="Times New Roman" w:hAnsi="Times New Roman"/>
                <w:sz w:val="24"/>
              </w:rPr>
            </w:pPr>
            <w:r w:rsidRPr="00325DE3">
              <w:rPr>
                <w:rFonts w:ascii="Times New Roman" w:hAnsi="Times New Roman"/>
                <w:sz w:val="24"/>
              </w:rPr>
              <w:lastRenderedPageBreak/>
              <w:t xml:space="preserve">подпункт </w:t>
            </w:r>
            <w:r w:rsidR="00406749" w:rsidRPr="00325DE3">
              <w:rPr>
                <w:rFonts w:ascii="Times New Roman" w:hAnsi="Times New Roman"/>
                <w:sz w:val="24"/>
              </w:rPr>
              <w:t>"</w:t>
            </w:r>
            <w:r w:rsidRPr="00325DE3">
              <w:rPr>
                <w:rFonts w:ascii="Times New Roman" w:hAnsi="Times New Roman"/>
                <w:sz w:val="24"/>
              </w:rPr>
              <w:t>в</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6AF4F44E" w14:textId="16BEDD7E" w:rsidR="00D6317F" w:rsidRPr="00325DE3" w:rsidRDefault="00D6317F" w:rsidP="00D6317F">
            <w:pPr>
              <w:spacing w:line="240" w:lineRule="auto"/>
              <w:rPr>
                <w:rFonts w:ascii="Times New Roman" w:hAnsi="Times New Roman"/>
                <w:bCs/>
                <w:sz w:val="24"/>
                <w:szCs w:val="24"/>
              </w:rPr>
            </w:pPr>
            <w:r w:rsidRPr="00325DE3">
              <w:rPr>
                <w:rFonts w:ascii="Times New Roman" w:hAnsi="Times New Roman"/>
                <w:bCs/>
                <w:sz w:val="24"/>
                <w:szCs w:val="24"/>
              </w:rPr>
              <w:t xml:space="preserve">непредставление документов, предусмотренных подпунктами </w:t>
            </w:r>
            <w:r w:rsidR="00406749" w:rsidRPr="00325DE3">
              <w:rPr>
                <w:rFonts w:ascii="Times New Roman" w:hAnsi="Times New Roman"/>
                <w:bCs/>
                <w:sz w:val="24"/>
                <w:szCs w:val="24"/>
              </w:rPr>
              <w:t>"</w:t>
            </w:r>
            <w:r w:rsidRPr="00325DE3">
              <w:rPr>
                <w:rFonts w:ascii="Times New Roman" w:hAnsi="Times New Roman"/>
                <w:bCs/>
                <w:sz w:val="24"/>
                <w:szCs w:val="24"/>
              </w:rPr>
              <w:t>а</w:t>
            </w:r>
            <w:r w:rsidR="00406749" w:rsidRPr="00325DE3">
              <w:rPr>
                <w:rFonts w:ascii="Times New Roman" w:hAnsi="Times New Roman"/>
                <w:bCs/>
                <w:sz w:val="24"/>
                <w:szCs w:val="24"/>
              </w:rPr>
              <w:t>"</w:t>
            </w:r>
            <w:r w:rsidRPr="00325DE3">
              <w:rPr>
                <w:rFonts w:ascii="Times New Roman" w:hAnsi="Times New Roman"/>
                <w:bCs/>
                <w:sz w:val="24"/>
                <w:szCs w:val="24"/>
              </w:rPr>
              <w:t xml:space="preserve"> - </w:t>
            </w:r>
            <w:r w:rsidR="00406749" w:rsidRPr="00325DE3">
              <w:rPr>
                <w:rFonts w:ascii="Times New Roman" w:hAnsi="Times New Roman"/>
                <w:bCs/>
                <w:sz w:val="24"/>
                <w:szCs w:val="24"/>
              </w:rPr>
              <w:t>"</w:t>
            </w:r>
            <w:r w:rsidRPr="00325DE3">
              <w:rPr>
                <w:rFonts w:ascii="Times New Roman" w:hAnsi="Times New Roman"/>
                <w:bCs/>
                <w:sz w:val="24"/>
                <w:szCs w:val="24"/>
              </w:rPr>
              <w:t>в</w:t>
            </w:r>
            <w:r w:rsidR="00406749" w:rsidRPr="00325DE3">
              <w:rPr>
                <w:rFonts w:ascii="Times New Roman" w:hAnsi="Times New Roman"/>
                <w:bCs/>
                <w:sz w:val="24"/>
                <w:szCs w:val="24"/>
              </w:rPr>
              <w:t>"</w:t>
            </w:r>
            <w:r w:rsidRPr="00325DE3">
              <w:rPr>
                <w:rFonts w:ascii="Times New Roman" w:hAnsi="Times New Roman"/>
                <w:bCs/>
                <w:sz w:val="24"/>
                <w:szCs w:val="24"/>
              </w:rPr>
              <w:t xml:space="preserve"> пункта </w:t>
            </w:r>
            <w:r w:rsidR="00116DA1" w:rsidRPr="00325DE3">
              <w:rPr>
                <w:rFonts w:ascii="Times New Roman" w:hAnsi="Times New Roman"/>
                <w:bCs/>
                <w:sz w:val="24"/>
                <w:szCs w:val="24"/>
              </w:rPr>
              <w:t>2.10</w:t>
            </w:r>
            <w:r w:rsidRPr="00325DE3">
              <w:rPr>
                <w:rFonts w:ascii="Times New Roman" w:hAnsi="Times New Roman"/>
                <w:bCs/>
                <w:sz w:val="24"/>
                <w:szCs w:val="24"/>
              </w:rPr>
              <w:t xml:space="preserve"> настоящего Административного регламента</w:t>
            </w:r>
          </w:p>
        </w:tc>
        <w:tc>
          <w:tcPr>
            <w:tcW w:w="4044" w:type="dxa"/>
          </w:tcPr>
          <w:p w14:paraId="524D31EC" w14:textId="2857FC11" w:rsidR="00D6317F" w:rsidRPr="00325DE3" w:rsidRDefault="00D6317F" w:rsidP="009328E7">
            <w:pPr>
              <w:spacing w:line="240" w:lineRule="auto"/>
              <w:rPr>
                <w:rFonts w:ascii="Times New Roman" w:hAnsi="Times New Roman"/>
                <w:i/>
                <w:sz w:val="24"/>
                <w:szCs w:val="24"/>
              </w:rPr>
            </w:pPr>
            <w:r w:rsidRPr="00325DE3">
              <w:rPr>
                <w:rFonts w:ascii="Times New Roman" w:hAnsi="Times New Roman"/>
                <w:i/>
                <w:sz w:val="24"/>
                <w:szCs w:val="24"/>
              </w:rPr>
              <w:t>Указывается исчерпывающий перечень документов, не представленных заявителем</w:t>
            </w:r>
          </w:p>
        </w:tc>
      </w:tr>
      <w:tr w:rsidR="00BE345A" w:rsidRPr="00325DE3" w14:paraId="11315E3D" w14:textId="77777777" w:rsidTr="00D82839">
        <w:trPr>
          <w:trHeight w:val="1457"/>
        </w:trPr>
        <w:tc>
          <w:tcPr>
            <w:tcW w:w="1985" w:type="dxa"/>
          </w:tcPr>
          <w:p w14:paraId="1E94B3E2" w14:textId="509A8D6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г</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05B5C3AF" w14:textId="77777777" w:rsidR="00D85C0D" w:rsidRPr="00325DE3" w:rsidRDefault="00D85C0D" w:rsidP="009328E7">
            <w:pPr>
              <w:spacing w:line="240" w:lineRule="auto"/>
              <w:rPr>
                <w:rFonts w:ascii="Times New Roman" w:hAnsi="Times New Roman"/>
                <w:bCs/>
                <w:sz w:val="24"/>
                <w:szCs w:val="24"/>
              </w:rPr>
            </w:pPr>
            <w:r w:rsidRPr="00325DE3">
              <w:rPr>
                <w:rFonts w:ascii="Times New Roman" w:hAnsi="Times New Roman"/>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C59A86" w14:textId="06D07218" w:rsidR="00FC62D7" w:rsidRPr="00325DE3" w:rsidRDefault="00FC62D7" w:rsidP="009328E7">
            <w:pPr>
              <w:spacing w:line="240" w:lineRule="auto"/>
              <w:rPr>
                <w:rFonts w:ascii="Times New Roman" w:hAnsi="Times New Roman"/>
                <w:sz w:val="24"/>
                <w:szCs w:val="24"/>
              </w:rPr>
            </w:pPr>
          </w:p>
        </w:tc>
        <w:tc>
          <w:tcPr>
            <w:tcW w:w="4044" w:type="dxa"/>
          </w:tcPr>
          <w:p w14:paraId="3CC5F413"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утративших силу</w:t>
            </w:r>
          </w:p>
        </w:tc>
      </w:tr>
      <w:tr w:rsidR="00BE345A" w:rsidRPr="00325DE3" w14:paraId="2116B2B7" w14:textId="77777777" w:rsidTr="00D82839">
        <w:trPr>
          <w:trHeight w:val="1320"/>
        </w:trPr>
        <w:tc>
          <w:tcPr>
            <w:tcW w:w="1985" w:type="dxa"/>
          </w:tcPr>
          <w:p w14:paraId="2DF8FBC4" w14:textId="6117B75D"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д</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43DF4B1F" w14:textId="4038A81A" w:rsidR="00D85C0D" w:rsidRPr="00325DE3" w:rsidRDefault="00D85C0D" w:rsidP="00FB2E58">
            <w:pPr>
              <w:spacing w:line="240" w:lineRule="auto"/>
              <w:rPr>
                <w:rFonts w:ascii="Times New Roman" w:hAnsi="Times New Roman"/>
                <w:sz w:val="24"/>
                <w:szCs w:val="24"/>
              </w:rPr>
            </w:pPr>
            <w:r w:rsidRPr="00325DE3">
              <w:rPr>
                <w:rFonts w:ascii="Times New Roman" w:hAnsi="Times New Roman"/>
                <w:bCs/>
                <w:sz w:val="24"/>
                <w:szCs w:val="24"/>
              </w:rPr>
              <w:t>представленные документы содержат подчистки и исправления текста</w:t>
            </w:r>
          </w:p>
        </w:tc>
        <w:tc>
          <w:tcPr>
            <w:tcW w:w="4044" w:type="dxa"/>
          </w:tcPr>
          <w:p w14:paraId="6851B196" w14:textId="44A7538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подчистки и исправления текста</w:t>
            </w:r>
          </w:p>
        </w:tc>
      </w:tr>
      <w:tr w:rsidR="00BE345A" w:rsidRPr="00325DE3" w14:paraId="0D9D45A6" w14:textId="77777777" w:rsidTr="00D82839">
        <w:trPr>
          <w:trHeight w:val="1560"/>
        </w:trPr>
        <w:tc>
          <w:tcPr>
            <w:tcW w:w="1985" w:type="dxa"/>
          </w:tcPr>
          <w:p w14:paraId="7ED2ED8B" w14:textId="395D6706" w:rsidR="00D85C0D" w:rsidRPr="00325DE3" w:rsidRDefault="00D85C0D" w:rsidP="00D6317F">
            <w:pPr>
              <w:spacing w:line="240" w:lineRule="auto"/>
              <w:rPr>
                <w:rFonts w:ascii="Times New Roman" w:hAnsi="Times New Roman"/>
                <w:sz w:val="24"/>
              </w:rPr>
            </w:pPr>
            <w:r w:rsidRPr="00325DE3">
              <w:rPr>
                <w:rFonts w:ascii="Times New Roman" w:hAnsi="Times New Roman"/>
                <w:sz w:val="24"/>
              </w:rPr>
              <w:t xml:space="preserve">подпункт </w:t>
            </w:r>
            <w:r w:rsidR="00406749" w:rsidRPr="00325DE3">
              <w:rPr>
                <w:rFonts w:ascii="Times New Roman" w:hAnsi="Times New Roman"/>
                <w:sz w:val="24"/>
              </w:rPr>
              <w:t>"</w:t>
            </w:r>
            <w:r w:rsidR="00D6317F" w:rsidRPr="00325DE3">
              <w:rPr>
                <w:rFonts w:ascii="Times New Roman" w:hAnsi="Times New Roman"/>
                <w:sz w:val="24"/>
              </w:rPr>
              <w:t>е</w:t>
            </w:r>
            <w:r w:rsidR="00406749" w:rsidRPr="00325DE3">
              <w:rPr>
                <w:rFonts w:ascii="Times New Roman" w:hAnsi="Times New Roman"/>
                <w:sz w:val="24"/>
              </w:rPr>
              <w:t>"</w:t>
            </w:r>
            <w:r w:rsidRPr="00325DE3">
              <w:rPr>
                <w:rFonts w:ascii="Times New Roman" w:hAnsi="Times New Roman"/>
                <w:sz w:val="24"/>
              </w:rPr>
              <w:t xml:space="preserve"> пункта </w:t>
            </w:r>
            <w:r w:rsidR="00116DA1" w:rsidRPr="00325DE3">
              <w:rPr>
                <w:rFonts w:ascii="Times New Roman" w:hAnsi="Times New Roman"/>
                <w:sz w:val="24"/>
              </w:rPr>
              <w:t>2.15</w:t>
            </w:r>
          </w:p>
        </w:tc>
        <w:tc>
          <w:tcPr>
            <w:tcW w:w="3894" w:type="dxa"/>
          </w:tcPr>
          <w:p w14:paraId="7CEFF03E" w14:textId="4C246BAB" w:rsidR="00FC62D7" w:rsidRPr="00325DE3" w:rsidRDefault="00D85C0D" w:rsidP="009328E7">
            <w:pPr>
              <w:spacing w:line="240" w:lineRule="auto"/>
              <w:rPr>
                <w:rFonts w:ascii="Times New Roman" w:hAnsi="Times New Roman"/>
                <w:sz w:val="24"/>
                <w:szCs w:val="24"/>
              </w:rPr>
            </w:pPr>
            <w:r w:rsidRPr="00325DE3">
              <w:rPr>
                <w:rFonts w:ascii="Times New Roman" w:hAnsi="Times New Roman"/>
                <w:bCs/>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Pr>
          <w:p w14:paraId="1BE07961" w14:textId="77777777" w:rsidR="00D85C0D" w:rsidRPr="00325DE3" w:rsidRDefault="00D85C0D" w:rsidP="009328E7">
            <w:pPr>
              <w:spacing w:line="240" w:lineRule="auto"/>
              <w:rPr>
                <w:rFonts w:ascii="Times New Roman" w:hAnsi="Times New Roman"/>
                <w:i/>
                <w:sz w:val="24"/>
              </w:rPr>
            </w:pPr>
            <w:r w:rsidRPr="00325DE3">
              <w:rPr>
                <w:rFonts w:ascii="Times New Roman" w:hAnsi="Times New Roman"/>
                <w:i/>
                <w:sz w:val="24"/>
              </w:rPr>
              <w:t>Указывается исчерпывающий перечень документов, содержащих повреждения</w:t>
            </w:r>
          </w:p>
        </w:tc>
      </w:tr>
      <w:tr w:rsidR="00BE345A" w:rsidRPr="00325DE3" w14:paraId="61FF36BC" w14:textId="77777777" w:rsidTr="00D82839">
        <w:trPr>
          <w:trHeight w:val="28"/>
        </w:trPr>
        <w:tc>
          <w:tcPr>
            <w:tcW w:w="1985" w:type="dxa"/>
          </w:tcPr>
          <w:p w14:paraId="6408E489" w14:textId="54EB9EBE" w:rsidR="00D85C0D" w:rsidRPr="00325DE3" w:rsidRDefault="00D85C0D" w:rsidP="00D6317F">
            <w:pPr>
              <w:spacing w:line="240" w:lineRule="auto"/>
              <w:rPr>
                <w:rFonts w:ascii="Times New Roman" w:hAnsi="Times New Roman"/>
                <w:sz w:val="24"/>
                <w:szCs w:val="24"/>
              </w:rPr>
            </w:pPr>
            <w:r w:rsidRPr="00325DE3">
              <w:rPr>
                <w:rFonts w:ascii="Times New Roman" w:hAnsi="Times New Roman"/>
                <w:sz w:val="24"/>
                <w:szCs w:val="24"/>
              </w:rPr>
              <w:t xml:space="preserve">подпункт </w:t>
            </w:r>
            <w:r w:rsidR="00406749" w:rsidRPr="00325DE3">
              <w:rPr>
                <w:rFonts w:ascii="Times New Roman" w:hAnsi="Times New Roman"/>
                <w:sz w:val="24"/>
                <w:szCs w:val="24"/>
              </w:rPr>
              <w:t>"</w:t>
            </w:r>
            <w:r w:rsidR="00BE0F98" w:rsidRPr="00325DE3">
              <w:rPr>
                <w:rFonts w:ascii="Times New Roman" w:hAnsi="Times New Roman"/>
                <w:sz w:val="24"/>
                <w:szCs w:val="24"/>
              </w:rPr>
              <w:t>ж</w:t>
            </w:r>
            <w:r w:rsidR="00406749" w:rsidRPr="00325DE3">
              <w:rPr>
                <w:rFonts w:ascii="Times New Roman" w:hAnsi="Times New Roman"/>
                <w:sz w:val="24"/>
                <w:szCs w:val="24"/>
              </w:rPr>
              <w:t>"</w:t>
            </w:r>
            <w:r w:rsidRPr="00325DE3">
              <w:rPr>
                <w:rFonts w:ascii="Times New Roman" w:hAnsi="Times New Roman"/>
                <w:sz w:val="24"/>
                <w:szCs w:val="24"/>
              </w:rPr>
              <w:t xml:space="preserve"> пункта </w:t>
            </w:r>
            <w:r w:rsidR="00E44531" w:rsidRPr="00325DE3">
              <w:rPr>
                <w:rFonts w:ascii="Times New Roman" w:hAnsi="Times New Roman"/>
                <w:sz w:val="24"/>
                <w:szCs w:val="24"/>
              </w:rPr>
              <w:t>2.15</w:t>
            </w:r>
          </w:p>
        </w:tc>
        <w:tc>
          <w:tcPr>
            <w:tcW w:w="3894" w:type="dxa"/>
          </w:tcPr>
          <w:p w14:paraId="44343C34" w14:textId="7AD8C6FD" w:rsidR="00FC62D7" w:rsidRPr="00325DE3" w:rsidRDefault="00D85C0D">
            <w:pPr>
              <w:spacing w:line="240" w:lineRule="auto"/>
              <w:rPr>
                <w:rFonts w:ascii="Times New Roman" w:hAnsi="Times New Roman"/>
                <w:sz w:val="24"/>
                <w:szCs w:val="24"/>
              </w:rPr>
            </w:pPr>
            <w:r w:rsidRPr="00325DE3">
              <w:rPr>
                <w:rFonts w:ascii="Times New Roman" w:hAnsi="Times New Roman"/>
                <w:bCs/>
                <w:sz w:val="24"/>
                <w:szCs w:val="24"/>
              </w:rPr>
              <w:t xml:space="preserve">выявлено несоблюдение установленных статьей 11 Федерального закона </w:t>
            </w:r>
            <w:r w:rsidR="00F373E1" w:rsidRPr="00325DE3">
              <w:rPr>
                <w:rFonts w:ascii="Times New Roman" w:hAnsi="Times New Roman"/>
                <w:bCs/>
                <w:sz w:val="24"/>
                <w:szCs w:val="24"/>
              </w:rPr>
              <w:t xml:space="preserve">от 6 апреля 2011 года № 63-ФЗ </w:t>
            </w:r>
            <w:r w:rsidR="00406749" w:rsidRPr="00325DE3">
              <w:rPr>
                <w:rFonts w:ascii="Times New Roman" w:hAnsi="Times New Roman"/>
                <w:bCs/>
                <w:sz w:val="24"/>
                <w:szCs w:val="24"/>
              </w:rPr>
              <w:t>"</w:t>
            </w:r>
            <w:r w:rsidRPr="00325DE3">
              <w:rPr>
                <w:rFonts w:ascii="Times New Roman" w:hAnsi="Times New Roman"/>
                <w:bCs/>
                <w:sz w:val="24"/>
                <w:szCs w:val="24"/>
              </w:rPr>
              <w:t>Об электронной подписи</w:t>
            </w:r>
            <w:r w:rsidR="00406749" w:rsidRPr="00325DE3">
              <w:rPr>
                <w:rFonts w:ascii="Times New Roman" w:hAnsi="Times New Roman"/>
                <w:bCs/>
                <w:sz w:val="24"/>
                <w:szCs w:val="24"/>
              </w:rPr>
              <w:t>"</w:t>
            </w:r>
            <w:r w:rsidRPr="00325DE3">
              <w:rPr>
                <w:rFonts w:ascii="Times New Roman" w:hAnsi="Times New Roman"/>
                <w:bCs/>
                <w:sz w:val="24"/>
                <w:szCs w:val="24"/>
              </w:rPr>
              <w:t xml:space="preserve"> </w:t>
            </w:r>
            <w:r w:rsidR="00DB5838" w:rsidRPr="00325DE3">
              <w:rPr>
                <w:rFonts w:ascii="Times New Roman" w:eastAsia="Calibri" w:hAnsi="Times New Roman"/>
                <w:bCs/>
                <w:sz w:val="24"/>
                <w:szCs w:val="24"/>
                <w:lang w:eastAsia="en-US"/>
              </w:rPr>
              <w:t>условий признания квалифицированной электронной подписи действительной</w:t>
            </w:r>
            <w:r w:rsidR="00DB5838" w:rsidRPr="00325DE3">
              <w:rPr>
                <w:sz w:val="24"/>
                <w:szCs w:val="24"/>
              </w:rPr>
              <w:t xml:space="preserve"> </w:t>
            </w:r>
            <w:r w:rsidR="00DB5838" w:rsidRPr="00325DE3">
              <w:rPr>
                <w:rFonts w:ascii="Times New Roman" w:eastAsia="Calibri" w:hAnsi="Times New Roman"/>
                <w:bCs/>
                <w:sz w:val="24"/>
                <w:szCs w:val="24"/>
                <w:lang w:eastAsia="en-US"/>
              </w:rPr>
              <w:t>в документах, представленных в электронной форме</w:t>
            </w:r>
            <w:r w:rsidR="00DB5838" w:rsidRPr="00325DE3">
              <w:rPr>
                <w:rFonts w:ascii="Times New Roman" w:hAnsi="Times New Roman"/>
                <w:sz w:val="24"/>
                <w:szCs w:val="24"/>
              </w:rPr>
              <w:t xml:space="preserve"> </w:t>
            </w:r>
          </w:p>
        </w:tc>
        <w:tc>
          <w:tcPr>
            <w:tcW w:w="4044" w:type="dxa"/>
          </w:tcPr>
          <w:p w14:paraId="22F667F7" w14:textId="54E7F25D" w:rsidR="00D85C0D" w:rsidRPr="00325DE3" w:rsidRDefault="002E7A35" w:rsidP="009328E7">
            <w:pPr>
              <w:spacing w:line="240" w:lineRule="auto"/>
              <w:rPr>
                <w:rFonts w:ascii="Times New Roman" w:hAnsi="Times New Roman"/>
                <w:i/>
                <w:sz w:val="24"/>
                <w:szCs w:val="24"/>
              </w:rPr>
            </w:pPr>
            <w:r w:rsidRPr="00325DE3">
              <w:rPr>
                <w:rFonts w:ascii="Times New Roman" w:hAnsi="Times New Roman"/>
                <w:i/>
              </w:rPr>
              <w:t>Указывается исчерпывающий перечень электронных документов, не соответствующих указанному критерию</w:t>
            </w:r>
          </w:p>
        </w:tc>
      </w:tr>
    </w:tbl>
    <w:p w14:paraId="394FDF88" w14:textId="77777777" w:rsidR="006A0225" w:rsidRPr="00325DE3" w:rsidRDefault="006A0225" w:rsidP="009328E7">
      <w:pPr>
        <w:widowControl w:val="0"/>
        <w:spacing w:after="0" w:line="240" w:lineRule="auto"/>
        <w:jc w:val="both"/>
        <w:rPr>
          <w:rFonts w:ascii="Times New Roman" w:hAnsi="Times New Roman"/>
          <w:sz w:val="28"/>
          <w:szCs w:val="28"/>
        </w:rPr>
      </w:pPr>
      <w:r w:rsidRPr="002224A8">
        <w:rPr>
          <w:rFonts w:ascii="Times New Roman" w:hAnsi="Times New Roman"/>
          <w:sz w:val="24"/>
          <w:szCs w:val="24"/>
        </w:rPr>
        <w:t>Дополнительно информируем:</w:t>
      </w:r>
      <w:r w:rsidRPr="00325DE3">
        <w:rPr>
          <w:rFonts w:ascii="Times New Roman" w:hAnsi="Times New Roman"/>
          <w:sz w:val="28"/>
          <w:szCs w:val="28"/>
        </w:rPr>
        <w:t>____________________________________________</w:t>
      </w:r>
    </w:p>
    <w:p w14:paraId="483F2631" w14:textId="6D3B93B1" w:rsidR="006A0225" w:rsidRPr="00325DE3" w:rsidRDefault="006A0225" w:rsidP="009328E7">
      <w:pPr>
        <w:widowControl w:val="0"/>
        <w:spacing w:after="0" w:line="240" w:lineRule="auto"/>
        <w:jc w:val="center"/>
        <w:rPr>
          <w:rFonts w:ascii="Times New Roman" w:hAnsi="Times New Roman"/>
          <w:sz w:val="20"/>
          <w:szCs w:val="20"/>
        </w:rPr>
      </w:pPr>
      <w:r w:rsidRPr="00325DE3">
        <w:rPr>
          <w:rFonts w:ascii="Times New Roman" w:hAnsi="Times New Roman"/>
          <w:sz w:val="28"/>
          <w:szCs w:val="28"/>
        </w:rPr>
        <w:t>______________________________________________________________________.</w:t>
      </w:r>
      <w:r w:rsidR="00361080" w:rsidRPr="00325DE3">
        <w:rPr>
          <w:rFonts w:ascii="Times New Roman" w:hAnsi="Times New Roman"/>
          <w:sz w:val="24"/>
          <w:szCs w:val="24"/>
        </w:rPr>
        <w:t xml:space="preserve">  </w:t>
      </w:r>
      <w:r w:rsidRPr="00325DE3">
        <w:rPr>
          <w:rFonts w:ascii="Times New Roman" w:hAnsi="Times New Roman"/>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39A91213" w14:textId="77777777" w:rsidR="006A0225" w:rsidRPr="00325DE3" w:rsidRDefault="006A0225" w:rsidP="009328E7">
      <w:pPr>
        <w:widowControl w:val="0"/>
        <w:spacing w:after="0" w:line="240" w:lineRule="auto"/>
        <w:jc w:val="both"/>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632DE541" w14:textId="77777777" w:rsidTr="006A0225">
        <w:tc>
          <w:tcPr>
            <w:tcW w:w="3119" w:type="dxa"/>
            <w:tcBorders>
              <w:top w:val="nil"/>
              <w:left w:val="nil"/>
              <w:bottom w:val="single" w:sz="4" w:space="0" w:color="auto"/>
              <w:right w:val="nil"/>
            </w:tcBorders>
            <w:vAlign w:val="bottom"/>
          </w:tcPr>
          <w:p w14:paraId="2627287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474719BE" w14:textId="77777777" w:rsidR="006A0225" w:rsidRPr="00325DE3" w:rsidRDefault="006A0225" w:rsidP="009328E7">
            <w:pPr>
              <w:rPr>
                <w:rFonts w:ascii="Times New Roman" w:hAnsi="Times New Roman"/>
              </w:rPr>
            </w:pPr>
          </w:p>
        </w:tc>
        <w:tc>
          <w:tcPr>
            <w:tcW w:w="2269" w:type="dxa"/>
            <w:tcBorders>
              <w:top w:val="nil"/>
              <w:left w:val="nil"/>
              <w:bottom w:val="single" w:sz="4" w:space="0" w:color="auto"/>
              <w:right w:val="nil"/>
            </w:tcBorders>
            <w:vAlign w:val="bottom"/>
          </w:tcPr>
          <w:p w14:paraId="0DB36BB0" w14:textId="77777777" w:rsidR="006A0225" w:rsidRPr="00325DE3" w:rsidRDefault="006A0225" w:rsidP="009328E7">
            <w:pPr>
              <w:jc w:val="center"/>
              <w:rPr>
                <w:rFonts w:ascii="Times New Roman" w:hAnsi="Times New Roman"/>
              </w:rPr>
            </w:pPr>
          </w:p>
        </w:tc>
        <w:tc>
          <w:tcPr>
            <w:tcW w:w="283" w:type="dxa"/>
            <w:tcBorders>
              <w:top w:val="nil"/>
              <w:left w:val="nil"/>
              <w:bottom w:val="nil"/>
              <w:right w:val="nil"/>
            </w:tcBorders>
            <w:vAlign w:val="bottom"/>
          </w:tcPr>
          <w:p w14:paraId="3736F45D" w14:textId="77777777" w:rsidR="006A0225" w:rsidRPr="00325DE3" w:rsidRDefault="006A0225" w:rsidP="009328E7">
            <w:pPr>
              <w:rPr>
                <w:rFonts w:ascii="Times New Roman" w:hAnsi="Times New Roman"/>
              </w:rPr>
            </w:pPr>
          </w:p>
        </w:tc>
        <w:tc>
          <w:tcPr>
            <w:tcW w:w="3969" w:type="dxa"/>
            <w:tcBorders>
              <w:top w:val="nil"/>
              <w:left w:val="nil"/>
              <w:bottom w:val="single" w:sz="4" w:space="0" w:color="auto"/>
              <w:right w:val="nil"/>
            </w:tcBorders>
            <w:vAlign w:val="bottom"/>
          </w:tcPr>
          <w:p w14:paraId="52495AD1" w14:textId="77777777" w:rsidR="006A0225" w:rsidRPr="00325DE3" w:rsidRDefault="006A0225" w:rsidP="009328E7">
            <w:pPr>
              <w:jc w:val="center"/>
              <w:rPr>
                <w:rFonts w:ascii="Times New Roman" w:hAnsi="Times New Roman"/>
              </w:rPr>
            </w:pPr>
          </w:p>
        </w:tc>
      </w:tr>
      <w:tr w:rsidR="006A0225" w:rsidRPr="00325DE3" w14:paraId="0BFEB9EE" w14:textId="77777777" w:rsidTr="006A0225">
        <w:tc>
          <w:tcPr>
            <w:tcW w:w="3119" w:type="dxa"/>
            <w:tcBorders>
              <w:top w:val="nil"/>
              <w:left w:val="nil"/>
              <w:bottom w:val="nil"/>
              <w:right w:val="nil"/>
            </w:tcBorders>
          </w:tcPr>
          <w:p w14:paraId="72C0ECF1"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E4EBCD4" w14:textId="77777777" w:rsidR="006A0225" w:rsidRPr="00325DE3" w:rsidRDefault="006A0225" w:rsidP="009328E7">
            <w:pPr>
              <w:rPr>
                <w:rFonts w:ascii="Times New Roman" w:hAnsi="Times New Roman"/>
                <w:sz w:val="16"/>
                <w:szCs w:val="16"/>
              </w:rPr>
            </w:pPr>
          </w:p>
        </w:tc>
        <w:tc>
          <w:tcPr>
            <w:tcW w:w="2269" w:type="dxa"/>
            <w:tcBorders>
              <w:top w:val="nil"/>
              <w:left w:val="nil"/>
              <w:bottom w:val="nil"/>
              <w:right w:val="nil"/>
            </w:tcBorders>
          </w:tcPr>
          <w:p w14:paraId="5DAF04C7"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1E573890" w14:textId="77777777" w:rsidR="006A0225" w:rsidRPr="00325DE3" w:rsidRDefault="006A0225" w:rsidP="009328E7">
            <w:pPr>
              <w:rPr>
                <w:rFonts w:ascii="Times New Roman" w:hAnsi="Times New Roman"/>
                <w:sz w:val="16"/>
                <w:szCs w:val="16"/>
              </w:rPr>
            </w:pPr>
          </w:p>
        </w:tc>
        <w:tc>
          <w:tcPr>
            <w:tcW w:w="3969" w:type="dxa"/>
            <w:tcBorders>
              <w:top w:val="nil"/>
              <w:left w:val="nil"/>
              <w:bottom w:val="nil"/>
              <w:right w:val="nil"/>
            </w:tcBorders>
          </w:tcPr>
          <w:p w14:paraId="13219FDE" w14:textId="77777777" w:rsidR="006A0225" w:rsidRPr="00325DE3" w:rsidRDefault="006A0225" w:rsidP="009328E7">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62F8E5E" w14:textId="77777777" w:rsidR="006A0225" w:rsidRPr="00325DE3" w:rsidRDefault="006A0225" w:rsidP="009328E7">
      <w:pPr>
        <w:spacing w:after="0" w:line="240" w:lineRule="auto"/>
        <w:rPr>
          <w:rFonts w:ascii="Times New Roman" w:hAnsi="Times New Roman"/>
        </w:rPr>
      </w:pPr>
    </w:p>
    <w:p w14:paraId="29757AC0" w14:textId="7BB576F2" w:rsidR="006A0225" w:rsidRPr="00325DE3" w:rsidRDefault="006A0225" w:rsidP="009328E7">
      <w:pPr>
        <w:spacing w:after="0" w:line="240" w:lineRule="auto"/>
        <w:rPr>
          <w:rFonts w:ascii="Times New Roman" w:eastAsia="Calibri" w:hAnsi="Times New Roman"/>
          <w:sz w:val="28"/>
          <w:szCs w:val="28"/>
          <w:lang w:eastAsia="en-US"/>
        </w:rPr>
      </w:pPr>
      <w:r w:rsidRPr="00325DE3">
        <w:rPr>
          <w:rFonts w:ascii="Times New Roman" w:eastAsia="Calibri" w:hAnsi="Times New Roman"/>
          <w:sz w:val="28"/>
          <w:szCs w:val="28"/>
          <w:lang w:eastAsia="en-US"/>
        </w:rPr>
        <w:br w:type="page"/>
      </w:r>
    </w:p>
    <w:p w14:paraId="7AE0162E" w14:textId="1A5900CB" w:rsidR="006D3F0B" w:rsidRPr="002224A8" w:rsidRDefault="006D3F0B" w:rsidP="006D3F0B">
      <w:pPr>
        <w:tabs>
          <w:tab w:val="left" w:pos="6600"/>
        </w:tabs>
        <w:spacing w:after="0" w:line="240" w:lineRule="auto"/>
        <w:ind w:left="5670"/>
        <w:jc w:val="center"/>
        <w:outlineLvl w:val="0"/>
        <w:rPr>
          <w:rFonts w:ascii="Times New Roman" w:eastAsia="Calibri" w:hAnsi="Times New Roman"/>
          <w:lang w:eastAsia="en-US"/>
        </w:rPr>
      </w:pPr>
      <w:r w:rsidRPr="002224A8">
        <w:rPr>
          <w:rFonts w:ascii="Times New Roman" w:eastAsia="Calibri" w:hAnsi="Times New Roman"/>
          <w:lang w:eastAsia="en-US"/>
        </w:rPr>
        <w:lastRenderedPageBreak/>
        <w:t>П</w:t>
      </w:r>
      <w:r w:rsidR="002224A8" w:rsidRPr="002224A8">
        <w:rPr>
          <w:rFonts w:ascii="Times New Roman" w:eastAsia="Calibri" w:hAnsi="Times New Roman"/>
          <w:lang w:eastAsia="en-US"/>
        </w:rPr>
        <w:t>риложение</w:t>
      </w:r>
      <w:r w:rsidRPr="002224A8">
        <w:rPr>
          <w:rFonts w:ascii="Times New Roman" w:eastAsia="Calibri" w:hAnsi="Times New Roman"/>
          <w:lang w:eastAsia="en-US"/>
        </w:rPr>
        <w:t xml:space="preserve"> № </w:t>
      </w:r>
      <w:r w:rsidR="002C1A1F" w:rsidRPr="002224A8">
        <w:rPr>
          <w:rFonts w:ascii="Times New Roman" w:eastAsia="Calibri" w:hAnsi="Times New Roman"/>
          <w:lang w:eastAsia="en-US"/>
        </w:rPr>
        <w:t>9</w:t>
      </w:r>
    </w:p>
    <w:p w14:paraId="01BFEC6F" w14:textId="4306F02D" w:rsidR="006D3F0B" w:rsidRPr="00325DE3" w:rsidRDefault="00287D35" w:rsidP="006D3F0B">
      <w:pPr>
        <w:spacing w:after="0" w:line="240" w:lineRule="auto"/>
        <w:ind w:left="5670"/>
        <w:jc w:val="center"/>
        <w:rPr>
          <w:rFonts w:ascii="Times New Roman" w:eastAsia="Calibri" w:hAnsi="Times New Roman"/>
          <w:sz w:val="28"/>
          <w:szCs w:val="28"/>
          <w:lang w:eastAsia="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3B38015F" wp14:editId="497B34BA">
                <wp:simplePos x="0" y="0"/>
                <wp:positionH relativeFrom="margin">
                  <wp:posOffset>-555332</wp:posOffset>
                </wp:positionH>
                <wp:positionV relativeFrom="paragraph">
                  <wp:posOffset>948055</wp:posOffset>
                </wp:positionV>
                <wp:extent cx="3245708" cy="3311819"/>
                <wp:effectExtent l="0" t="0" r="0" b="3175"/>
                <wp:wrapNone/>
                <wp:docPr id="13" name="Надпись 13"/>
                <wp:cNvGraphicFramePr/>
                <a:graphic xmlns:a="http://schemas.openxmlformats.org/drawingml/2006/main">
                  <a:graphicData uri="http://schemas.microsoft.com/office/word/2010/wordprocessingShape">
                    <wps:wsp>
                      <wps:cNvSpPr txBox="1"/>
                      <wps:spPr>
                        <a:xfrm>
                          <a:off x="0" y="0"/>
                          <a:ext cx="3245708" cy="33118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D6C50" w14:textId="77777777" w:rsidR="008B5A54" w:rsidRPr="00287D35" w:rsidRDefault="008B5A54" w:rsidP="00287D35">
                            <w:pPr>
                              <w:spacing w:after="0" w:line="240" w:lineRule="auto"/>
                              <w:jc w:val="center"/>
                              <w:rPr>
                                <w:rFonts w:ascii="Times New Roman" w:hAnsi="Times New Roman"/>
                                <w:sz w:val="24"/>
                                <w:szCs w:val="24"/>
                              </w:rPr>
                            </w:pPr>
                            <w:r w:rsidRPr="00287D35">
                              <w:rPr>
                                <w:rFonts w:ascii="Times New Roman" w:hAnsi="Times New Roman"/>
                                <w:noProof/>
                                <w:sz w:val="24"/>
                                <w:szCs w:val="24"/>
                              </w:rPr>
                              <w:drawing>
                                <wp:inline distT="0" distB="0" distL="0" distR="0" wp14:anchorId="76293E10" wp14:editId="273EE5CC">
                                  <wp:extent cx="609600" cy="714375"/>
                                  <wp:effectExtent l="0" t="0" r="0" b="9525"/>
                                  <wp:docPr id="15" name="Рисунок 15"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2BA11381" w14:textId="77777777" w:rsidR="008B5A54" w:rsidRPr="00287D35" w:rsidRDefault="008B5A54" w:rsidP="00287D35">
                            <w:pPr>
                              <w:spacing w:after="0" w:line="240" w:lineRule="auto"/>
                              <w:jc w:val="center"/>
                              <w:rPr>
                                <w:rFonts w:ascii="Times New Roman" w:hAnsi="Times New Roman"/>
                                <w:sz w:val="28"/>
                                <w:szCs w:val="24"/>
                              </w:rPr>
                            </w:pPr>
                          </w:p>
                          <w:p w14:paraId="5D75F88E" w14:textId="77777777" w:rsidR="008B5A54" w:rsidRPr="00287D35" w:rsidRDefault="008B5A54" w:rsidP="00287D35">
                            <w:pPr>
                              <w:spacing w:after="0" w:line="240" w:lineRule="auto"/>
                              <w:jc w:val="center"/>
                              <w:rPr>
                                <w:rFonts w:ascii="Times New Roman" w:hAnsi="Times New Roman"/>
                                <w:b/>
                              </w:rPr>
                            </w:pPr>
                            <w:r w:rsidRPr="00287D35">
                              <w:rPr>
                                <w:rFonts w:ascii="Times New Roman" w:hAnsi="Times New Roman"/>
                                <w:b/>
                              </w:rPr>
                              <w:t>Калужская область</w:t>
                            </w:r>
                          </w:p>
                          <w:p w14:paraId="11CD3E60" w14:textId="77777777" w:rsidR="008B5A54" w:rsidRPr="00287D35" w:rsidRDefault="008B5A54" w:rsidP="00287D35">
                            <w:pPr>
                              <w:spacing w:after="0" w:line="240" w:lineRule="auto"/>
                              <w:jc w:val="center"/>
                              <w:rPr>
                                <w:rFonts w:ascii="Times New Roman" w:hAnsi="Times New Roman"/>
                                <w:b/>
                              </w:rPr>
                            </w:pPr>
                          </w:p>
                          <w:p w14:paraId="09DE93BD" w14:textId="77777777" w:rsidR="008B5A54" w:rsidRPr="00287D35" w:rsidRDefault="008B5A54" w:rsidP="00287D35">
                            <w:pPr>
                              <w:keepNext/>
                              <w:spacing w:after="0" w:line="240" w:lineRule="auto"/>
                              <w:ind w:left="-108" w:firstLine="108"/>
                              <w:jc w:val="center"/>
                              <w:outlineLvl w:val="1"/>
                              <w:rPr>
                                <w:rFonts w:ascii="Times New Roman" w:hAnsi="Times New Roman"/>
                                <w:b/>
                                <w:sz w:val="24"/>
                                <w:szCs w:val="20"/>
                              </w:rPr>
                            </w:pPr>
                            <w:r w:rsidRPr="00287D35">
                              <w:rPr>
                                <w:rFonts w:ascii="Times New Roman" w:hAnsi="Times New Roman"/>
                                <w:b/>
                              </w:rPr>
                              <w:t>АДМИНИСТРАЦИЯ ГОРОДА ОБНИНСКА</w:t>
                            </w:r>
                          </w:p>
                          <w:p w14:paraId="3AD6693E" w14:textId="77777777" w:rsidR="008B5A54" w:rsidRPr="00287D35" w:rsidRDefault="008B5A54" w:rsidP="00287D35">
                            <w:pPr>
                              <w:spacing w:after="0" w:line="240" w:lineRule="auto"/>
                              <w:jc w:val="center"/>
                              <w:rPr>
                                <w:rFonts w:ascii="Times New Roman" w:hAnsi="Times New Roman"/>
                                <w:b/>
                                <w:sz w:val="24"/>
                                <w:szCs w:val="24"/>
                              </w:rPr>
                            </w:pPr>
                          </w:p>
                          <w:p w14:paraId="4E90301C"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249037, г. Обнинск Калужской области,</w:t>
                            </w:r>
                          </w:p>
                          <w:p w14:paraId="0C92920B"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пл. Преображения, д. 1</w:t>
                            </w:r>
                          </w:p>
                          <w:p w14:paraId="6DF96AB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тел. (48439) 5-83-10</w:t>
                            </w:r>
                          </w:p>
                          <w:p w14:paraId="1480BE16"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факс: (48439) 6–62-82</w:t>
                            </w:r>
                          </w:p>
                          <w:p w14:paraId="2A091B59" w14:textId="77777777" w:rsidR="008B5A54" w:rsidRPr="00287D35" w:rsidRDefault="008B5A54" w:rsidP="00287D35">
                            <w:pPr>
                              <w:spacing w:after="0" w:line="240" w:lineRule="auto"/>
                              <w:jc w:val="center"/>
                              <w:rPr>
                                <w:rFonts w:ascii="Times New Roman" w:hAnsi="Times New Roman"/>
                                <w:sz w:val="18"/>
                                <w:szCs w:val="18"/>
                                <w:lang w:val="en-US"/>
                              </w:rPr>
                            </w:pPr>
                            <w:r w:rsidRPr="00287D35">
                              <w:rPr>
                                <w:rFonts w:ascii="Times New Roman" w:hAnsi="Times New Roman"/>
                                <w:sz w:val="18"/>
                                <w:szCs w:val="18"/>
                                <w:lang w:val="en-US"/>
                              </w:rPr>
                              <w:t xml:space="preserve">E-mail: </w:t>
                            </w:r>
                            <w:hyperlink r:id="rId15" w:history="1">
                              <w:r w:rsidRPr="00287D35">
                                <w:rPr>
                                  <w:rFonts w:ascii="Times New Roman" w:hAnsi="Times New Roman"/>
                                  <w:color w:val="0000FF"/>
                                  <w:sz w:val="18"/>
                                  <w:szCs w:val="18"/>
                                  <w:u w:val="single"/>
                                  <w:lang w:val="en-US"/>
                                </w:rPr>
                                <w:t>aobninsk@adm.kaluga.ru</w:t>
                              </w:r>
                            </w:hyperlink>
                          </w:p>
                          <w:p w14:paraId="3A6AF881"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 xml:space="preserve">сайт: </w:t>
                            </w:r>
                            <w:hyperlink r:id="rId16" w:history="1">
                              <w:r w:rsidRPr="00287D35">
                                <w:rPr>
                                  <w:rFonts w:ascii="Times New Roman" w:hAnsi="Times New Roman"/>
                                  <w:color w:val="0000FF"/>
                                  <w:sz w:val="18"/>
                                  <w:szCs w:val="18"/>
                                  <w:u w:val="single"/>
                                  <w:lang w:val="en-US"/>
                                </w:rPr>
                                <w:t>www</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admobninsk</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ru</w:t>
                              </w:r>
                            </w:hyperlink>
                          </w:p>
                          <w:p w14:paraId="34CC382B" w14:textId="77777777" w:rsidR="008B5A54" w:rsidRPr="00287D35" w:rsidRDefault="008B5A54" w:rsidP="00287D35">
                            <w:pPr>
                              <w:spacing w:after="0" w:line="240" w:lineRule="auto"/>
                              <w:jc w:val="center"/>
                              <w:rPr>
                                <w:rFonts w:ascii="Times New Roman" w:hAnsi="Times New Roman"/>
                                <w:sz w:val="18"/>
                                <w:szCs w:val="18"/>
                              </w:rPr>
                            </w:pPr>
                          </w:p>
                          <w:p w14:paraId="19939228" w14:textId="77777777" w:rsidR="008B5A54" w:rsidRPr="00287D35" w:rsidRDefault="008B5A54" w:rsidP="00287D35">
                            <w:pPr>
                              <w:tabs>
                                <w:tab w:val="left" w:pos="972"/>
                              </w:tabs>
                              <w:spacing w:after="0" w:line="240" w:lineRule="auto"/>
                              <w:ind w:firstLine="34"/>
                              <w:jc w:val="center"/>
                              <w:rPr>
                                <w:rFonts w:ascii="Times New Roman" w:hAnsi="Times New Roman"/>
                                <w:sz w:val="18"/>
                                <w:szCs w:val="18"/>
                              </w:rPr>
                            </w:pPr>
                            <w:r w:rsidRPr="00287D35">
                              <w:rPr>
                                <w:rFonts w:ascii="Times New Roman" w:hAnsi="Times New Roman"/>
                                <w:sz w:val="18"/>
                                <w:szCs w:val="18"/>
                              </w:rPr>
                              <w:t>_________  № ____________</w:t>
                            </w:r>
                          </w:p>
                          <w:p w14:paraId="4D5AB56A" w14:textId="77777777" w:rsidR="008B5A54" w:rsidRPr="00287D35" w:rsidRDefault="008B5A54" w:rsidP="00287D35">
                            <w:pPr>
                              <w:spacing w:after="0" w:line="240" w:lineRule="auto"/>
                              <w:rPr>
                                <w:rFonts w:ascii="Times New Roman" w:hAnsi="Times New Roman"/>
                                <w:sz w:val="18"/>
                                <w:szCs w:val="18"/>
                              </w:rPr>
                            </w:pPr>
                          </w:p>
                          <w:p w14:paraId="2BEE75C8"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На  № ____  от  _________</w:t>
                            </w:r>
                          </w:p>
                          <w:p w14:paraId="1B2D7B93"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8015F" id="Надпись 13" o:spid="_x0000_s1027" type="#_x0000_t202" style="position:absolute;left:0;text-align:left;margin-left:-43.75pt;margin-top:74.65pt;width:255.55pt;height:26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" fillcolor="white [3201]" stroked="f" strokeweight=".5pt">
                <v:textbox>
                  <w:txbxContent>
                    <w:p w14:paraId="2A2D6C50" w14:textId="77777777" w:rsidR="008B5A54" w:rsidRPr="00287D35" w:rsidRDefault="008B5A54" w:rsidP="00287D35">
                      <w:pPr>
                        <w:spacing w:after="0" w:line="240" w:lineRule="auto"/>
                        <w:jc w:val="center"/>
                        <w:rPr>
                          <w:rFonts w:ascii="Times New Roman" w:hAnsi="Times New Roman"/>
                          <w:sz w:val="24"/>
                          <w:szCs w:val="24"/>
                        </w:rPr>
                      </w:pPr>
                      <w:r w:rsidRPr="00287D35">
                        <w:rPr>
                          <w:rFonts w:ascii="Times New Roman" w:hAnsi="Times New Roman"/>
                          <w:noProof/>
                          <w:sz w:val="24"/>
                          <w:szCs w:val="24"/>
                        </w:rPr>
                        <w:drawing>
                          <wp:inline distT="0" distB="0" distL="0" distR="0" wp14:anchorId="76293E10" wp14:editId="273EE5CC">
                            <wp:extent cx="609600" cy="714375"/>
                            <wp:effectExtent l="0" t="0" r="0" b="9525"/>
                            <wp:docPr id="15" name="Рисунок 15"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2BA11381" w14:textId="77777777" w:rsidR="008B5A54" w:rsidRPr="00287D35" w:rsidRDefault="008B5A54" w:rsidP="00287D35">
                      <w:pPr>
                        <w:spacing w:after="0" w:line="240" w:lineRule="auto"/>
                        <w:jc w:val="center"/>
                        <w:rPr>
                          <w:rFonts w:ascii="Times New Roman" w:hAnsi="Times New Roman"/>
                          <w:sz w:val="28"/>
                          <w:szCs w:val="24"/>
                        </w:rPr>
                      </w:pPr>
                    </w:p>
                    <w:p w14:paraId="5D75F88E" w14:textId="77777777" w:rsidR="008B5A54" w:rsidRPr="00287D35" w:rsidRDefault="008B5A54" w:rsidP="00287D35">
                      <w:pPr>
                        <w:spacing w:after="0" w:line="240" w:lineRule="auto"/>
                        <w:jc w:val="center"/>
                        <w:rPr>
                          <w:rFonts w:ascii="Times New Roman" w:hAnsi="Times New Roman"/>
                          <w:b/>
                        </w:rPr>
                      </w:pPr>
                      <w:r w:rsidRPr="00287D35">
                        <w:rPr>
                          <w:rFonts w:ascii="Times New Roman" w:hAnsi="Times New Roman"/>
                          <w:b/>
                        </w:rPr>
                        <w:t>Калужская область</w:t>
                      </w:r>
                    </w:p>
                    <w:p w14:paraId="11CD3E60" w14:textId="77777777" w:rsidR="008B5A54" w:rsidRPr="00287D35" w:rsidRDefault="008B5A54" w:rsidP="00287D35">
                      <w:pPr>
                        <w:spacing w:after="0" w:line="240" w:lineRule="auto"/>
                        <w:jc w:val="center"/>
                        <w:rPr>
                          <w:rFonts w:ascii="Times New Roman" w:hAnsi="Times New Roman"/>
                          <w:b/>
                        </w:rPr>
                      </w:pPr>
                    </w:p>
                    <w:p w14:paraId="09DE93BD" w14:textId="77777777" w:rsidR="008B5A54" w:rsidRPr="00287D35" w:rsidRDefault="008B5A54" w:rsidP="00287D35">
                      <w:pPr>
                        <w:keepNext/>
                        <w:spacing w:after="0" w:line="240" w:lineRule="auto"/>
                        <w:ind w:left="-108" w:firstLine="108"/>
                        <w:jc w:val="center"/>
                        <w:outlineLvl w:val="1"/>
                        <w:rPr>
                          <w:rFonts w:ascii="Times New Roman" w:hAnsi="Times New Roman"/>
                          <w:b/>
                          <w:sz w:val="24"/>
                          <w:szCs w:val="20"/>
                        </w:rPr>
                      </w:pPr>
                      <w:r w:rsidRPr="00287D35">
                        <w:rPr>
                          <w:rFonts w:ascii="Times New Roman" w:hAnsi="Times New Roman"/>
                          <w:b/>
                        </w:rPr>
                        <w:t>АДМИНИСТРАЦИЯ ГОРОДА ОБНИНСКА</w:t>
                      </w:r>
                    </w:p>
                    <w:p w14:paraId="3AD6693E" w14:textId="77777777" w:rsidR="008B5A54" w:rsidRPr="00287D35" w:rsidRDefault="008B5A54" w:rsidP="00287D35">
                      <w:pPr>
                        <w:spacing w:after="0" w:line="240" w:lineRule="auto"/>
                        <w:jc w:val="center"/>
                        <w:rPr>
                          <w:rFonts w:ascii="Times New Roman" w:hAnsi="Times New Roman"/>
                          <w:b/>
                          <w:sz w:val="24"/>
                          <w:szCs w:val="24"/>
                        </w:rPr>
                      </w:pPr>
                    </w:p>
                    <w:p w14:paraId="4E90301C"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249037, г. Обнинск Калужской области,</w:t>
                      </w:r>
                    </w:p>
                    <w:p w14:paraId="0C92920B"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пл. Преображения, д. 1</w:t>
                      </w:r>
                    </w:p>
                    <w:p w14:paraId="6DF96ABD"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тел. (48439) 5-83-10</w:t>
                      </w:r>
                    </w:p>
                    <w:p w14:paraId="1480BE16"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факс: (48439) 6–62-82</w:t>
                      </w:r>
                    </w:p>
                    <w:p w14:paraId="2A091B59" w14:textId="77777777" w:rsidR="008B5A54" w:rsidRPr="00287D35" w:rsidRDefault="008B5A54" w:rsidP="00287D35">
                      <w:pPr>
                        <w:spacing w:after="0" w:line="240" w:lineRule="auto"/>
                        <w:jc w:val="center"/>
                        <w:rPr>
                          <w:rFonts w:ascii="Times New Roman" w:hAnsi="Times New Roman"/>
                          <w:sz w:val="18"/>
                          <w:szCs w:val="18"/>
                          <w:lang w:val="en-US"/>
                        </w:rPr>
                      </w:pPr>
                      <w:r w:rsidRPr="00287D35">
                        <w:rPr>
                          <w:rFonts w:ascii="Times New Roman" w:hAnsi="Times New Roman"/>
                          <w:sz w:val="18"/>
                          <w:szCs w:val="18"/>
                          <w:lang w:val="en-US"/>
                        </w:rPr>
                        <w:t xml:space="preserve">E-mail: </w:t>
                      </w:r>
                      <w:hyperlink r:id="rId17" w:history="1">
                        <w:r w:rsidRPr="00287D35">
                          <w:rPr>
                            <w:rFonts w:ascii="Times New Roman" w:hAnsi="Times New Roman"/>
                            <w:color w:val="0000FF"/>
                            <w:sz w:val="18"/>
                            <w:szCs w:val="18"/>
                            <w:u w:val="single"/>
                            <w:lang w:val="en-US"/>
                          </w:rPr>
                          <w:t>aobninsk@adm.kaluga.ru</w:t>
                        </w:r>
                      </w:hyperlink>
                    </w:p>
                    <w:p w14:paraId="3A6AF881"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 xml:space="preserve">сайт: </w:t>
                      </w:r>
                      <w:hyperlink r:id="rId18" w:history="1">
                        <w:r w:rsidRPr="00287D35">
                          <w:rPr>
                            <w:rFonts w:ascii="Times New Roman" w:hAnsi="Times New Roman"/>
                            <w:color w:val="0000FF"/>
                            <w:sz w:val="18"/>
                            <w:szCs w:val="18"/>
                            <w:u w:val="single"/>
                            <w:lang w:val="en-US"/>
                          </w:rPr>
                          <w:t>www</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admobninsk</w:t>
                        </w:r>
                        <w:r w:rsidRPr="00287D35">
                          <w:rPr>
                            <w:rFonts w:ascii="Times New Roman" w:hAnsi="Times New Roman"/>
                            <w:color w:val="0000FF"/>
                            <w:sz w:val="18"/>
                            <w:szCs w:val="18"/>
                            <w:u w:val="single"/>
                          </w:rPr>
                          <w:t>.</w:t>
                        </w:r>
                        <w:r w:rsidRPr="00287D35">
                          <w:rPr>
                            <w:rFonts w:ascii="Times New Roman" w:hAnsi="Times New Roman"/>
                            <w:color w:val="0000FF"/>
                            <w:sz w:val="18"/>
                            <w:szCs w:val="18"/>
                            <w:u w:val="single"/>
                            <w:lang w:val="en-US"/>
                          </w:rPr>
                          <w:t>ru</w:t>
                        </w:r>
                      </w:hyperlink>
                    </w:p>
                    <w:p w14:paraId="34CC382B" w14:textId="77777777" w:rsidR="008B5A54" w:rsidRPr="00287D35" w:rsidRDefault="008B5A54" w:rsidP="00287D35">
                      <w:pPr>
                        <w:spacing w:after="0" w:line="240" w:lineRule="auto"/>
                        <w:jc w:val="center"/>
                        <w:rPr>
                          <w:rFonts w:ascii="Times New Roman" w:hAnsi="Times New Roman"/>
                          <w:sz w:val="18"/>
                          <w:szCs w:val="18"/>
                        </w:rPr>
                      </w:pPr>
                    </w:p>
                    <w:p w14:paraId="19939228" w14:textId="77777777" w:rsidR="008B5A54" w:rsidRPr="00287D35" w:rsidRDefault="008B5A54" w:rsidP="00287D35">
                      <w:pPr>
                        <w:tabs>
                          <w:tab w:val="left" w:pos="972"/>
                        </w:tabs>
                        <w:spacing w:after="0" w:line="240" w:lineRule="auto"/>
                        <w:ind w:firstLine="34"/>
                        <w:jc w:val="center"/>
                        <w:rPr>
                          <w:rFonts w:ascii="Times New Roman" w:hAnsi="Times New Roman"/>
                          <w:sz w:val="18"/>
                          <w:szCs w:val="18"/>
                        </w:rPr>
                      </w:pPr>
                      <w:r w:rsidRPr="00287D35">
                        <w:rPr>
                          <w:rFonts w:ascii="Times New Roman" w:hAnsi="Times New Roman"/>
                          <w:sz w:val="18"/>
                          <w:szCs w:val="18"/>
                        </w:rPr>
                        <w:t>_________  № ____________</w:t>
                      </w:r>
                    </w:p>
                    <w:p w14:paraId="4D5AB56A" w14:textId="77777777" w:rsidR="008B5A54" w:rsidRPr="00287D35" w:rsidRDefault="008B5A54" w:rsidP="00287D35">
                      <w:pPr>
                        <w:spacing w:after="0" w:line="240" w:lineRule="auto"/>
                        <w:rPr>
                          <w:rFonts w:ascii="Times New Roman" w:hAnsi="Times New Roman"/>
                          <w:sz w:val="18"/>
                          <w:szCs w:val="18"/>
                        </w:rPr>
                      </w:pPr>
                    </w:p>
                    <w:p w14:paraId="2BEE75C8" w14:textId="77777777" w:rsidR="008B5A54" w:rsidRPr="00287D35" w:rsidRDefault="008B5A54" w:rsidP="00287D35">
                      <w:pPr>
                        <w:spacing w:after="0" w:line="240" w:lineRule="auto"/>
                        <w:jc w:val="center"/>
                        <w:rPr>
                          <w:rFonts w:ascii="Times New Roman" w:hAnsi="Times New Roman"/>
                          <w:sz w:val="18"/>
                          <w:szCs w:val="18"/>
                        </w:rPr>
                      </w:pPr>
                      <w:r w:rsidRPr="00287D35">
                        <w:rPr>
                          <w:rFonts w:ascii="Times New Roman" w:hAnsi="Times New Roman"/>
                          <w:sz w:val="18"/>
                          <w:szCs w:val="18"/>
                        </w:rPr>
                        <w:t>На  № ____  от  _________</w:t>
                      </w:r>
                    </w:p>
                    <w:p w14:paraId="1B2D7B93" w14:textId="77777777" w:rsidR="008B5A54" w:rsidRDefault="008B5A54"/>
                  </w:txbxContent>
                </v:textbox>
                <w10:wrap anchorx="margin"/>
              </v:shape>
            </w:pict>
          </mc:Fallback>
        </mc:AlternateContent>
      </w:r>
      <w:r w:rsidR="006D3F0B" w:rsidRPr="00325DE3">
        <w:rPr>
          <w:rFonts w:ascii="Times New Roman" w:eastAsia="Calibri" w:hAnsi="Times New Roman"/>
          <w:sz w:val="28"/>
          <w:szCs w:val="28"/>
          <w:lang w:eastAsia="en-US"/>
        </w:rPr>
        <w:t xml:space="preserve">к </w:t>
      </w:r>
      <w:r w:rsidR="006D3F0B" w:rsidRPr="002224A8">
        <w:rPr>
          <w:rFonts w:ascii="Times New Roman" w:eastAsia="Calibri" w:hAnsi="Times New Roman"/>
          <w:lang w:eastAsia="en-US"/>
        </w:rPr>
        <w:t>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3ADE0C68" w14:textId="03284188" w:rsidR="006D3F0B" w:rsidRPr="00325DE3" w:rsidRDefault="006D3F0B" w:rsidP="006D3F0B">
      <w:pPr>
        <w:spacing w:after="0" w:line="240" w:lineRule="auto"/>
        <w:ind w:left="5670"/>
        <w:jc w:val="center"/>
        <w:rPr>
          <w:rFonts w:ascii="Times New Roman" w:eastAsia="Calibri" w:hAnsi="Times New Roman"/>
          <w:sz w:val="28"/>
          <w:szCs w:val="28"/>
          <w:lang w:eastAsia="en-US"/>
        </w:rPr>
      </w:pPr>
    </w:p>
    <w:p w14:paraId="738EC075" w14:textId="31FD92B2" w:rsidR="006D3F0B" w:rsidRPr="00325DE3" w:rsidRDefault="006D3F0B" w:rsidP="006D3F0B">
      <w:pPr>
        <w:autoSpaceDE w:val="0"/>
        <w:autoSpaceDN w:val="0"/>
        <w:spacing w:before="240" w:after="0" w:line="240" w:lineRule="auto"/>
        <w:ind w:left="5670"/>
        <w:jc w:val="right"/>
        <w:rPr>
          <w:rFonts w:ascii="Times New Roman" w:hAnsi="Times New Roman"/>
          <w:sz w:val="28"/>
          <w:szCs w:val="28"/>
        </w:rPr>
      </w:pPr>
    </w:p>
    <w:p w14:paraId="467A2EB5" w14:textId="423D3F2C"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585EA64D" w14:textId="5CB3F4E2" w:rsidR="006D3F0B" w:rsidRPr="00325DE3" w:rsidRDefault="006D3F0B" w:rsidP="006D3F0B">
      <w:pPr>
        <w:spacing w:after="0" w:line="240" w:lineRule="auto"/>
        <w:ind w:left="5387"/>
        <w:jc w:val="center"/>
        <w:rPr>
          <w:rFonts w:ascii="Times New Roman" w:eastAsia="Calibri" w:hAnsi="Times New Roman"/>
          <w:sz w:val="28"/>
          <w:szCs w:val="28"/>
          <w:lang w:eastAsia="en-US"/>
        </w:rPr>
      </w:pPr>
    </w:p>
    <w:p w14:paraId="421EBBED" w14:textId="77777777" w:rsidR="006D3F0B" w:rsidRPr="00325DE3" w:rsidRDefault="006D3F0B" w:rsidP="006D3F0B">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8"/>
          <w:szCs w:val="28"/>
        </w:rPr>
        <w:t>Кому</w:t>
      </w:r>
      <w:r w:rsidRPr="00325DE3">
        <w:rPr>
          <w:rFonts w:ascii="Times New Roman" w:hAnsi="Times New Roman"/>
          <w:sz w:val="27"/>
          <w:szCs w:val="27"/>
        </w:rPr>
        <w:t xml:space="preserve"> ____________________________________</w:t>
      </w:r>
    </w:p>
    <w:p w14:paraId="301C58C7" w14:textId="2F1B9CC3"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86906D"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75F800A"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15BFBC54" w14:textId="77777777" w:rsidR="006D3F0B" w:rsidRPr="00325DE3" w:rsidRDefault="006D3F0B" w:rsidP="006D3F0B">
      <w:pPr>
        <w:spacing w:line="240" w:lineRule="auto"/>
        <w:jc w:val="right"/>
        <w:rPr>
          <w:rFonts w:ascii="Times New Roman" w:hAnsi="Times New Roman"/>
          <w:b/>
          <w:sz w:val="24"/>
        </w:rPr>
      </w:pPr>
    </w:p>
    <w:p w14:paraId="77A89AEF" w14:textId="77777777" w:rsidR="006D3F0B" w:rsidRPr="00325DE3" w:rsidRDefault="006D3F0B" w:rsidP="006D3F0B">
      <w:pPr>
        <w:spacing w:line="240" w:lineRule="auto"/>
        <w:jc w:val="right"/>
        <w:rPr>
          <w:rFonts w:ascii="Times New Roman" w:hAnsi="Times New Roman"/>
          <w:b/>
          <w:sz w:val="24"/>
        </w:rPr>
      </w:pPr>
    </w:p>
    <w:p w14:paraId="1A4CBA6A" w14:textId="77777777" w:rsidR="006D3F0B" w:rsidRPr="00325DE3" w:rsidRDefault="006D3F0B" w:rsidP="006D3F0B">
      <w:pPr>
        <w:spacing w:line="240" w:lineRule="auto"/>
        <w:jc w:val="right"/>
        <w:rPr>
          <w:rFonts w:ascii="Times New Roman" w:hAnsi="Times New Roman"/>
          <w:b/>
          <w:sz w:val="24"/>
        </w:rPr>
      </w:pPr>
    </w:p>
    <w:p w14:paraId="0C982417" w14:textId="77777777" w:rsidR="006D3F0B" w:rsidRPr="002224A8" w:rsidRDefault="006D3F0B" w:rsidP="006D3F0B">
      <w:pPr>
        <w:spacing w:line="240" w:lineRule="auto"/>
        <w:jc w:val="center"/>
        <w:rPr>
          <w:rFonts w:ascii="Times New Roman" w:hAnsi="Times New Roman"/>
          <w:b/>
          <w:sz w:val="24"/>
          <w:szCs w:val="24"/>
        </w:rPr>
      </w:pPr>
      <w:r w:rsidRPr="002224A8">
        <w:rPr>
          <w:rFonts w:ascii="Times New Roman" w:hAnsi="Times New Roman"/>
          <w:b/>
          <w:sz w:val="24"/>
          <w:szCs w:val="24"/>
        </w:rPr>
        <w:t>Р Е Ш Е Н И Е</w:t>
      </w:r>
      <w:r w:rsidRPr="002224A8">
        <w:rPr>
          <w:rFonts w:ascii="Times New Roman" w:hAnsi="Times New Roman"/>
          <w:b/>
          <w:sz w:val="24"/>
          <w:szCs w:val="24"/>
        </w:rPr>
        <w:br/>
        <w:t>об отказе в выдаче разрешения на строительство</w:t>
      </w:r>
    </w:p>
    <w:p w14:paraId="43AD46F2" w14:textId="5A37BBFB" w:rsidR="006D3F0B" w:rsidRPr="002224A8" w:rsidRDefault="00745682" w:rsidP="00745682">
      <w:pPr>
        <w:spacing w:after="0" w:line="240" w:lineRule="auto"/>
        <w:jc w:val="center"/>
        <w:rPr>
          <w:rFonts w:ascii="Times New Roman" w:hAnsi="Times New Roman"/>
          <w:sz w:val="24"/>
          <w:szCs w:val="24"/>
        </w:rPr>
      </w:pPr>
      <w:r w:rsidRPr="002224A8">
        <w:rPr>
          <w:rFonts w:ascii="Times New Roman" w:hAnsi="Times New Roman"/>
          <w:sz w:val="24"/>
          <w:szCs w:val="24"/>
        </w:rPr>
        <w:t>Админи</w:t>
      </w:r>
      <w:r w:rsidR="006C2F45" w:rsidRPr="002224A8">
        <w:rPr>
          <w:rFonts w:ascii="Times New Roman" w:hAnsi="Times New Roman"/>
          <w:sz w:val="24"/>
          <w:szCs w:val="24"/>
        </w:rPr>
        <w:t>страцией</w:t>
      </w:r>
      <w:r w:rsidRPr="002224A8">
        <w:rPr>
          <w:rFonts w:ascii="Times New Roman" w:hAnsi="Times New Roman"/>
          <w:sz w:val="24"/>
          <w:szCs w:val="24"/>
        </w:rPr>
        <w:t xml:space="preserve"> города Обнинска</w:t>
      </w:r>
    </w:p>
    <w:p w14:paraId="0D9698FB" w14:textId="77777777" w:rsidR="006D3F0B" w:rsidRPr="00325DE3" w:rsidRDefault="006D3F0B" w:rsidP="006D3F0B">
      <w:pPr>
        <w:spacing w:after="0" w:line="240" w:lineRule="auto"/>
        <w:jc w:val="both"/>
        <w:rPr>
          <w:rFonts w:ascii="Times New Roman" w:hAnsi="Times New Roman"/>
          <w:i/>
          <w:sz w:val="28"/>
          <w:szCs w:val="28"/>
        </w:rPr>
      </w:pPr>
      <w:r w:rsidRPr="002224A8">
        <w:rPr>
          <w:rFonts w:ascii="Times New Roman" w:hAnsi="Times New Roman"/>
          <w:sz w:val="24"/>
          <w:szCs w:val="24"/>
        </w:rPr>
        <w:t>по результатам рассмотрения заявления о выдаче разрешения на строительство от</w:t>
      </w:r>
      <w:r w:rsidRPr="00325DE3">
        <w:rPr>
          <w:rFonts w:ascii="Times New Roman" w:hAnsi="Times New Roman"/>
          <w:sz w:val="28"/>
          <w:szCs w:val="28"/>
        </w:rPr>
        <w:t xml:space="preserve"> ________________№_________________ </w:t>
      </w:r>
      <w:r w:rsidRPr="002224A8">
        <w:rPr>
          <w:rFonts w:ascii="Times New Roman" w:hAnsi="Times New Roman"/>
          <w:sz w:val="24"/>
          <w:szCs w:val="24"/>
        </w:rPr>
        <w:t xml:space="preserve">принято решение об отказе в выдаче </w:t>
      </w:r>
    </w:p>
    <w:p w14:paraId="6577983E"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3818722B" w14:textId="77777777" w:rsidR="006D3F0B" w:rsidRPr="002224A8" w:rsidRDefault="006D3F0B" w:rsidP="006D3F0B">
      <w:pPr>
        <w:spacing w:after="0" w:line="240" w:lineRule="auto"/>
        <w:jc w:val="both"/>
        <w:rPr>
          <w:rFonts w:ascii="Times New Roman" w:hAnsi="Times New Roman"/>
          <w:i/>
          <w:sz w:val="24"/>
          <w:szCs w:val="24"/>
        </w:rPr>
      </w:pPr>
      <w:r w:rsidRPr="002224A8">
        <w:rPr>
          <w:rFonts w:ascii="Times New Roman" w:hAnsi="Times New Roman"/>
          <w:sz w:val="24"/>
          <w:szCs w:val="24"/>
        </w:rPr>
        <w:t>разрешения на строительство.</w:t>
      </w:r>
    </w:p>
    <w:p w14:paraId="1CE0A7D3" w14:textId="77777777" w:rsidR="006D3F0B" w:rsidRPr="00325DE3" w:rsidRDefault="006D3F0B" w:rsidP="006D3F0B">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325DE3" w:rsidRPr="00325DE3" w14:paraId="6034B0BF" w14:textId="77777777" w:rsidTr="00C0035A">
        <w:trPr>
          <w:trHeight w:val="871"/>
        </w:trPr>
        <w:tc>
          <w:tcPr>
            <w:tcW w:w="1418" w:type="dxa"/>
          </w:tcPr>
          <w:p w14:paraId="71931913"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461" w:type="dxa"/>
          </w:tcPr>
          <w:p w14:paraId="3335DC6C"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14:paraId="3455F214" w14:textId="77777777" w:rsidR="006D3F0B" w:rsidRPr="00325DE3" w:rsidRDefault="006D3F0B" w:rsidP="006D3F0B">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разрешения на строительство</w:t>
            </w:r>
          </w:p>
        </w:tc>
      </w:tr>
      <w:tr w:rsidR="00325DE3" w:rsidRPr="00325DE3" w14:paraId="06D95757" w14:textId="77777777" w:rsidTr="00C0035A">
        <w:trPr>
          <w:trHeight w:val="1618"/>
        </w:trPr>
        <w:tc>
          <w:tcPr>
            <w:tcW w:w="1418" w:type="dxa"/>
          </w:tcPr>
          <w:p w14:paraId="606D742A" w14:textId="77777777" w:rsidR="006D3F0B" w:rsidRPr="00325DE3" w:rsidRDefault="006D3F0B" w:rsidP="006D3F0B">
            <w:pPr>
              <w:spacing w:line="240" w:lineRule="auto"/>
              <w:rPr>
                <w:rFonts w:ascii="Times New Roman" w:hAnsi="Times New Roman"/>
                <w:sz w:val="24"/>
                <w:lang w:val="en-US"/>
              </w:rPr>
            </w:pPr>
            <w:r w:rsidRPr="00325DE3">
              <w:rPr>
                <w:rFonts w:ascii="Times New Roman" w:hAnsi="Times New Roman"/>
                <w:sz w:val="24"/>
              </w:rPr>
              <w:t>подпункт "а" пункта 2.19.1</w:t>
            </w:r>
          </w:p>
        </w:tc>
        <w:tc>
          <w:tcPr>
            <w:tcW w:w="4461" w:type="dxa"/>
          </w:tcPr>
          <w:p w14:paraId="620E54DC"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документов, предусмотренных подпунктами "г", "д" пункта 2.10, пунктом 2.11.1 А</w:t>
            </w:r>
            <w:r w:rsidRPr="00325DE3">
              <w:rPr>
                <w:rFonts w:ascii="Times New Roman" w:hAnsi="Times New Roman"/>
                <w:sz w:val="24"/>
              </w:rPr>
              <w:t>дминистративного регламента</w:t>
            </w:r>
          </w:p>
        </w:tc>
        <w:tc>
          <w:tcPr>
            <w:tcW w:w="4044" w:type="dxa"/>
          </w:tcPr>
          <w:p w14:paraId="5ADA6173"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3C5353F0" w14:textId="77777777" w:rsidTr="00C0035A">
        <w:trPr>
          <w:trHeight w:val="3047"/>
        </w:trPr>
        <w:tc>
          <w:tcPr>
            <w:tcW w:w="1418" w:type="dxa"/>
          </w:tcPr>
          <w:p w14:paraId="5AF860EC"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lastRenderedPageBreak/>
              <w:t>подпункт "б" пункта 2.19.1</w:t>
            </w:r>
          </w:p>
        </w:tc>
        <w:tc>
          <w:tcPr>
            <w:tcW w:w="4461" w:type="dxa"/>
          </w:tcPr>
          <w:p w14:paraId="05AB200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14:paraId="10F9057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437970D" w14:textId="77777777" w:rsidTr="00C0035A">
        <w:trPr>
          <w:trHeight w:val="3179"/>
        </w:trPr>
        <w:tc>
          <w:tcPr>
            <w:tcW w:w="1418" w:type="dxa"/>
          </w:tcPr>
          <w:p w14:paraId="63C7F062"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"в" пункта 2.19.1</w:t>
            </w:r>
          </w:p>
        </w:tc>
        <w:tc>
          <w:tcPr>
            <w:tcW w:w="4461" w:type="dxa"/>
          </w:tcPr>
          <w:p w14:paraId="085DC36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14:paraId="101E4487"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76932B6" w14:textId="77777777" w:rsidTr="00C0035A">
        <w:trPr>
          <w:trHeight w:val="2618"/>
        </w:trPr>
        <w:tc>
          <w:tcPr>
            <w:tcW w:w="1418" w:type="dxa"/>
          </w:tcPr>
          <w:p w14:paraId="13AACDC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"г" пункта 2.19.1</w:t>
            </w:r>
          </w:p>
        </w:tc>
        <w:tc>
          <w:tcPr>
            <w:tcW w:w="4461" w:type="dxa"/>
          </w:tcPr>
          <w:p w14:paraId="1AA50F1B"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14:paraId="4941410C"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CF49B27" w14:textId="77777777" w:rsidTr="00C0035A">
        <w:trPr>
          <w:trHeight w:val="1244"/>
        </w:trPr>
        <w:tc>
          <w:tcPr>
            <w:tcW w:w="1418" w:type="dxa"/>
          </w:tcPr>
          <w:p w14:paraId="49CB69A7" w14:textId="77777777" w:rsidR="006D3F0B" w:rsidRPr="00325DE3" w:rsidRDefault="006D3F0B" w:rsidP="006D3F0B">
            <w:pPr>
              <w:spacing w:line="240" w:lineRule="auto"/>
              <w:rPr>
                <w:rFonts w:ascii="Times New Roman" w:hAnsi="Times New Roman"/>
                <w:sz w:val="24"/>
              </w:rPr>
            </w:pPr>
            <w:r w:rsidRPr="00325DE3">
              <w:rPr>
                <w:rFonts w:ascii="Times New Roman" w:hAnsi="Times New Roman"/>
                <w:sz w:val="24"/>
              </w:rPr>
              <w:t>подпункт "д" пункта 2.19.1</w:t>
            </w:r>
          </w:p>
        </w:tc>
        <w:tc>
          <w:tcPr>
            <w:tcW w:w="4461" w:type="dxa"/>
          </w:tcPr>
          <w:p w14:paraId="1BA0F6F9" w14:textId="77777777" w:rsidR="006D3F0B" w:rsidRPr="00325DE3"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092F76FE"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E590045" w14:textId="77777777" w:rsidTr="00C0035A">
        <w:trPr>
          <w:trHeight w:val="7006"/>
        </w:trPr>
        <w:tc>
          <w:tcPr>
            <w:tcW w:w="1418" w:type="dxa"/>
          </w:tcPr>
          <w:p w14:paraId="06905466" w14:textId="41058647" w:rsidR="006D3F0B" w:rsidRPr="00325DE3" w:rsidDel="005F5CE5" w:rsidRDefault="006D3F0B" w:rsidP="006D3F0B">
            <w:pPr>
              <w:spacing w:line="240" w:lineRule="auto"/>
              <w:rPr>
                <w:rFonts w:ascii="Times New Roman" w:hAnsi="Times New Roman"/>
                <w:sz w:val="24"/>
              </w:rPr>
            </w:pPr>
            <w:r w:rsidRPr="00325DE3">
              <w:rPr>
                <w:rFonts w:ascii="Times New Roman" w:hAnsi="Times New Roman"/>
                <w:sz w:val="24"/>
              </w:rPr>
              <w:lastRenderedPageBreak/>
              <w:t>подпункт "</w:t>
            </w:r>
            <w:r w:rsidR="00745682">
              <w:rPr>
                <w:rFonts w:ascii="Times New Roman" w:hAnsi="Times New Roman"/>
                <w:sz w:val="24"/>
              </w:rPr>
              <w:t>е</w:t>
            </w:r>
            <w:r w:rsidRPr="00325DE3">
              <w:rPr>
                <w:rFonts w:ascii="Times New Roman" w:hAnsi="Times New Roman"/>
                <w:sz w:val="24"/>
              </w:rPr>
              <w:t>" пункта 2.19.1</w:t>
            </w:r>
          </w:p>
        </w:tc>
        <w:tc>
          <w:tcPr>
            <w:tcW w:w="4461" w:type="dxa"/>
          </w:tcPr>
          <w:p w14:paraId="6A027524" w14:textId="77777777" w:rsidR="006D3F0B" w:rsidRPr="00325DE3" w:rsidDel="005F5CE5" w:rsidRDefault="006D3F0B" w:rsidP="006D3F0B">
            <w:pPr>
              <w:spacing w:line="240" w:lineRule="auto"/>
              <w:rPr>
                <w:rFonts w:ascii="Times New Roman" w:hAnsi="Times New Roman"/>
                <w:sz w:val="24"/>
                <w:szCs w:val="24"/>
              </w:rPr>
            </w:pPr>
            <w:r w:rsidRPr="00325DE3">
              <w:rPr>
                <w:rFonts w:ascii="Times New Roman" w:hAnsi="Times New Roman"/>
                <w:bCs/>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14:paraId="7B54C6BB" w14:textId="77777777" w:rsidR="006D3F0B" w:rsidRPr="00325DE3" w:rsidRDefault="006D3F0B" w:rsidP="006D3F0B">
            <w:pPr>
              <w:spacing w:line="240" w:lineRule="auto"/>
              <w:jc w:val="both"/>
              <w:rPr>
                <w:rFonts w:ascii="Times New Roman" w:hAnsi="Times New Roman"/>
                <w:i/>
                <w:sz w:val="24"/>
              </w:rPr>
            </w:pPr>
            <w:r w:rsidRPr="00325DE3">
              <w:rPr>
                <w:rFonts w:ascii="Times New Roman" w:hAnsi="Times New Roman"/>
                <w:i/>
                <w:sz w:val="24"/>
              </w:rPr>
              <w:t>Не требуется</w:t>
            </w:r>
          </w:p>
        </w:tc>
      </w:tr>
    </w:tbl>
    <w:p w14:paraId="376C5F83" w14:textId="77777777" w:rsidR="006D3F0B" w:rsidRPr="002224A8" w:rsidRDefault="006D3F0B" w:rsidP="006D3F0B">
      <w:pPr>
        <w:widowControl w:val="0"/>
        <w:spacing w:after="0" w:line="240" w:lineRule="auto"/>
        <w:ind w:firstLine="708"/>
        <w:jc w:val="both"/>
        <w:rPr>
          <w:rFonts w:ascii="Times New Roman" w:hAnsi="Times New Roman"/>
          <w:sz w:val="24"/>
          <w:szCs w:val="24"/>
        </w:rPr>
      </w:pPr>
      <w:r w:rsidRPr="002224A8">
        <w:rPr>
          <w:rFonts w:ascii="Times New Roman" w:hAnsi="Times New Roman"/>
          <w:sz w:val="24"/>
          <w:szCs w:val="24"/>
        </w:rPr>
        <w:t>Вы вправе повторно обратиться с заявлением о выдаче разрешения на строительство после устранения указанных нарушений.</w:t>
      </w:r>
    </w:p>
    <w:p w14:paraId="5398F596" w14:textId="77777777" w:rsidR="006D3F0B" w:rsidRPr="002224A8" w:rsidRDefault="006D3F0B" w:rsidP="006D3F0B">
      <w:pPr>
        <w:widowControl w:val="0"/>
        <w:spacing w:after="0" w:line="240" w:lineRule="auto"/>
        <w:ind w:firstLine="708"/>
        <w:jc w:val="both"/>
        <w:rPr>
          <w:rFonts w:ascii="Times New Roman" w:hAnsi="Times New Roman"/>
          <w:sz w:val="24"/>
          <w:szCs w:val="24"/>
        </w:rPr>
      </w:pPr>
      <w:r w:rsidRPr="002224A8">
        <w:rPr>
          <w:rFonts w:ascii="Times New Roman" w:hAnsi="Times New Roman"/>
          <w:sz w:val="24"/>
          <w:szCs w:val="24"/>
        </w:rPr>
        <w:t xml:space="preserve">Данный отказ может быть обжалован в досудебном порядке путем направления жалобы в </w:t>
      </w:r>
      <w:r w:rsidRPr="00325DE3">
        <w:rPr>
          <w:rFonts w:ascii="Times New Roman" w:hAnsi="Times New Roman"/>
          <w:sz w:val="28"/>
          <w:szCs w:val="28"/>
        </w:rPr>
        <w:t xml:space="preserve">__________________________________________________, </w:t>
      </w:r>
      <w:r w:rsidRPr="002224A8">
        <w:rPr>
          <w:rFonts w:ascii="Times New Roman" w:hAnsi="Times New Roman"/>
          <w:sz w:val="24"/>
          <w:szCs w:val="24"/>
        </w:rPr>
        <w:t>а также в судебном порядке.</w:t>
      </w:r>
    </w:p>
    <w:p w14:paraId="2E1262E5" w14:textId="77777777" w:rsidR="006D3F0B" w:rsidRPr="00325DE3" w:rsidRDefault="006D3F0B" w:rsidP="006D3F0B">
      <w:pPr>
        <w:widowControl w:val="0"/>
        <w:spacing w:after="0" w:line="240" w:lineRule="auto"/>
        <w:ind w:firstLine="708"/>
        <w:jc w:val="both"/>
        <w:rPr>
          <w:rFonts w:ascii="Times New Roman" w:hAnsi="Times New Roman"/>
          <w:sz w:val="28"/>
          <w:szCs w:val="28"/>
        </w:rPr>
      </w:pPr>
      <w:r w:rsidRPr="002224A8">
        <w:rPr>
          <w:rFonts w:ascii="Times New Roman" w:hAnsi="Times New Roman"/>
          <w:sz w:val="24"/>
          <w:szCs w:val="24"/>
        </w:rPr>
        <w:t>Дополнительно информируем:</w:t>
      </w:r>
      <w:r w:rsidRPr="00325DE3">
        <w:rPr>
          <w:rFonts w:ascii="Times New Roman" w:hAnsi="Times New Roman"/>
          <w:sz w:val="28"/>
          <w:szCs w:val="28"/>
        </w:rPr>
        <w:t>_______________________________________</w:t>
      </w:r>
      <w:r w:rsidRPr="00325DE3">
        <w:rPr>
          <w:rFonts w:ascii="Times New Roman" w:hAnsi="Times New Roman"/>
          <w:sz w:val="24"/>
          <w:szCs w:val="24"/>
        </w:rPr>
        <w:t xml:space="preserve"> </w:t>
      </w:r>
      <w:r w:rsidRPr="00325DE3">
        <w:rPr>
          <w:rFonts w:ascii="Times New Roman" w:hAnsi="Times New Roman"/>
          <w:sz w:val="24"/>
          <w:szCs w:val="24"/>
        </w:rPr>
        <w:br/>
      </w:r>
      <w:r w:rsidRPr="00325DE3">
        <w:rPr>
          <w:rFonts w:ascii="Times New Roman" w:hAnsi="Times New Roman"/>
          <w:sz w:val="28"/>
          <w:szCs w:val="28"/>
        </w:rPr>
        <w:t xml:space="preserve">______________________________________________________________________.  </w:t>
      </w:r>
    </w:p>
    <w:p w14:paraId="1268B825" w14:textId="77777777" w:rsidR="006D3F0B" w:rsidRPr="00325DE3" w:rsidRDefault="006D3F0B" w:rsidP="006D3F0B">
      <w:pPr>
        <w:widowControl w:val="0"/>
        <w:spacing w:after="0" w:line="240" w:lineRule="auto"/>
        <w:jc w:val="center"/>
        <w:rPr>
          <w:rFonts w:ascii="Times New Roman" w:hAnsi="Times New Roman"/>
          <w:sz w:val="20"/>
          <w:szCs w:val="20"/>
        </w:rPr>
      </w:pPr>
      <w:r w:rsidRPr="00325DE3">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66D2BD2" w14:textId="77777777" w:rsidR="006D3F0B" w:rsidRPr="00325DE3" w:rsidRDefault="006D3F0B" w:rsidP="006D3F0B">
      <w:pPr>
        <w:widowControl w:val="0"/>
        <w:spacing w:after="0" w:line="240" w:lineRule="auto"/>
        <w:jc w:val="center"/>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0ECDA04B" w14:textId="77777777" w:rsidTr="00C0035A">
        <w:tc>
          <w:tcPr>
            <w:tcW w:w="3119" w:type="dxa"/>
            <w:tcBorders>
              <w:top w:val="nil"/>
              <w:left w:val="nil"/>
              <w:bottom w:val="single" w:sz="4" w:space="0" w:color="auto"/>
              <w:right w:val="nil"/>
            </w:tcBorders>
            <w:vAlign w:val="bottom"/>
          </w:tcPr>
          <w:p w14:paraId="353702F6"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1A7971E2" w14:textId="77777777" w:rsidR="006D3F0B" w:rsidRPr="00325DE3" w:rsidRDefault="006D3F0B" w:rsidP="006D3F0B">
            <w:pPr>
              <w:rPr>
                <w:rFonts w:ascii="Times New Roman" w:hAnsi="Times New Roman"/>
              </w:rPr>
            </w:pPr>
          </w:p>
        </w:tc>
        <w:tc>
          <w:tcPr>
            <w:tcW w:w="2127" w:type="dxa"/>
            <w:tcBorders>
              <w:top w:val="nil"/>
              <w:left w:val="nil"/>
              <w:bottom w:val="single" w:sz="4" w:space="0" w:color="auto"/>
              <w:right w:val="nil"/>
            </w:tcBorders>
            <w:vAlign w:val="bottom"/>
          </w:tcPr>
          <w:p w14:paraId="4012AEC3" w14:textId="77777777" w:rsidR="006D3F0B" w:rsidRPr="00325DE3" w:rsidRDefault="006D3F0B" w:rsidP="006D3F0B">
            <w:pPr>
              <w:jc w:val="center"/>
              <w:rPr>
                <w:rFonts w:ascii="Times New Roman" w:hAnsi="Times New Roman"/>
              </w:rPr>
            </w:pPr>
          </w:p>
        </w:tc>
        <w:tc>
          <w:tcPr>
            <w:tcW w:w="425" w:type="dxa"/>
            <w:tcBorders>
              <w:top w:val="nil"/>
              <w:left w:val="nil"/>
              <w:bottom w:val="nil"/>
              <w:right w:val="nil"/>
            </w:tcBorders>
            <w:vAlign w:val="bottom"/>
          </w:tcPr>
          <w:p w14:paraId="27C74981" w14:textId="77777777" w:rsidR="006D3F0B" w:rsidRPr="00325DE3" w:rsidRDefault="006D3F0B" w:rsidP="006D3F0B">
            <w:pPr>
              <w:rPr>
                <w:rFonts w:ascii="Times New Roman" w:hAnsi="Times New Roman"/>
              </w:rPr>
            </w:pPr>
          </w:p>
        </w:tc>
        <w:tc>
          <w:tcPr>
            <w:tcW w:w="3827" w:type="dxa"/>
            <w:tcBorders>
              <w:top w:val="nil"/>
              <w:left w:val="nil"/>
              <w:bottom w:val="single" w:sz="4" w:space="0" w:color="auto"/>
              <w:right w:val="nil"/>
            </w:tcBorders>
            <w:vAlign w:val="bottom"/>
          </w:tcPr>
          <w:p w14:paraId="235BAB76" w14:textId="77777777" w:rsidR="006D3F0B" w:rsidRPr="00325DE3" w:rsidRDefault="006D3F0B" w:rsidP="006D3F0B">
            <w:pPr>
              <w:jc w:val="center"/>
              <w:rPr>
                <w:rFonts w:ascii="Times New Roman" w:hAnsi="Times New Roman"/>
              </w:rPr>
            </w:pPr>
          </w:p>
        </w:tc>
      </w:tr>
      <w:tr w:rsidR="00325DE3" w:rsidRPr="00325DE3" w14:paraId="624372E6" w14:textId="77777777" w:rsidTr="00C0035A">
        <w:tc>
          <w:tcPr>
            <w:tcW w:w="3119" w:type="dxa"/>
            <w:tcBorders>
              <w:top w:val="nil"/>
              <w:left w:val="nil"/>
              <w:bottom w:val="nil"/>
              <w:right w:val="nil"/>
            </w:tcBorders>
          </w:tcPr>
          <w:p w14:paraId="018B093C"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4DEDE7D0" w14:textId="77777777" w:rsidR="006D3F0B" w:rsidRPr="00325DE3" w:rsidRDefault="006D3F0B" w:rsidP="006D3F0B">
            <w:pPr>
              <w:rPr>
                <w:rFonts w:ascii="Times New Roman" w:hAnsi="Times New Roman"/>
                <w:sz w:val="20"/>
                <w:szCs w:val="20"/>
              </w:rPr>
            </w:pPr>
          </w:p>
        </w:tc>
        <w:tc>
          <w:tcPr>
            <w:tcW w:w="2127" w:type="dxa"/>
            <w:tcBorders>
              <w:top w:val="nil"/>
              <w:left w:val="nil"/>
              <w:bottom w:val="nil"/>
              <w:right w:val="nil"/>
            </w:tcBorders>
          </w:tcPr>
          <w:p w14:paraId="3AE2E610"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2DA0CE67" w14:textId="77777777" w:rsidR="006D3F0B" w:rsidRPr="00325DE3" w:rsidRDefault="006D3F0B" w:rsidP="006D3F0B">
            <w:pPr>
              <w:rPr>
                <w:rFonts w:ascii="Times New Roman" w:hAnsi="Times New Roman"/>
                <w:sz w:val="20"/>
                <w:szCs w:val="20"/>
              </w:rPr>
            </w:pPr>
          </w:p>
        </w:tc>
        <w:tc>
          <w:tcPr>
            <w:tcW w:w="3827" w:type="dxa"/>
            <w:tcBorders>
              <w:top w:val="nil"/>
              <w:left w:val="nil"/>
              <w:bottom w:val="nil"/>
              <w:right w:val="nil"/>
            </w:tcBorders>
          </w:tcPr>
          <w:p w14:paraId="0D1B100D" w14:textId="77777777" w:rsidR="006D3F0B" w:rsidRPr="00325DE3" w:rsidRDefault="006D3F0B" w:rsidP="006D3F0B">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09BD9E4" w14:textId="77777777" w:rsidR="006D3F0B" w:rsidRPr="002224A8" w:rsidRDefault="006D3F0B" w:rsidP="006D3F0B">
      <w:pPr>
        <w:spacing w:before="120"/>
        <w:rPr>
          <w:rFonts w:ascii="Times New Roman" w:hAnsi="Times New Roman"/>
          <w:sz w:val="24"/>
          <w:szCs w:val="24"/>
        </w:rPr>
      </w:pPr>
      <w:r w:rsidRPr="002224A8">
        <w:rPr>
          <w:rFonts w:ascii="Times New Roman" w:hAnsi="Times New Roman"/>
          <w:sz w:val="24"/>
          <w:szCs w:val="24"/>
        </w:rPr>
        <w:t>Дата</w:t>
      </w:r>
    </w:p>
    <w:p w14:paraId="7BA10D6F" w14:textId="375F9369" w:rsidR="006D3F0B" w:rsidRPr="00325DE3" w:rsidRDefault="006D3F0B" w:rsidP="006D3F0B">
      <w:pPr>
        <w:spacing w:after="0" w:line="240" w:lineRule="auto"/>
        <w:rPr>
          <w:rFonts w:ascii="Times New Roman" w:hAnsi="Times New Roman"/>
        </w:rPr>
      </w:pPr>
      <w:r w:rsidRPr="00325DE3">
        <w:rPr>
          <w:rFonts w:ascii="Times New Roman" w:hAnsi="Times New Roman"/>
        </w:rPr>
        <w:br w:type="page"/>
      </w:r>
    </w:p>
    <w:p w14:paraId="79CF5148" w14:textId="78C26833" w:rsidR="006D3F0B" w:rsidRPr="002224A8" w:rsidRDefault="006D3F0B" w:rsidP="006D3F0B">
      <w:pPr>
        <w:autoSpaceDE w:val="0"/>
        <w:autoSpaceDN w:val="0"/>
        <w:spacing w:before="240" w:after="0" w:line="240" w:lineRule="auto"/>
        <w:ind w:left="5670"/>
        <w:jc w:val="center"/>
        <w:rPr>
          <w:rFonts w:ascii="Times New Roman" w:eastAsia="Calibri" w:hAnsi="Times New Roman"/>
          <w:lang w:eastAsia="en-US"/>
        </w:rPr>
      </w:pPr>
      <w:r w:rsidRPr="002224A8">
        <w:rPr>
          <w:rFonts w:ascii="Times New Roman" w:eastAsia="Calibri" w:hAnsi="Times New Roman"/>
          <w:lang w:eastAsia="en-US"/>
        </w:rPr>
        <w:lastRenderedPageBreak/>
        <w:t>П</w:t>
      </w:r>
      <w:r w:rsidR="002224A8" w:rsidRPr="002224A8">
        <w:rPr>
          <w:rFonts w:ascii="Times New Roman" w:eastAsia="Calibri" w:hAnsi="Times New Roman"/>
          <w:lang w:eastAsia="en-US"/>
        </w:rPr>
        <w:t>риложение</w:t>
      </w:r>
      <w:r w:rsidRPr="002224A8">
        <w:rPr>
          <w:rFonts w:ascii="Times New Roman" w:eastAsia="Calibri" w:hAnsi="Times New Roman"/>
          <w:lang w:eastAsia="en-US"/>
        </w:rPr>
        <w:t xml:space="preserve"> № </w:t>
      </w:r>
      <w:r w:rsidR="002C1A1F" w:rsidRPr="002224A8">
        <w:rPr>
          <w:rFonts w:ascii="Times New Roman" w:eastAsia="Calibri" w:hAnsi="Times New Roman"/>
          <w:lang w:eastAsia="en-US"/>
        </w:rPr>
        <w:t>10</w:t>
      </w:r>
      <w:r w:rsidRPr="002224A8">
        <w:rPr>
          <w:rFonts w:ascii="Times New Roman" w:eastAsia="Calibri" w:hAnsi="Times New Roman"/>
          <w:lang w:eastAsia="en-US"/>
        </w:rPr>
        <w:t xml:space="preserve"> </w:t>
      </w:r>
      <w:r w:rsidRPr="002224A8">
        <w:rPr>
          <w:rFonts w:ascii="Times New Roman" w:eastAsia="Calibri" w:hAnsi="Times New Roman"/>
          <w:lang w:eastAsia="en-US"/>
        </w:rPr>
        <w:b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216E2B99" w14:textId="2EC5498F" w:rsidR="006D3F0B" w:rsidRPr="002224A8" w:rsidRDefault="006C2F45" w:rsidP="006C2F45">
      <w:pPr>
        <w:autoSpaceDE w:val="0"/>
        <w:autoSpaceDN w:val="0"/>
        <w:spacing w:before="240" w:after="0" w:line="240" w:lineRule="auto"/>
        <w:ind w:left="5670"/>
        <w:jc w:val="center"/>
        <w:rPr>
          <w:rFonts w:ascii="Times New Roman" w:eastAsia="Calibri" w:hAnsi="Times New Roman"/>
          <w:b/>
          <w:sz w:val="24"/>
          <w:szCs w:val="24"/>
          <w:lang w:eastAsia="en-US"/>
        </w:rPr>
      </w:pPr>
      <w:r w:rsidRPr="002224A8">
        <w:rPr>
          <w:rFonts w:ascii="Times New Roman" w:eastAsia="Calibri" w:hAnsi="Times New Roman"/>
          <w:b/>
          <w:sz w:val="24"/>
          <w:szCs w:val="24"/>
          <w:lang w:eastAsia="en-US"/>
        </w:rPr>
        <w:t>Заместителю главы Администрации города Обнинска по вопросам архитеткуры и градостроительства</w:t>
      </w:r>
    </w:p>
    <w:p w14:paraId="6027D458" w14:textId="77777777" w:rsidR="006D3F0B" w:rsidRPr="00325DE3" w:rsidRDefault="006D3F0B" w:rsidP="006D3F0B">
      <w:pPr>
        <w:autoSpaceDE w:val="0"/>
        <w:autoSpaceDN w:val="0"/>
        <w:spacing w:before="240" w:after="0" w:line="240" w:lineRule="auto"/>
        <w:jc w:val="center"/>
        <w:rPr>
          <w:rFonts w:ascii="Times New Roman" w:hAnsi="Times New Roman"/>
          <w:b/>
          <w:bCs/>
          <w:sz w:val="28"/>
          <w:szCs w:val="28"/>
        </w:rPr>
      </w:pPr>
    </w:p>
    <w:p w14:paraId="730A105A" w14:textId="77777777" w:rsidR="006D3F0B" w:rsidRPr="002224A8" w:rsidRDefault="006D3F0B" w:rsidP="006D3F0B">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З А Я В Л Е Н И Е</w:t>
      </w:r>
    </w:p>
    <w:p w14:paraId="64224B79" w14:textId="77777777" w:rsidR="006D3F0B" w:rsidRPr="002224A8" w:rsidRDefault="006D3F0B" w:rsidP="006D3F0B">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 xml:space="preserve">об оставлении заявления о выдаче разрешения на строительство, </w:t>
      </w:r>
    </w:p>
    <w:p w14:paraId="12B647B0" w14:textId="77777777" w:rsidR="006D3F0B" w:rsidRPr="002224A8" w:rsidRDefault="006D3F0B" w:rsidP="006D3F0B">
      <w:pPr>
        <w:autoSpaceDE w:val="0"/>
        <w:autoSpaceDN w:val="0"/>
        <w:spacing w:after="0" w:line="240" w:lineRule="auto"/>
        <w:jc w:val="center"/>
        <w:rPr>
          <w:rFonts w:ascii="Times New Roman" w:hAnsi="Times New Roman"/>
          <w:b/>
          <w:bCs/>
          <w:sz w:val="24"/>
          <w:szCs w:val="24"/>
        </w:rPr>
      </w:pPr>
      <w:r w:rsidRPr="002224A8">
        <w:rPr>
          <w:rFonts w:ascii="Times New Roman" w:hAnsi="Times New Roman"/>
          <w:b/>
          <w:bCs/>
          <w:sz w:val="24"/>
          <w:szCs w:val="24"/>
        </w:rPr>
        <w:t xml:space="preserve"> </w:t>
      </w:r>
      <w:r w:rsidRPr="002224A8">
        <w:rPr>
          <w:rFonts w:ascii="Times New Roman" w:hAnsi="Times New Roman"/>
          <w:b/>
          <w:sz w:val="24"/>
          <w:szCs w:val="24"/>
        </w:rPr>
        <w:t xml:space="preserve">заявления о внесении изменений в разрешение на строительство, </w:t>
      </w:r>
      <w:r w:rsidRPr="002224A8">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5E8DF89" w14:textId="69BA4AA1" w:rsidR="006D3F0B" w:rsidRPr="002224A8" w:rsidRDefault="006D3F0B" w:rsidP="006D3F0B">
      <w:pPr>
        <w:autoSpaceDE w:val="0"/>
        <w:autoSpaceDN w:val="0"/>
        <w:spacing w:after="0" w:line="240" w:lineRule="auto"/>
        <w:jc w:val="center"/>
        <w:rPr>
          <w:rFonts w:ascii="Times New Roman" w:hAnsi="Times New Roman"/>
          <w:b/>
          <w:bCs/>
          <w:sz w:val="24"/>
          <w:szCs w:val="24"/>
        </w:rPr>
      </w:pPr>
      <w:r w:rsidRPr="002224A8">
        <w:rPr>
          <w:rFonts w:ascii="Times New Roman" w:hAnsi="Times New Roman"/>
          <w:b/>
          <w:sz w:val="24"/>
          <w:szCs w:val="24"/>
        </w:rPr>
        <w:t xml:space="preserve"> уведомления о переходе прав на земельный участок, об образовании земельного участка</w:t>
      </w:r>
      <w:r w:rsidRPr="002224A8">
        <w:rPr>
          <w:rFonts w:ascii="Times New Roman" w:hAnsi="Times New Roman"/>
          <w:b/>
          <w:bCs/>
          <w:sz w:val="24"/>
          <w:szCs w:val="24"/>
        </w:rPr>
        <w:t xml:space="preserve"> без рассмотрения</w:t>
      </w:r>
    </w:p>
    <w:p w14:paraId="01D4783E" w14:textId="77777777" w:rsidR="006D3F0B" w:rsidRPr="00325DE3" w:rsidRDefault="006D3F0B" w:rsidP="006D3F0B">
      <w:pPr>
        <w:autoSpaceDE w:val="0"/>
        <w:autoSpaceDN w:val="0"/>
        <w:spacing w:after="0" w:line="240" w:lineRule="auto"/>
        <w:jc w:val="center"/>
        <w:rPr>
          <w:rFonts w:ascii="Times New Roman" w:hAnsi="Times New Roman"/>
          <w:b/>
          <w:sz w:val="24"/>
          <w:szCs w:val="24"/>
        </w:rPr>
      </w:pPr>
    </w:p>
    <w:p w14:paraId="4F15A489" w14:textId="77777777" w:rsidR="006D3F0B" w:rsidRPr="002224A8" w:rsidRDefault="006D3F0B" w:rsidP="006D3F0B">
      <w:pPr>
        <w:autoSpaceDE w:val="0"/>
        <w:autoSpaceDN w:val="0"/>
        <w:spacing w:after="0" w:line="240" w:lineRule="auto"/>
        <w:jc w:val="right"/>
        <w:rPr>
          <w:rFonts w:ascii="Times New Roman" w:hAnsi="Times New Roman"/>
          <w:sz w:val="24"/>
          <w:szCs w:val="24"/>
        </w:rPr>
      </w:pPr>
      <w:r w:rsidRPr="002224A8">
        <w:rPr>
          <w:rFonts w:ascii="Times New Roman" w:hAnsi="Times New Roman"/>
          <w:sz w:val="24"/>
          <w:szCs w:val="24"/>
        </w:rPr>
        <w:t>"__" __________ 20___ г.</w:t>
      </w:r>
    </w:p>
    <w:p w14:paraId="0C55F697"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p w14:paraId="3F15E64C" w14:textId="77777777" w:rsidR="006D3F0B" w:rsidRPr="00325DE3" w:rsidRDefault="006D3F0B" w:rsidP="006D3F0B">
      <w:pPr>
        <w:autoSpaceDE w:val="0"/>
        <w:autoSpaceDN w:val="0"/>
        <w:spacing w:after="0" w:line="240" w:lineRule="auto"/>
        <w:jc w:val="right"/>
        <w:rPr>
          <w:rFonts w:ascii="Times New Roman" w:hAnsi="Times New Roman"/>
          <w:sz w:val="24"/>
          <w:szCs w:val="24"/>
        </w:rPr>
      </w:pPr>
    </w:p>
    <w:p w14:paraId="4630D7F6" w14:textId="77777777" w:rsidR="006D3F0B" w:rsidRPr="00325DE3" w:rsidRDefault="006D3F0B" w:rsidP="006D3F0B">
      <w:pPr>
        <w:spacing w:after="0" w:line="240" w:lineRule="auto"/>
        <w:ind w:firstLine="708"/>
        <w:jc w:val="both"/>
        <w:rPr>
          <w:rFonts w:ascii="Times New Roman" w:hAnsi="Times New Roman"/>
          <w:sz w:val="28"/>
          <w:szCs w:val="28"/>
        </w:rPr>
      </w:pPr>
      <w:r w:rsidRPr="002224A8">
        <w:rPr>
          <w:rFonts w:ascii="Times New Roman" w:hAnsi="Times New Roman"/>
          <w:sz w:val="24"/>
          <w:szCs w:val="24"/>
        </w:rPr>
        <w:t>Прошу оставить</w:t>
      </w:r>
      <w:r w:rsidRPr="00325DE3">
        <w:rPr>
          <w:rFonts w:ascii="Times New Roman" w:hAnsi="Times New Roman"/>
          <w:sz w:val="28"/>
          <w:szCs w:val="28"/>
        </w:rPr>
        <w:t xml:space="preserve"> __________________________________________________*</w:t>
      </w:r>
    </w:p>
    <w:p w14:paraId="5AD9D6DA" w14:textId="77777777" w:rsidR="006D3F0B" w:rsidRPr="00325DE3" w:rsidRDefault="006D3F0B" w:rsidP="006D3F0B">
      <w:pPr>
        <w:spacing w:after="0" w:line="240" w:lineRule="auto"/>
        <w:jc w:val="both"/>
        <w:rPr>
          <w:rFonts w:ascii="Times New Roman" w:hAnsi="Times New Roman"/>
          <w:sz w:val="28"/>
          <w:szCs w:val="28"/>
        </w:rPr>
      </w:pPr>
      <w:r w:rsidRPr="002224A8">
        <w:rPr>
          <w:rFonts w:ascii="Times New Roman" w:hAnsi="Times New Roman"/>
          <w:sz w:val="24"/>
          <w:szCs w:val="24"/>
        </w:rPr>
        <w:t>от</w:t>
      </w:r>
      <w:r w:rsidRPr="00325DE3">
        <w:rPr>
          <w:rFonts w:ascii="Times New Roman" w:hAnsi="Times New Roman"/>
          <w:sz w:val="28"/>
          <w:szCs w:val="28"/>
        </w:rPr>
        <w:t xml:space="preserve"> ________________№_________________ </w:t>
      </w:r>
      <w:r w:rsidRPr="002224A8">
        <w:rPr>
          <w:rFonts w:ascii="Times New Roman" w:hAnsi="Times New Roman"/>
          <w:sz w:val="24"/>
          <w:szCs w:val="24"/>
        </w:rPr>
        <w:t>без рассмотрения</w:t>
      </w:r>
      <w:r w:rsidRPr="00325DE3">
        <w:rPr>
          <w:rFonts w:ascii="Times New Roman" w:hAnsi="Times New Roman"/>
          <w:sz w:val="28"/>
          <w:szCs w:val="28"/>
        </w:rPr>
        <w:t>.</w:t>
      </w:r>
    </w:p>
    <w:p w14:paraId="721444E8" w14:textId="77777777" w:rsidR="006D3F0B" w:rsidRPr="00325DE3" w:rsidRDefault="006D3F0B" w:rsidP="006D3F0B">
      <w:pPr>
        <w:spacing w:after="0" w:line="240" w:lineRule="auto"/>
        <w:ind w:left="708" w:firstLine="708"/>
        <w:jc w:val="both"/>
        <w:rPr>
          <w:rFonts w:ascii="Times New Roman" w:hAnsi="Times New Roman"/>
          <w:sz w:val="20"/>
          <w:szCs w:val="20"/>
        </w:rPr>
      </w:pPr>
      <w:r w:rsidRPr="00325DE3">
        <w:rPr>
          <w:rFonts w:ascii="Times New Roman" w:hAnsi="Times New Roman"/>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25DE3" w:rsidRPr="00325DE3" w14:paraId="52D22B48" w14:textId="77777777" w:rsidTr="00C0035A">
        <w:trPr>
          <w:trHeight w:val="540"/>
        </w:trPr>
        <w:tc>
          <w:tcPr>
            <w:tcW w:w="9923" w:type="dxa"/>
            <w:gridSpan w:val="3"/>
            <w:tcBorders>
              <w:top w:val="nil"/>
              <w:left w:val="nil"/>
              <w:right w:val="nil"/>
            </w:tcBorders>
          </w:tcPr>
          <w:p w14:paraId="0EA45EB6" w14:textId="77777777" w:rsidR="006D3F0B" w:rsidRPr="002224A8" w:rsidRDefault="006D3F0B" w:rsidP="00C0035A">
            <w:pPr>
              <w:contextualSpacing/>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 Сведения о застройщике</w:t>
            </w:r>
          </w:p>
        </w:tc>
      </w:tr>
      <w:tr w:rsidR="00325DE3" w:rsidRPr="00325DE3" w14:paraId="51997F5B" w14:textId="77777777" w:rsidTr="00C0035A">
        <w:trPr>
          <w:trHeight w:val="605"/>
        </w:trPr>
        <w:tc>
          <w:tcPr>
            <w:tcW w:w="1043" w:type="dxa"/>
          </w:tcPr>
          <w:p w14:paraId="63D347B7"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w:t>
            </w:r>
          </w:p>
        </w:tc>
        <w:tc>
          <w:tcPr>
            <w:tcW w:w="4627" w:type="dxa"/>
          </w:tcPr>
          <w:p w14:paraId="3B731A29"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Сведения о физическом лице, в случае если застройщиком является физическое лицо:</w:t>
            </w:r>
          </w:p>
        </w:tc>
        <w:tc>
          <w:tcPr>
            <w:tcW w:w="4253" w:type="dxa"/>
          </w:tcPr>
          <w:p w14:paraId="49BF7933" w14:textId="77777777" w:rsidR="006D3F0B" w:rsidRPr="002224A8" w:rsidRDefault="006D3F0B" w:rsidP="00C0035A">
            <w:pPr>
              <w:spacing w:after="160" w:line="259" w:lineRule="auto"/>
              <w:rPr>
                <w:rFonts w:ascii="Times New Roman" w:eastAsia="Calibri" w:hAnsi="Times New Roman"/>
                <w:sz w:val="24"/>
                <w:szCs w:val="24"/>
                <w:lang w:eastAsia="en-US"/>
              </w:rPr>
            </w:pPr>
          </w:p>
        </w:tc>
      </w:tr>
      <w:tr w:rsidR="00325DE3" w:rsidRPr="00325DE3" w14:paraId="0B4CEB7C" w14:textId="77777777" w:rsidTr="00C0035A">
        <w:trPr>
          <w:trHeight w:val="428"/>
        </w:trPr>
        <w:tc>
          <w:tcPr>
            <w:tcW w:w="1043" w:type="dxa"/>
          </w:tcPr>
          <w:p w14:paraId="08B79A22"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1.1.1</w:t>
            </w:r>
          </w:p>
        </w:tc>
        <w:tc>
          <w:tcPr>
            <w:tcW w:w="4627" w:type="dxa"/>
          </w:tcPr>
          <w:p w14:paraId="06A0B630"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 xml:space="preserve">Фамилия, имя, отчество </w:t>
            </w:r>
            <w:r w:rsidRPr="002224A8">
              <w:rPr>
                <w:rFonts w:ascii="Times New Roman" w:eastAsia="Calibri" w:hAnsi="Times New Roman"/>
                <w:sz w:val="24"/>
                <w:szCs w:val="24"/>
                <w:lang w:eastAsia="en-US"/>
              </w:rPr>
              <w:br/>
              <w:t>(при наличии)</w:t>
            </w:r>
          </w:p>
        </w:tc>
        <w:tc>
          <w:tcPr>
            <w:tcW w:w="4253" w:type="dxa"/>
          </w:tcPr>
          <w:p w14:paraId="5E7A0CE1" w14:textId="77777777" w:rsidR="006D3F0B" w:rsidRPr="002224A8" w:rsidRDefault="006D3F0B" w:rsidP="00C0035A">
            <w:pPr>
              <w:spacing w:after="160" w:line="259" w:lineRule="auto"/>
              <w:rPr>
                <w:rFonts w:ascii="Times New Roman" w:eastAsia="Calibri" w:hAnsi="Times New Roman"/>
                <w:sz w:val="24"/>
                <w:szCs w:val="24"/>
                <w:lang w:eastAsia="en-US"/>
              </w:rPr>
            </w:pPr>
          </w:p>
        </w:tc>
      </w:tr>
      <w:tr w:rsidR="00325DE3" w:rsidRPr="00325DE3" w14:paraId="70A14231" w14:textId="77777777" w:rsidTr="00C0035A">
        <w:trPr>
          <w:trHeight w:val="753"/>
        </w:trPr>
        <w:tc>
          <w:tcPr>
            <w:tcW w:w="1043" w:type="dxa"/>
          </w:tcPr>
          <w:p w14:paraId="20F29C10"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1.1.2</w:t>
            </w:r>
          </w:p>
        </w:tc>
        <w:tc>
          <w:tcPr>
            <w:tcW w:w="4627" w:type="dxa"/>
          </w:tcPr>
          <w:p w14:paraId="1659C524"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 xml:space="preserve">Реквизиты документа, удостоверяющего личность </w:t>
            </w:r>
            <w:r w:rsidRPr="002224A8">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14:paraId="0CECB9D1" w14:textId="77777777" w:rsidR="006D3F0B" w:rsidRPr="002224A8" w:rsidRDefault="006D3F0B" w:rsidP="00C0035A">
            <w:pPr>
              <w:spacing w:after="160" w:line="259" w:lineRule="auto"/>
              <w:rPr>
                <w:rFonts w:ascii="Times New Roman" w:eastAsia="Calibri" w:hAnsi="Times New Roman"/>
                <w:sz w:val="24"/>
                <w:szCs w:val="24"/>
                <w:lang w:eastAsia="en-US"/>
              </w:rPr>
            </w:pPr>
          </w:p>
        </w:tc>
      </w:tr>
      <w:tr w:rsidR="00325DE3" w:rsidRPr="00325DE3" w14:paraId="28BB9FD1" w14:textId="77777777" w:rsidTr="00C0035A">
        <w:trPr>
          <w:trHeight w:val="665"/>
        </w:trPr>
        <w:tc>
          <w:tcPr>
            <w:tcW w:w="1043" w:type="dxa"/>
          </w:tcPr>
          <w:p w14:paraId="757545A3"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1.1.3</w:t>
            </w:r>
          </w:p>
        </w:tc>
        <w:tc>
          <w:tcPr>
            <w:tcW w:w="4627" w:type="dxa"/>
          </w:tcPr>
          <w:p w14:paraId="2EFD7786"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14:paraId="4CDF2C84" w14:textId="77777777" w:rsidR="006D3F0B" w:rsidRPr="002224A8" w:rsidRDefault="006D3F0B" w:rsidP="00C0035A">
            <w:pPr>
              <w:spacing w:after="160" w:line="259" w:lineRule="auto"/>
              <w:rPr>
                <w:rFonts w:ascii="Times New Roman" w:eastAsia="Calibri" w:hAnsi="Times New Roman"/>
                <w:sz w:val="24"/>
                <w:szCs w:val="24"/>
                <w:lang w:eastAsia="en-US"/>
              </w:rPr>
            </w:pPr>
          </w:p>
        </w:tc>
      </w:tr>
      <w:tr w:rsidR="00325DE3" w:rsidRPr="00325DE3" w14:paraId="37D38564" w14:textId="77777777" w:rsidTr="00C0035A">
        <w:trPr>
          <w:trHeight w:val="279"/>
        </w:trPr>
        <w:tc>
          <w:tcPr>
            <w:tcW w:w="1043" w:type="dxa"/>
          </w:tcPr>
          <w:p w14:paraId="40EEE2ED"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w:t>
            </w:r>
          </w:p>
        </w:tc>
        <w:tc>
          <w:tcPr>
            <w:tcW w:w="4627" w:type="dxa"/>
          </w:tcPr>
          <w:p w14:paraId="27847B4F"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Сведения о юридическом лице:</w:t>
            </w:r>
          </w:p>
        </w:tc>
        <w:tc>
          <w:tcPr>
            <w:tcW w:w="4253" w:type="dxa"/>
          </w:tcPr>
          <w:p w14:paraId="207B5E0B" w14:textId="77777777" w:rsidR="006D3F0B" w:rsidRPr="002224A8" w:rsidRDefault="006D3F0B" w:rsidP="00C0035A">
            <w:pPr>
              <w:spacing w:after="160" w:line="259" w:lineRule="auto"/>
              <w:rPr>
                <w:rFonts w:ascii="Times New Roman" w:eastAsia="Calibri" w:hAnsi="Times New Roman"/>
                <w:sz w:val="24"/>
                <w:szCs w:val="24"/>
                <w:lang w:eastAsia="en-US"/>
              </w:rPr>
            </w:pPr>
          </w:p>
        </w:tc>
      </w:tr>
      <w:tr w:rsidR="00325DE3" w:rsidRPr="00325DE3" w14:paraId="5B8B85A2" w14:textId="77777777" w:rsidTr="00C0035A">
        <w:trPr>
          <w:trHeight w:val="175"/>
        </w:trPr>
        <w:tc>
          <w:tcPr>
            <w:tcW w:w="1043" w:type="dxa"/>
          </w:tcPr>
          <w:p w14:paraId="48B12C69"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1.2.1</w:t>
            </w:r>
          </w:p>
        </w:tc>
        <w:tc>
          <w:tcPr>
            <w:tcW w:w="4627" w:type="dxa"/>
          </w:tcPr>
          <w:p w14:paraId="5001A53D"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Полное наименование</w:t>
            </w:r>
          </w:p>
        </w:tc>
        <w:tc>
          <w:tcPr>
            <w:tcW w:w="4253" w:type="dxa"/>
          </w:tcPr>
          <w:p w14:paraId="6A2D00FB"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7A57F18C" w14:textId="77777777" w:rsidTr="00C0035A">
        <w:trPr>
          <w:trHeight w:val="901"/>
        </w:trPr>
        <w:tc>
          <w:tcPr>
            <w:tcW w:w="1043" w:type="dxa"/>
          </w:tcPr>
          <w:p w14:paraId="129279A3"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t>1.2.2</w:t>
            </w:r>
          </w:p>
        </w:tc>
        <w:tc>
          <w:tcPr>
            <w:tcW w:w="4627" w:type="dxa"/>
          </w:tcPr>
          <w:p w14:paraId="18511744"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Основной государственный регистрационный номер</w:t>
            </w:r>
          </w:p>
        </w:tc>
        <w:tc>
          <w:tcPr>
            <w:tcW w:w="4253" w:type="dxa"/>
          </w:tcPr>
          <w:p w14:paraId="79F65641" w14:textId="77777777" w:rsidR="006D3F0B" w:rsidRPr="00325DE3" w:rsidRDefault="006D3F0B" w:rsidP="00C0035A">
            <w:pPr>
              <w:spacing w:after="160" w:line="259" w:lineRule="auto"/>
              <w:rPr>
                <w:rFonts w:ascii="Times New Roman" w:eastAsia="Calibri" w:hAnsi="Times New Roman"/>
                <w:lang w:eastAsia="en-US"/>
              </w:rPr>
            </w:pPr>
          </w:p>
        </w:tc>
      </w:tr>
      <w:tr w:rsidR="00325DE3" w:rsidRPr="00325DE3" w14:paraId="4BE5C412" w14:textId="77777777" w:rsidTr="00C0035A">
        <w:trPr>
          <w:trHeight w:val="1093"/>
        </w:trPr>
        <w:tc>
          <w:tcPr>
            <w:tcW w:w="1043" w:type="dxa"/>
          </w:tcPr>
          <w:p w14:paraId="1ADA8478" w14:textId="77777777" w:rsidR="006D3F0B" w:rsidRPr="002224A8" w:rsidRDefault="006D3F0B" w:rsidP="00C0035A">
            <w:pPr>
              <w:spacing w:after="160" w:line="259" w:lineRule="auto"/>
              <w:jc w:val="center"/>
              <w:rPr>
                <w:rFonts w:ascii="Times New Roman" w:eastAsia="Calibri" w:hAnsi="Times New Roman"/>
                <w:sz w:val="24"/>
                <w:szCs w:val="24"/>
                <w:lang w:eastAsia="en-US"/>
              </w:rPr>
            </w:pPr>
            <w:r w:rsidRPr="002224A8">
              <w:rPr>
                <w:rFonts w:ascii="Times New Roman" w:eastAsia="Calibri" w:hAnsi="Times New Roman"/>
                <w:sz w:val="24"/>
                <w:szCs w:val="24"/>
                <w:lang w:eastAsia="en-US"/>
              </w:rPr>
              <w:lastRenderedPageBreak/>
              <w:t>1.2.3</w:t>
            </w:r>
          </w:p>
        </w:tc>
        <w:tc>
          <w:tcPr>
            <w:tcW w:w="4627" w:type="dxa"/>
          </w:tcPr>
          <w:p w14:paraId="4C18A5C4" w14:textId="77777777" w:rsidR="006D3F0B" w:rsidRPr="002224A8" w:rsidRDefault="006D3F0B" w:rsidP="00C0035A">
            <w:pPr>
              <w:spacing w:after="160" w:line="259" w:lineRule="auto"/>
              <w:rPr>
                <w:rFonts w:ascii="Times New Roman" w:eastAsia="Calibri" w:hAnsi="Times New Roman"/>
                <w:sz w:val="24"/>
                <w:szCs w:val="24"/>
                <w:lang w:eastAsia="en-US"/>
              </w:rPr>
            </w:pPr>
            <w:r w:rsidRPr="002224A8">
              <w:rPr>
                <w:rFonts w:ascii="Times New Roman" w:eastAsia="Calibri" w:hAnsi="Times New Roman"/>
                <w:sz w:val="24"/>
                <w:szCs w:val="24"/>
                <w:lang w:eastAsia="en-US"/>
              </w:rPr>
              <w:t>Идентификационный номер налогоплательщика – юридического лица</w:t>
            </w:r>
          </w:p>
        </w:tc>
        <w:tc>
          <w:tcPr>
            <w:tcW w:w="4253" w:type="dxa"/>
          </w:tcPr>
          <w:p w14:paraId="689C368E" w14:textId="77777777" w:rsidR="006D3F0B" w:rsidRPr="00325DE3" w:rsidRDefault="006D3F0B" w:rsidP="00C0035A">
            <w:pPr>
              <w:spacing w:after="160" w:line="259" w:lineRule="auto"/>
              <w:rPr>
                <w:rFonts w:ascii="Times New Roman" w:eastAsia="Calibri" w:hAnsi="Times New Roman"/>
                <w:lang w:eastAsia="en-US"/>
              </w:rPr>
            </w:pPr>
          </w:p>
        </w:tc>
      </w:tr>
    </w:tbl>
    <w:p w14:paraId="489FC240" w14:textId="77777777" w:rsidR="006D3F0B" w:rsidRPr="00325DE3" w:rsidRDefault="006D3F0B" w:rsidP="006D3F0B">
      <w:pPr>
        <w:spacing w:after="0"/>
        <w:ind w:right="423"/>
        <w:jc w:val="both"/>
        <w:rPr>
          <w:rFonts w:ascii="Times New Roman" w:hAnsi="Times New Roman"/>
          <w:sz w:val="24"/>
          <w:szCs w:val="24"/>
        </w:rPr>
      </w:pPr>
    </w:p>
    <w:p w14:paraId="33EBF7AE" w14:textId="77777777" w:rsidR="006D3F0B" w:rsidRPr="00325DE3" w:rsidRDefault="006D3F0B" w:rsidP="006D3F0B">
      <w:pPr>
        <w:spacing w:after="0" w:line="240" w:lineRule="auto"/>
        <w:rPr>
          <w:rFonts w:ascii="Times New Roman" w:hAnsi="Times New Roman"/>
          <w:sz w:val="28"/>
          <w:szCs w:val="28"/>
        </w:rPr>
      </w:pPr>
      <w:r w:rsidRPr="002224A8">
        <w:rPr>
          <w:rFonts w:ascii="Times New Roman" w:hAnsi="Times New Roman"/>
          <w:sz w:val="24"/>
          <w:szCs w:val="24"/>
        </w:rPr>
        <w:t>Приложение:</w:t>
      </w:r>
      <w:r w:rsidRPr="00325DE3">
        <w:rPr>
          <w:rFonts w:ascii="Times New Roman" w:hAnsi="Times New Roman"/>
          <w:sz w:val="28"/>
          <w:szCs w:val="28"/>
        </w:rPr>
        <w:t xml:space="preserve">___________________________________________________________ </w:t>
      </w:r>
    </w:p>
    <w:p w14:paraId="7E898D4C" w14:textId="77777777" w:rsidR="006D3F0B" w:rsidRPr="00325DE3" w:rsidRDefault="006D3F0B" w:rsidP="006D3F0B">
      <w:pPr>
        <w:spacing w:after="0" w:line="240" w:lineRule="auto"/>
        <w:rPr>
          <w:rFonts w:ascii="Times New Roman" w:hAnsi="Times New Roman"/>
          <w:sz w:val="28"/>
          <w:szCs w:val="28"/>
        </w:rPr>
      </w:pPr>
      <w:r w:rsidRPr="002224A8">
        <w:rPr>
          <w:rFonts w:ascii="Times New Roman" w:hAnsi="Times New Roman"/>
          <w:sz w:val="24"/>
          <w:szCs w:val="24"/>
        </w:rPr>
        <w:t>Номер телефона и адрес электронной почты для связи:</w:t>
      </w:r>
      <w:r w:rsidRPr="00325DE3">
        <w:rPr>
          <w:rFonts w:ascii="Times New Roman" w:hAnsi="Times New Roman"/>
          <w:sz w:val="28"/>
          <w:szCs w:val="28"/>
        </w:rPr>
        <w:t>_______________________</w:t>
      </w:r>
    </w:p>
    <w:p w14:paraId="2B7C6D31" w14:textId="00241EC5" w:rsidR="006D3F0B" w:rsidRPr="002224A8" w:rsidRDefault="006D3F0B" w:rsidP="002224A8">
      <w:pPr>
        <w:tabs>
          <w:tab w:val="left" w:pos="1968"/>
        </w:tabs>
        <w:spacing w:after="0" w:line="240" w:lineRule="auto"/>
        <w:rPr>
          <w:rFonts w:ascii="Times New Roman" w:hAnsi="Times New Roman"/>
          <w:sz w:val="24"/>
          <w:szCs w:val="24"/>
        </w:rPr>
      </w:pPr>
      <w:r w:rsidRPr="002224A8">
        <w:rPr>
          <w:rFonts w:ascii="Times New Roman" w:hAnsi="Times New Roman"/>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25DE3" w:rsidRPr="00325DE3" w14:paraId="1B038189" w14:textId="77777777" w:rsidTr="00C0035A">
        <w:tc>
          <w:tcPr>
            <w:tcW w:w="8788" w:type="dxa"/>
            <w:shd w:val="clear" w:color="auto" w:fill="auto"/>
          </w:tcPr>
          <w:p w14:paraId="5F75B369" w14:textId="77777777" w:rsidR="006D3F0B" w:rsidRPr="002224A8" w:rsidRDefault="006D3F0B" w:rsidP="00C0035A">
            <w:pPr>
              <w:autoSpaceDE w:val="0"/>
              <w:autoSpaceDN w:val="0"/>
              <w:spacing w:before="120" w:after="120" w:line="240" w:lineRule="auto"/>
              <w:rPr>
                <w:rFonts w:ascii="Times New Roman" w:hAnsi="Times New Roman"/>
                <w:i/>
                <w:sz w:val="24"/>
                <w:szCs w:val="24"/>
              </w:rPr>
            </w:pPr>
            <w:r w:rsidRPr="002224A8">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14:paraId="4170AF57"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71DBF9E9" w14:textId="77777777" w:rsidTr="00C0035A">
        <w:tc>
          <w:tcPr>
            <w:tcW w:w="8788" w:type="dxa"/>
            <w:shd w:val="clear" w:color="auto" w:fill="auto"/>
          </w:tcPr>
          <w:p w14:paraId="708D31F1" w14:textId="77777777" w:rsidR="006D3F0B" w:rsidRPr="002224A8" w:rsidRDefault="006D3F0B" w:rsidP="00C0035A">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выдать</w:t>
            </w:r>
            <w:r w:rsidRPr="002224A8">
              <w:rPr>
                <w:rFonts w:ascii="Times New Roman" w:hAnsi="Times New Roman"/>
                <w:bCs/>
                <w:sz w:val="24"/>
                <w:szCs w:val="24"/>
              </w:rPr>
              <w:t xml:space="preserve"> на бумажном носителе</w:t>
            </w:r>
            <w:r w:rsidRPr="002224A8">
              <w:rPr>
                <w:rFonts w:ascii="Times New Roman" w:hAnsi="Times New Roman"/>
                <w:sz w:val="24"/>
                <w:szCs w:val="24"/>
              </w:rPr>
              <w:t xml:space="preserve"> при личном обращении </w:t>
            </w:r>
            <w:r w:rsidRPr="002224A8">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224A8">
              <w:rPr>
                <w:rFonts w:ascii="Times New Roman" w:hAnsi="Times New Roman"/>
                <w:sz w:val="24"/>
                <w:szCs w:val="24"/>
              </w:rPr>
              <w:t xml:space="preserve"> расположенный по адресу:______________________________________</w:t>
            </w:r>
          </w:p>
        </w:tc>
        <w:tc>
          <w:tcPr>
            <w:tcW w:w="1130" w:type="dxa"/>
            <w:shd w:val="clear" w:color="auto" w:fill="auto"/>
          </w:tcPr>
          <w:p w14:paraId="73C1EE32"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1A34EA34" w14:textId="77777777" w:rsidTr="00C0035A">
        <w:tc>
          <w:tcPr>
            <w:tcW w:w="8788" w:type="dxa"/>
            <w:shd w:val="clear" w:color="auto" w:fill="auto"/>
          </w:tcPr>
          <w:p w14:paraId="1F0F4254" w14:textId="77777777" w:rsidR="006D3F0B" w:rsidRPr="002224A8" w:rsidRDefault="006D3F0B" w:rsidP="00C0035A">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 xml:space="preserve">направить </w:t>
            </w:r>
            <w:r w:rsidRPr="002224A8">
              <w:rPr>
                <w:rFonts w:ascii="Times New Roman" w:hAnsi="Times New Roman"/>
                <w:bCs/>
                <w:sz w:val="24"/>
                <w:szCs w:val="24"/>
              </w:rPr>
              <w:t>на бумажном носителе</w:t>
            </w:r>
            <w:r w:rsidRPr="002224A8">
              <w:rPr>
                <w:rFonts w:ascii="Times New Roman" w:hAnsi="Times New Roman"/>
                <w:sz w:val="24"/>
                <w:szCs w:val="24"/>
              </w:rPr>
              <w:t xml:space="preserve"> на почтовый адрес: ________________________________________________</w:t>
            </w:r>
          </w:p>
        </w:tc>
        <w:tc>
          <w:tcPr>
            <w:tcW w:w="1130" w:type="dxa"/>
            <w:shd w:val="clear" w:color="auto" w:fill="auto"/>
          </w:tcPr>
          <w:p w14:paraId="27704C89"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40B6EB48" w14:textId="77777777" w:rsidTr="00C0035A">
        <w:tc>
          <w:tcPr>
            <w:tcW w:w="8788" w:type="dxa"/>
            <w:shd w:val="clear" w:color="auto" w:fill="auto"/>
          </w:tcPr>
          <w:p w14:paraId="7B099CD6" w14:textId="77777777" w:rsidR="006D3F0B" w:rsidRPr="002224A8" w:rsidRDefault="006D3F0B" w:rsidP="00C0035A">
            <w:pPr>
              <w:autoSpaceDE w:val="0"/>
              <w:autoSpaceDN w:val="0"/>
              <w:spacing w:before="120" w:after="120" w:line="240" w:lineRule="auto"/>
              <w:rPr>
                <w:rFonts w:ascii="Times New Roman" w:hAnsi="Times New Roman"/>
                <w:sz w:val="24"/>
                <w:szCs w:val="24"/>
              </w:rPr>
            </w:pPr>
            <w:r w:rsidRPr="002224A8">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3AD2B6AD" w14:textId="77777777" w:rsidR="006D3F0B" w:rsidRPr="00325DE3" w:rsidRDefault="006D3F0B" w:rsidP="00C0035A">
            <w:pPr>
              <w:autoSpaceDE w:val="0"/>
              <w:autoSpaceDN w:val="0"/>
              <w:spacing w:before="120" w:after="120" w:line="240" w:lineRule="auto"/>
              <w:rPr>
                <w:rFonts w:ascii="Times New Roman" w:hAnsi="Times New Roman"/>
                <w:sz w:val="24"/>
                <w:szCs w:val="24"/>
              </w:rPr>
            </w:pPr>
          </w:p>
        </w:tc>
      </w:tr>
      <w:tr w:rsidR="00325DE3" w:rsidRPr="00325DE3" w14:paraId="23C87171" w14:textId="77777777" w:rsidTr="00C0035A">
        <w:tc>
          <w:tcPr>
            <w:tcW w:w="9918" w:type="dxa"/>
            <w:gridSpan w:val="2"/>
            <w:shd w:val="clear" w:color="auto" w:fill="auto"/>
          </w:tcPr>
          <w:p w14:paraId="446CFA3B" w14:textId="77777777" w:rsidR="006D3F0B" w:rsidRPr="00325DE3" w:rsidRDefault="006D3F0B" w:rsidP="00C0035A">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14:paraId="14E39F70" w14:textId="77777777" w:rsidTr="00C0035A">
        <w:tc>
          <w:tcPr>
            <w:tcW w:w="3119" w:type="dxa"/>
            <w:tcBorders>
              <w:top w:val="nil"/>
              <w:left w:val="nil"/>
              <w:right w:val="nil"/>
            </w:tcBorders>
            <w:vAlign w:val="bottom"/>
          </w:tcPr>
          <w:p w14:paraId="1965EBB6"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76106B06"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6EE6B113"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23241553" w14:textId="77777777"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14:paraId="3A52C886" w14:textId="77777777" w:rsidR="006D3F0B" w:rsidRPr="00325DE3" w:rsidRDefault="006D3F0B" w:rsidP="00C0035A">
            <w:pPr>
              <w:jc w:val="center"/>
              <w:rPr>
                <w:rFonts w:ascii="Times New Roman" w:hAnsi="Times New Roman"/>
              </w:rPr>
            </w:pPr>
          </w:p>
        </w:tc>
      </w:tr>
      <w:tr w:rsidR="00325DE3" w:rsidRPr="00325DE3" w14:paraId="745D8781" w14:textId="77777777" w:rsidTr="00C0035A">
        <w:tc>
          <w:tcPr>
            <w:tcW w:w="3119" w:type="dxa"/>
            <w:tcBorders>
              <w:left w:val="nil"/>
              <w:bottom w:val="nil"/>
              <w:right w:val="nil"/>
            </w:tcBorders>
          </w:tcPr>
          <w:p w14:paraId="7B684E98" w14:textId="77777777" w:rsidR="006D3F0B" w:rsidRPr="00325DE3" w:rsidRDefault="006D3F0B" w:rsidP="00C0035A">
            <w:pPr>
              <w:jc w:val="center"/>
              <w:rPr>
                <w:rFonts w:ascii="Times New Roman" w:hAnsi="Times New Roman"/>
                <w:sz w:val="16"/>
                <w:szCs w:val="16"/>
              </w:rPr>
            </w:pPr>
          </w:p>
        </w:tc>
        <w:tc>
          <w:tcPr>
            <w:tcW w:w="283" w:type="dxa"/>
            <w:tcBorders>
              <w:top w:val="nil"/>
              <w:left w:val="nil"/>
              <w:bottom w:val="nil"/>
              <w:right w:val="nil"/>
            </w:tcBorders>
          </w:tcPr>
          <w:p w14:paraId="6B9C2549" w14:textId="77777777" w:rsidR="006D3F0B" w:rsidRPr="00325DE3" w:rsidRDefault="006D3F0B" w:rsidP="00C0035A">
            <w:pPr>
              <w:rPr>
                <w:rFonts w:ascii="Times New Roman" w:hAnsi="Times New Roman"/>
                <w:sz w:val="16"/>
                <w:szCs w:val="16"/>
              </w:rPr>
            </w:pPr>
          </w:p>
        </w:tc>
        <w:tc>
          <w:tcPr>
            <w:tcW w:w="2269" w:type="dxa"/>
            <w:tcBorders>
              <w:top w:val="nil"/>
              <w:left w:val="nil"/>
              <w:bottom w:val="nil"/>
              <w:right w:val="nil"/>
            </w:tcBorders>
          </w:tcPr>
          <w:p w14:paraId="604F5C53"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5F95D143" w14:textId="77777777" w:rsidR="006D3F0B" w:rsidRPr="00325DE3" w:rsidRDefault="006D3F0B" w:rsidP="00C0035A">
            <w:pPr>
              <w:rPr>
                <w:rFonts w:ascii="Times New Roman" w:hAnsi="Times New Roman"/>
                <w:sz w:val="16"/>
                <w:szCs w:val="16"/>
              </w:rPr>
            </w:pPr>
          </w:p>
        </w:tc>
        <w:tc>
          <w:tcPr>
            <w:tcW w:w="3969" w:type="dxa"/>
            <w:tcBorders>
              <w:top w:val="nil"/>
              <w:left w:val="nil"/>
              <w:bottom w:val="nil"/>
              <w:right w:val="nil"/>
            </w:tcBorders>
          </w:tcPr>
          <w:p w14:paraId="1189F3E0"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324435E" w14:textId="77777777" w:rsidR="006D3F0B" w:rsidRPr="00325DE3" w:rsidRDefault="006D3F0B" w:rsidP="006D3F0B">
      <w:pPr>
        <w:pStyle w:val="a5"/>
        <w:jc w:val="both"/>
        <w:rPr>
          <w:rFonts w:ascii="Times New Roman" w:hAnsi="Times New Roman"/>
          <w:sz w:val="28"/>
          <w:szCs w:val="28"/>
        </w:rPr>
      </w:pPr>
    </w:p>
    <w:p w14:paraId="61394F61" w14:textId="2ACE02C4" w:rsidR="006D3F0B" w:rsidRPr="00F94EA1" w:rsidRDefault="006D3F0B" w:rsidP="006D3F0B">
      <w:pPr>
        <w:pStyle w:val="a5"/>
        <w:jc w:val="both"/>
        <w:rPr>
          <w:rFonts w:ascii="Times New Roman" w:hAnsi="Times New Roman"/>
          <w:sz w:val="24"/>
          <w:szCs w:val="24"/>
        </w:rPr>
      </w:pPr>
      <w:r w:rsidRPr="00F94EA1">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p>
    <w:p w14:paraId="6EA71B18" w14:textId="77777777" w:rsidR="006D3F0B" w:rsidRPr="00325DE3" w:rsidRDefault="006D3F0B" w:rsidP="006D3F0B">
      <w:pPr>
        <w:spacing w:after="0" w:line="240" w:lineRule="auto"/>
        <w:rPr>
          <w:rFonts w:ascii="Times New Roman" w:eastAsia="Calibri" w:hAnsi="Times New Roman"/>
          <w:sz w:val="28"/>
          <w:szCs w:val="28"/>
          <w:lang w:eastAsia="en-US"/>
        </w:rPr>
      </w:pPr>
      <w:r w:rsidRPr="00325DE3">
        <w:rPr>
          <w:rFonts w:ascii="Times New Roman" w:hAnsi="Times New Roman"/>
          <w:sz w:val="28"/>
          <w:szCs w:val="28"/>
        </w:rPr>
        <w:br w:type="page"/>
      </w:r>
    </w:p>
    <w:p w14:paraId="1BC76646" w14:textId="1FB55477" w:rsidR="006D3F0B" w:rsidRPr="00F94EA1" w:rsidRDefault="006D3F0B" w:rsidP="006D3F0B">
      <w:pPr>
        <w:pStyle w:val="a5"/>
        <w:ind w:left="5670"/>
        <w:jc w:val="center"/>
        <w:rPr>
          <w:rFonts w:ascii="Times New Roman" w:hAnsi="Times New Roman"/>
        </w:rPr>
      </w:pPr>
      <w:r w:rsidRPr="00F94EA1">
        <w:rPr>
          <w:rFonts w:ascii="Times New Roman" w:hAnsi="Times New Roman"/>
        </w:rPr>
        <w:lastRenderedPageBreak/>
        <w:t>П</w:t>
      </w:r>
      <w:r w:rsidR="00F94EA1" w:rsidRPr="00F94EA1">
        <w:rPr>
          <w:rFonts w:ascii="Times New Roman" w:hAnsi="Times New Roman"/>
        </w:rPr>
        <w:t>риложение</w:t>
      </w:r>
      <w:r w:rsidRPr="00F94EA1">
        <w:rPr>
          <w:rFonts w:ascii="Times New Roman" w:hAnsi="Times New Roman"/>
        </w:rPr>
        <w:t xml:space="preserve"> № </w:t>
      </w:r>
      <w:r w:rsidR="002C1A1F" w:rsidRPr="00F94EA1">
        <w:rPr>
          <w:rFonts w:ascii="Times New Roman" w:hAnsi="Times New Roman"/>
        </w:rPr>
        <w:t>11</w:t>
      </w:r>
    </w:p>
    <w:p w14:paraId="4BAB5D53" w14:textId="1DD0F8E5" w:rsidR="006D3F0B" w:rsidRPr="00325DE3" w:rsidRDefault="004C623D" w:rsidP="006D3F0B">
      <w:pPr>
        <w:pStyle w:val="a5"/>
        <w:ind w:left="5670"/>
        <w:jc w:val="center"/>
        <w:rPr>
          <w:rFonts w:ascii="Times New Roman" w:hAnsi="Times New Roman"/>
          <w:sz w:val="24"/>
        </w:rPr>
      </w:pPr>
      <w:r w:rsidRPr="00F94EA1">
        <w:rPr>
          <w:rFonts w:ascii="Times New Roman" w:hAnsi="Times New Roman"/>
          <w:noProof/>
          <w:lang w:eastAsia="ru-RU"/>
        </w:rPr>
        <mc:AlternateContent>
          <mc:Choice Requires="wps">
            <w:drawing>
              <wp:anchor distT="0" distB="0" distL="114300" distR="114300" simplePos="0" relativeHeight="251662848" behindDoc="0" locked="0" layoutInCell="1" allowOverlap="1" wp14:anchorId="74E92727" wp14:editId="5C5421A2">
                <wp:simplePos x="0" y="0"/>
                <wp:positionH relativeFrom="margin">
                  <wp:posOffset>-489431</wp:posOffset>
                </wp:positionH>
                <wp:positionV relativeFrom="paragraph">
                  <wp:posOffset>997482</wp:posOffset>
                </wp:positionV>
                <wp:extent cx="3155092" cy="2875005"/>
                <wp:effectExtent l="0" t="0" r="7620" b="1905"/>
                <wp:wrapNone/>
                <wp:docPr id="11" name="Надпись 11"/>
                <wp:cNvGraphicFramePr/>
                <a:graphic xmlns:a="http://schemas.openxmlformats.org/drawingml/2006/main">
                  <a:graphicData uri="http://schemas.microsoft.com/office/word/2010/wordprocessingShape">
                    <wps:wsp>
                      <wps:cNvSpPr txBox="1"/>
                      <wps:spPr>
                        <a:xfrm>
                          <a:off x="0" y="0"/>
                          <a:ext cx="3155092" cy="2875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1CF489"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5F585FD4" wp14:editId="5C61399B">
                                  <wp:extent cx="609600" cy="714375"/>
                                  <wp:effectExtent l="0" t="0" r="0" b="9525"/>
                                  <wp:docPr id="12" name="Рисунок 12"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2B831309"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5E7DFE75" w14:textId="77777777" w:rsidR="008B5A54" w:rsidRPr="00BE659C" w:rsidRDefault="008B5A54" w:rsidP="004C623D">
                            <w:pPr>
                              <w:spacing w:after="0" w:line="240" w:lineRule="auto"/>
                              <w:jc w:val="center"/>
                              <w:rPr>
                                <w:rFonts w:ascii="Times New Roman" w:hAnsi="Times New Roman"/>
                                <w:b/>
                              </w:rPr>
                            </w:pPr>
                          </w:p>
                          <w:p w14:paraId="2297C591"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33831734" w14:textId="77777777" w:rsidR="008B5A54" w:rsidRPr="00BE659C" w:rsidRDefault="008B5A54" w:rsidP="004C623D">
                            <w:pPr>
                              <w:spacing w:after="0" w:line="240" w:lineRule="auto"/>
                              <w:jc w:val="center"/>
                              <w:rPr>
                                <w:rFonts w:ascii="Times New Roman" w:hAnsi="Times New Roman"/>
                                <w:b/>
                                <w:sz w:val="24"/>
                                <w:szCs w:val="24"/>
                              </w:rPr>
                            </w:pPr>
                          </w:p>
                          <w:p w14:paraId="471E035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65727465"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72E84072"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52FD5BFC"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5CBEB513"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19" w:history="1">
                              <w:r w:rsidRPr="00BE659C">
                                <w:rPr>
                                  <w:rFonts w:ascii="Times New Roman" w:hAnsi="Times New Roman"/>
                                  <w:color w:val="0000FF"/>
                                  <w:sz w:val="18"/>
                                  <w:szCs w:val="18"/>
                                  <w:u w:val="single"/>
                                  <w:lang w:val="en-US"/>
                                </w:rPr>
                                <w:t>aobninsk@adm.kaluga.ru</w:t>
                              </w:r>
                            </w:hyperlink>
                          </w:p>
                          <w:p w14:paraId="1B3594A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20"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7193F8EB" w14:textId="77777777" w:rsidR="008B5A54" w:rsidRPr="00BE659C" w:rsidRDefault="008B5A54" w:rsidP="004C623D">
                            <w:pPr>
                              <w:spacing w:after="0" w:line="240" w:lineRule="auto"/>
                              <w:jc w:val="center"/>
                              <w:rPr>
                                <w:rFonts w:ascii="Times New Roman" w:hAnsi="Times New Roman"/>
                                <w:sz w:val="18"/>
                                <w:szCs w:val="18"/>
                              </w:rPr>
                            </w:pPr>
                          </w:p>
                          <w:p w14:paraId="54C1490E"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161C7754" w14:textId="77777777" w:rsidR="008B5A54" w:rsidRPr="00BE659C" w:rsidRDefault="008B5A54" w:rsidP="004C623D">
                            <w:pPr>
                              <w:spacing w:after="0" w:line="240" w:lineRule="auto"/>
                              <w:rPr>
                                <w:rFonts w:ascii="Times New Roman" w:hAnsi="Times New Roman"/>
                                <w:sz w:val="18"/>
                                <w:szCs w:val="18"/>
                              </w:rPr>
                            </w:pPr>
                          </w:p>
                          <w:p w14:paraId="5D1A91CD"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2FD2FF12"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92727" id="Надпись 11" o:spid="_x0000_s1028" type="#_x0000_t202" style="position:absolute;left:0;text-align:left;margin-left:-38.55pt;margin-top:78.55pt;width:248.45pt;height:226.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" fillcolor="white [3201]" stroked="f" strokeweight=".5pt">
                <v:textbox>
                  <w:txbxContent>
                    <w:p w14:paraId="7F1CF489"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5F585FD4" wp14:editId="5C61399B">
                            <wp:extent cx="609600" cy="714375"/>
                            <wp:effectExtent l="0" t="0" r="0" b="9525"/>
                            <wp:docPr id="12" name="Рисунок 12"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2B831309"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5E7DFE75" w14:textId="77777777" w:rsidR="008B5A54" w:rsidRPr="00BE659C" w:rsidRDefault="008B5A54" w:rsidP="004C623D">
                      <w:pPr>
                        <w:spacing w:after="0" w:line="240" w:lineRule="auto"/>
                        <w:jc w:val="center"/>
                        <w:rPr>
                          <w:rFonts w:ascii="Times New Roman" w:hAnsi="Times New Roman"/>
                          <w:b/>
                        </w:rPr>
                      </w:pPr>
                    </w:p>
                    <w:p w14:paraId="2297C591"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33831734" w14:textId="77777777" w:rsidR="008B5A54" w:rsidRPr="00BE659C" w:rsidRDefault="008B5A54" w:rsidP="004C623D">
                      <w:pPr>
                        <w:spacing w:after="0" w:line="240" w:lineRule="auto"/>
                        <w:jc w:val="center"/>
                        <w:rPr>
                          <w:rFonts w:ascii="Times New Roman" w:hAnsi="Times New Roman"/>
                          <w:b/>
                          <w:sz w:val="24"/>
                          <w:szCs w:val="24"/>
                        </w:rPr>
                      </w:pPr>
                    </w:p>
                    <w:p w14:paraId="471E035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65727465"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72E84072"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52FD5BFC"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5CBEB513"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21" w:history="1">
                        <w:r w:rsidRPr="00BE659C">
                          <w:rPr>
                            <w:rFonts w:ascii="Times New Roman" w:hAnsi="Times New Roman"/>
                            <w:color w:val="0000FF"/>
                            <w:sz w:val="18"/>
                            <w:szCs w:val="18"/>
                            <w:u w:val="single"/>
                            <w:lang w:val="en-US"/>
                          </w:rPr>
                          <w:t>aobninsk@adm.kaluga.ru</w:t>
                        </w:r>
                      </w:hyperlink>
                    </w:p>
                    <w:p w14:paraId="1B3594A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22"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7193F8EB" w14:textId="77777777" w:rsidR="008B5A54" w:rsidRPr="00BE659C" w:rsidRDefault="008B5A54" w:rsidP="004C623D">
                      <w:pPr>
                        <w:spacing w:after="0" w:line="240" w:lineRule="auto"/>
                        <w:jc w:val="center"/>
                        <w:rPr>
                          <w:rFonts w:ascii="Times New Roman" w:hAnsi="Times New Roman"/>
                          <w:sz w:val="18"/>
                          <w:szCs w:val="18"/>
                        </w:rPr>
                      </w:pPr>
                    </w:p>
                    <w:p w14:paraId="54C1490E"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161C7754" w14:textId="77777777" w:rsidR="008B5A54" w:rsidRPr="00BE659C" w:rsidRDefault="008B5A54" w:rsidP="004C623D">
                      <w:pPr>
                        <w:spacing w:after="0" w:line="240" w:lineRule="auto"/>
                        <w:rPr>
                          <w:rFonts w:ascii="Times New Roman" w:hAnsi="Times New Roman"/>
                          <w:sz w:val="18"/>
                          <w:szCs w:val="18"/>
                        </w:rPr>
                      </w:pPr>
                    </w:p>
                    <w:p w14:paraId="5D1A91CD"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2FD2FF12" w14:textId="77777777" w:rsidR="008B5A54" w:rsidRDefault="008B5A54"/>
                  </w:txbxContent>
                </v:textbox>
                <w10:wrap anchorx="margin"/>
              </v:shape>
            </w:pict>
          </mc:Fallback>
        </mc:AlternateContent>
      </w:r>
      <w:r w:rsidR="006D3F0B" w:rsidRPr="00F94EA1">
        <w:rPr>
          <w:rFonts w:ascii="Times New Roman" w:hAnsi="Times New Roman"/>
        </w:rPr>
        <w:t>к</w:t>
      </w:r>
      <w:r w:rsidR="006D3F0B" w:rsidRPr="00325DE3">
        <w:rPr>
          <w:rFonts w:ascii="Times New Roman" w:hAnsi="Times New Roman"/>
          <w:sz w:val="28"/>
          <w:szCs w:val="28"/>
        </w:rPr>
        <w:t xml:space="preserve"> </w:t>
      </w:r>
      <w:r w:rsidR="006D3F0B" w:rsidRPr="00F94EA1">
        <w:rPr>
          <w:rFonts w:ascii="Times New Roman" w:hAnsi="Times New Roman"/>
        </w:rPr>
        <w:t>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08282773" w14:textId="77777777" w:rsidR="006D3F0B" w:rsidRPr="00325DE3" w:rsidRDefault="006D3F0B" w:rsidP="006D3F0B">
      <w:pPr>
        <w:spacing w:line="240" w:lineRule="auto"/>
        <w:jc w:val="right"/>
        <w:rPr>
          <w:rFonts w:ascii="Times New Roman" w:hAnsi="Times New Roman"/>
          <w:sz w:val="28"/>
          <w:szCs w:val="28"/>
        </w:rPr>
      </w:pPr>
    </w:p>
    <w:p w14:paraId="0DE9E875" w14:textId="77777777" w:rsidR="006D3F0B" w:rsidRPr="00325DE3" w:rsidRDefault="006D3F0B" w:rsidP="006D3F0B">
      <w:pPr>
        <w:spacing w:line="240" w:lineRule="auto"/>
        <w:jc w:val="right"/>
        <w:rPr>
          <w:rFonts w:ascii="Times New Roman" w:hAnsi="Times New Roman"/>
          <w:sz w:val="28"/>
          <w:szCs w:val="28"/>
        </w:rPr>
      </w:pPr>
    </w:p>
    <w:p w14:paraId="618791EA" w14:textId="77777777" w:rsidR="006D3F0B" w:rsidRPr="00325DE3" w:rsidRDefault="006D3F0B" w:rsidP="004C623D">
      <w:pPr>
        <w:tabs>
          <w:tab w:val="left" w:pos="4678"/>
        </w:tabs>
        <w:autoSpaceDE w:val="0"/>
        <w:autoSpaceDN w:val="0"/>
        <w:adjustRightInd w:val="0"/>
        <w:spacing w:after="0"/>
        <w:jc w:val="right"/>
        <w:outlineLvl w:val="0"/>
        <w:rPr>
          <w:rFonts w:ascii="Times New Roman" w:hAnsi="Times New Roman"/>
          <w:sz w:val="27"/>
          <w:szCs w:val="27"/>
        </w:rPr>
      </w:pPr>
      <w:r w:rsidRPr="00F94EA1">
        <w:rPr>
          <w:rFonts w:ascii="Times New Roman" w:hAnsi="Times New Roman"/>
          <w:sz w:val="24"/>
          <w:szCs w:val="24"/>
        </w:rPr>
        <w:t xml:space="preserve">Кому </w:t>
      </w:r>
      <w:r w:rsidRPr="00325DE3">
        <w:rPr>
          <w:rFonts w:ascii="Times New Roman" w:hAnsi="Times New Roman"/>
          <w:sz w:val="27"/>
          <w:szCs w:val="27"/>
        </w:rPr>
        <w:t>____________________________________</w:t>
      </w:r>
    </w:p>
    <w:p w14:paraId="28F5ADCD"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4196B9C"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E422D38" w14:textId="77777777" w:rsidR="006D3F0B" w:rsidRPr="00325DE3" w:rsidRDefault="006D3F0B" w:rsidP="006D3F0B">
      <w:pPr>
        <w:autoSpaceDE w:val="0"/>
        <w:autoSpaceDN w:val="0"/>
        <w:adjustRightInd w:val="0"/>
        <w:spacing w:after="0"/>
        <w:ind w:left="4820"/>
        <w:jc w:val="center"/>
        <w:rPr>
          <w:rFonts w:ascii="Times New Roman" w:hAnsi="Times New Roman"/>
          <w:sz w:val="20"/>
          <w:szCs w:val="20"/>
        </w:rPr>
      </w:pPr>
      <w:r w:rsidRPr="00325DE3">
        <w:rPr>
          <w:rFonts w:ascii="Times New Roman" w:hAnsi="Times New Roman"/>
          <w:sz w:val="20"/>
          <w:szCs w:val="20"/>
        </w:rPr>
        <w:t>почтовый индекс и адрес, телефон, адрес электронной почты)</w:t>
      </w:r>
    </w:p>
    <w:p w14:paraId="1BCD866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36A9D4B7" w14:textId="77777777" w:rsidR="006D3F0B" w:rsidRPr="00325DE3" w:rsidRDefault="006D3F0B" w:rsidP="006D3F0B">
      <w:pPr>
        <w:autoSpaceDE w:val="0"/>
        <w:autoSpaceDN w:val="0"/>
        <w:adjustRightInd w:val="0"/>
        <w:spacing w:after="0"/>
        <w:ind w:left="4820"/>
        <w:jc w:val="center"/>
        <w:rPr>
          <w:rFonts w:ascii="Times New Roman" w:hAnsi="Times New Roman"/>
          <w:sz w:val="24"/>
          <w:szCs w:val="24"/>
        </w:rPr>
      </w:pPr>
    </w:p>
    <w:p w14:paraId="2C524C45" w14:textId="77777777" w:rsidR="006D3F0B" w:rsidRDefault="006D3F0B" w:rsidP="006D3F0B">
      <w:pPr>
        <w:autoSpaceDE w:val="0"/>
        <w:autoSpaceDN w:val="0"/>
        <w:adjustRightInd w:val="0"/>
        <w:spacing w:after="0"/>
        <w:ind w:left="4820"/>
        <w:jc w:val="center"/>
        <w:rPr>
          <w:rFonts w:ascii="Times New Roman" w:hAnsi="Times New Roman"/>
          <w:sz w:val="24"/>
          <w:szCs w:val="24"/>
        </w:rPr>
      </w:pPr>
    </w:p>
    <w:p w14:paraId="6C44BA19" w14:textId="77777777" w:rsidR="006D3F0B" w:rsidRPr="00F94EA1" w:rsidRDefault="006D3F0B" w:rsidP="006D3F0B">
      <w:pPr>
        <w:autoSpaceDE w:val="0"/>
        <w:autoSpaceDN w:val="0"/>
        <w:spacing w:after="0" w:line="240" w:lineRule="auto"/>
        <w:jc w:val="center"/>
        <w:rPr>
          <w:rFonts w:ascii="Times New Roman" w:hAnsi="Times New Roman"/>
          <w:b/>
          <w:bCs/>
          <w:sz w:val="24"/>
          <w:szCs w:val="24"/>
        </w:rPr>
      </w:pPr>
      <w:r w:rsidRPr="00F94EA1">
        <w:rPr>
          <w:rFonts w:ascii="Times New Roman" w:hAnsi="Times New Roman"/>
          <w:b/>
          <w:sz w:val="24"/>
          <w:szCs w:val="24"/>
        </w:rPr>
        <w:t>Р Е Ш Е Н И Е</w:t>
      </w:r>
      <w:r w:rsidRPr="00F94EA1">
        <w:rPr>
          <w:rFonts w:ascii="Times New Roman" w:hAnsi="Times New Roman"/>
          <w:b/>
          <w:sz w:val="24"/>
          <w:szCs w:val="24"/>
        </w:rPr>
        <w:br/>
        <w:t xml:space="preserve">об оставлении </w:t>
      </w:r>
      <w:r w:rsidRPr="00F94EA1">
        <w:rPr>
          <w:rFonts w:ascii="Times New Roman" w:hAnsi="Times New Roman"/>
          <w:b/>
          <w:bCs/>
          <w:sz w:val="24"/>
          <w:szCs w:val="24"/>
        </w:rPr>
        <w:t xml:space="preserve">заявления о выдаче разрешения на строительство, </w:t>
      </w:r>
    </w:p>
    <w:p w14:paraId="23A4326A" w14:textId="77777777" w:rsidR="006D3F0B" w:rsidRPr="00F94EA1" w:rsidRDefault="006D3F0B" w:rsidP="006D3F0B">
      <w:pPr>
        <w:autoSpaceDE w:val="0"/>
        <w:autoSpaceDN w:val="0"/>
        <w:spacing w:after="0" w:line="240" w:lineRule="auto"/>
        <w:jc w:val="center"/>
        <w:rPr>
          <w:rFonts w:ascii="Times New Roman" w:hAnsi="Times New Roman"/>
          <w:b/>
          <w:bCs/>
          <w:sz w:val="24"/>
          <w:szCs w:val="24"/>
        </w:rPr>
      </w:pPr>
      <w:r w:rsidRPr="00F94EA1">
        <w:rPr>
          <w:rFonts w:ascii="Times New Roman" w:hAnsi="Times New Roman"/>
          <w:b/>
          <w:bCs/>
          <w:sz w:val="24"/>
          <w:szCs w:val="24"/>
        </w:rPr>
        <w:t xml:space="preserve"> </w:t>
      </w:r>
      <w:r w:rsidRPr="00F94EA1">
        <w:rPr>
          <w:rFonts w:ascii="Times New Roman" w:hAnsi="Times New Roman"/>
          <w:b/>
          <w:sz w:val="24"/>
          <w:szCs w:val="24"/>
        </w:rPr>
        <w:t xml:space="preserve">заявления о внесении изменений в разрешение на строительство, </w:t>
      </w:r>
      <w:r w:rsidRPr="00F94EA1">
        <w:rPr>
          <w:rFonts w:ascii="Times New Roman" w:hAnsi="Times New Roman"/>
          <w:b/>
          <w:bCs/>
          <w:sz w:val="24"/>
          <w:szCs w:val="24"/>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D2EE48C" w14:textId="3C4CF1D8" w:rsidR="006D3F0B" w:rsidRPr="00F94EA1" w:rsidRDefault="006D3F0B" w:rsidP="006D3F0B">
      <w:pPr>
        <w:autoSpaceDE w:val="0"/>
        <w:autoSpaceDN w:val="0"/>
        <w:spacing w:after="0" w:line="240" w:lineRule="auto"/>
        <w:jc w:val="center"/>
        <w:rPr>
          <w:rFonts w:ascii="Times New Roman" w:hAnsi="Times New Roman"/>
          <w:b/>
          <w:bCs/>
          <w:sz w:val="24"/>
          <w:szCs w:val="24"/>
        </w:rPr>
      </w:pPr>
      <w:r w:rsidRPr="00F94EA1">
        <w:rPr>
          <w:rFonts w:ascii="Times New Roman" w:hAnsi="Times New Roman"/>
          <w:b/>
          <w:sz w:val="24"/>
          <w:szCs w:val="24"/>
        </w:rPr>
        <w:t>уведомления о переходе прав на земельный участок, об образовании земельного участка</w:t>
      </w:r>
      <w:r w:rsidRPr="00F94EA1">
        <w:rPr>
          <w:rFonts w:ascii="Times New Roman" w:hAnsi="Times New Roman"/>
          <w:b/>
          <w:bCs/>
          <w:sz w:val="24"/>
          <w:szCs w:val="24"/>
        </w:rPr>
        <w:t xml:space="preserve"> без рассмотрения</w:t>
      </w:r>
    </w:p>
    <w:p w14:paraId="72843086" w14:textId="77777777" w:rsidR="006D3F0B" w:rsidRPr="00325DE3" w:rsidRDefault="006D3F0B" w:rsidP="006D3F0B">
      <w:pPr>
        <w:widowControl w:val="0"/>
        <w:autoSpaceDE w:val="0"/>
        <w:autoSpaceDN w:val="0"/>
        <w:adjustRightInd w:val="0"/>
        <w:spacing w:after="0" w:line="240" w:lineRule="auto"/>
        <w:rPr>
          <w:rFonts w:ascii="Times New Roman" w:hAnsi="Times New Roman"/>
          <w:bCs/>
          <w:sz w:val="24"/>
          <w:szCs w:val="24"/>
        </w:rPr>
      </w:pPr>
    </w:p>
    <w:p w14:paraId="54467E36" w14:textId="77777777" w:rsidR="006D3F0B" w:rsidRPr="00325DE3" w:rsidRDefault="006D3F0B" w:rsidP="006D3F0B">
      <w:pPr>
        <w:widowControl w:val="0"/>
        <w:autoSpaceDE w:val="0"/>
        <w:autoSpaceDN w:val="0"/>
        <w:adjustRightInd w:val="0"/>
        <w:spacing w:after="0" w:line="240" w:lineRule="auto"/>
        <w:ind w:firstLine="708"/>
        <w:jc w:val="both"/>
        <w:rPr>
          <w:rFonts w:ascii="Times New Roman" w:hAnsi="Times New Roman"/>
          <w:sz w:val="20"/>
          <w:szCs w:val="20"/>
        </w:rPr>
      </w:pPr>
      <w:r w:rsidRPr="00F94EA1">
        <w:rPr>
          <w:rFonts w:ascii="Times New Roman" w:hAnsi="Times New Roman"/>
          <w:bCs/>
          <w:sz w:val="24"/>
          <w:szCs w:val="24"/>
        </w:rPr>
        <w:t>На основании Вашего заявления от</w:t>
      </w:r>
      <w:r w:rsidRPr="00325DE3">
        <w:rPr>
          <w:rFonts w:ascii="Times New Roman" w:hAnsi="Times New Roman"/>
          <w:bCs/>
          <w:sz w:val="28"/>
          <w:szCs w:val="28"/>
        </w:rPr>
        <w:t xml:space="preserve"> ______________ № ______________ </w:t>
      </w:r>
      <w:r w:rsidRPr="00325DE3">
        <w:rPr>
          <w:rFonts w:ascii="Times New Roman" w:hAnsi="Times New Roman"/>
          <w:bCs/>
          <w:sz w:val="28"/>
          <w:szCs w:val="28"/>
        </w:rPr>
        <w:br/>
      </w:r>
      <w:r w:rsidRPr="00325DE3">
        <w:rPr>
          <w:rFonts w:ascii="Times New Roman" w:hAnsi="Times New Roman"/>
          <w:bCs/>
          <w:sz w:val="24"/>
          <w:szCs w:val="24"/>
        </w:rPr>
        <w:t xml:space="preserve">             </w:t>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4"/>
          <w:szCs w:val="24"/>
        </w:rPr>
        <w:tab/>
      </w:r>
      <w:r w:rsidRPr="00325DE3">
        <w:rPr>
          <w:rFonts w:ascii="Times New Roman" w:hAnsi="Times New Roman"/>
          <w:bCs/>
          <w:sz w:val="20"/>
          <w:szCs w:val="20"/>
        </w:rPr>
        <w:t xml:space="preserve">                                                          </w:t>
      </w:r>
      <w:r w:rsidRPr="00325DE3">
        <w:rPr>
          <w:rFonts w:ascii="Times New Roman" w:hAnsi="Times New Roman"/>
          <w:sz w:val="20"/>
          <w:szCs w:val="20"/>
        </w:rPr>
        <w:t>(дата и номер регистрации)</w:t>
      </w:r>
    </w:p>
    <w:p w14:paraId="2F64CF6F" w14:textId="77777777" w:rsidR="006D3F0B" w:rsidRPr="00325DE3" w:rsidRDefault="006D3F0B" w:rsidP="006D3F0B">
      <w:pPr>
        <w:widowControl w:val="0"/>
        <w:autoSpaceDE w:val="0"/>
        <w:autoSpaceDN w:val="0"/>
        <w:adjustRightInd w:val="0"/>
        <w:spacing w:after="0" w:line="240" w:lineRule="auto"/>
        <w:jc w:val="both"/>
        <w:rPr>
          <w:rFonts w:ascii="Times New Roman" w:hAnsi="Times New Roman"/>
          <w:bCs/>
          <w:sz w:val="24"/>
          <w:szCs w:val="24"/>
        </w:rPr>
      </w:pPr>
      <w:r w:rsidRPr="00F94EA1">
        <w:rPr>
          <w:rFonts w:ascii="Times New Roman" w:hAnsi="Times New Roman"/>
          <w:bCs/>
          <w:sz w:val="24"/>
          <w:szCs w:val="24"/>
        </w:rPr>
        <w:t>об оставлении</w:t>
      </w:r>
      <w:r w:rsidRPr="00325DE3">
        <w:rPr>
          <w:rFonts w:ascii="Times New Roman" w:hAnsi="Times New Roman"/>
          <w:bCs/>
          <w:sz w:val="28"/>
          <w:szCs w:val="28"/>
        </w:rPr>
        <w:t xml:space="preserve"> ___________________________________________________</w:t>
      </w:r>
      <w:r w:rsidRPr="00325DE3">
        <w:rPr>
          <w:rFonts w:ascii="Times New Roman" w:hAnsi="Times New Roman"/>
          <w:bCs/>
          <w:sz w:val="24"/>
          <w:szCs w:val="24"/>
        </w:rPr>
        <w:t>*</w:t>
      </w:r>
      <w:r w:rsidRPr="00325DE3">
        <w:rPr>
          <w:rFonts w:ascii="Times New Roman" w:hAnsi="Times New Roman"/>
          <w:bCs/>
          <w:sz w:val="28"/>
          <w:szCs w:val="28"/>
        </w:rPr>
        <w:t xml:space="preserve"> </w:t>
      </w:r>
      <w:r w:rsidRPr="00F94EA1">
        <w:rPr>
          <w:rFonts w:ascii="Times New Roman" w:hAnsi="Times New Roman"/>
          <w:bCs/>
          <w:sz w:val="24"/>
          <w:szCs w:val="24"/>
        </w:rPr>
        <w:t>без рассмотрения</w:t>
      </w:r>
      <w:r w:rsidRPr="00325DE3">
        <w:rPr>
          <w:rFonts w:ascii="Times New Roman" w:hAnsi="Times New Roman"/>
          <w:bCs/>
          <w:sz w:val="28"/>
          <w:szCs w:val="28"/>
        </w:rPr>
        <w:t xml:space="preserve"> _____________________________________________ </w:t>
      </w:r>
      <w:r w:rsidRPr="00325DE3">
        <w:rPr>
          <w:rFonts w:ascii="Times New Roman" w:hAnsi="Times New Roman"/>
          <w:bCs/>
          <w:sz w:val="24"/>
          <w:szCs w:val="24"/>
        </w:rPr>
        <w:t xml:space="preserve">__________________________________________________________________________________ </w:t>
      </w:r>
    </w:p>
    <w:p w14:paraId="4976ABCB" w14:textId="77777777" w:rsidR="006D3F0B" w:rsidRPr="00325DE3" w:rsidRDefault="006D3F0B" w:rsidP="006D3F0B">
      <w:pPr>
        <w:widowControl w:val="0"/>
        <w:autoSpaceDE w:val="0"/>
        <w:autoSpaceDN w:val="0"/>
        <w:adjustRightInd w:val="0"/>
        <w:spacing w:after="0" w:line="240" w:lineRule="auto"/>
        <w:jc w:val="center"/>
        <w:rPr>
          <w:rFonts w:ascii="Times New Roman" w:hAnsi="Times New Roman"/>
          <w:i/>
          <w:sz w:val="16"/>
          <w:szCs w:val="16"/>
        </w:rPr>
      </w:pPr>
      <w:r w:rsidRPr="00325DE3">
        <w:rPr>
          <w:rFonts w:ascii="Times New Roman" w:hAnsi="Times New Roman"/>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14:paraId="68A955BF" w14:textId="77777777" w:rsidR="006D3F0B" w:rsidRPr="00325DE3" w:rsidRDefault="006D3F0B" w:rsidP="006D3F0B">
      <w:pPr>
        <w:widowControl w:val="0"/>
        <w:autoSpaceDE w:val="0"/>
        <w:autoSpaceDN w:val="0"/>
        <w:adjustRightInd w:val="0"/>
        <w:spacing w:after="0" w:line="240" w:lineRule="auto"/>
        <w:rPr>
          <w:rFonts w:ascii="Times New Roman" w:hAnsi="Times New Roman"/>
          <w:i/>
          <w:sz w:val="16"/>
          <w:szCs w:val="16"/>
        </w:rPr>
      </w:pPr>
    </w:p>
    <w:p w14:paraId="434B79C5" w14:textId="77777777" w:rsidR="006D3F0B" w:rsidRPr="00325DE3" w:rsidRDefault="006D3F0B" w:rsidP="006D3F0B">
      <w:pPr>
        <w:spacing w:after="0" w:line="240" w:lineRule="auto"/>
        <w:jc w:val="both"/>
        <w:rPr>
          <w:rFonts w:ascii="Times New Roman" w:hAnsi="Times New Roman"/>
          <w:sz w:val="24"/>
          <w:szCs w:val="24"/>
        </w:rPr>
      </w:pPr>
      <w:r w:rsidRPr="00F94EA1">
        <w:rPr>
          <w:rFonts w:ascii="Times New Roman" w:hAnsi="Times New Roman"/>
          <w:sz w:val="24"/>
          <w:szCs w:val="24"/>
        </w:rPr>
        <w:t>принято решение об оставлении</w:t>
      </w:r>
      <w:r w:rsidRPr="00325DE3">
        <w:rPr>
          <w:rFonts w:ascii="Times New Roman" w:hAnsi="Times New Roman"/>
          <w:sz w:val="24"/>
          <w:szCs w:val="24"/>
        </w:rPr>
        <w:t xml:space="preserve"> _________________________________________________* </w:t>
      </w:r>
      <w:r w:rsidRPr="00F94EA1">
        <w:rPr>
          <w:rFonts w:ascii="Times New Roman" w:hAnsi="Times New Roman"/>
          <w:bCs/>
          <w:sz w:val="24"/>
          <w:szCs w:val="24"/>
        </w:rPr>
        <w:t xml:space="preserve">от </w:t>
      </w:r>
      <w:r w:rsidRPr="00325DE3">
        <w:rPr>
          <w:rFonts w:ascii="Times New Roman" w:hAnsi="Times New Roman"/>
          <w:bCs/>
          <w:sz w:val="28"/>
          <w:szCs w:val="28"/>
        </w:rPr>
        <w:t xml:space="preserve">______________ № ______________ </w:t>
      </w:r>
      <w:r w:rsidRPr="00F94EA1">
        <w:rPr>
          <w:rFonts w:ascii="Times New Roman" w:hAnsi="Times New Roman"/>
          <w:sz w:val="24"/>
          <w:szCs w:val="24"/>
        </w:rPr>
        <w:t>без рассмотрения.</w:t>
      </w:r>
    </w:p>
    <w:p w14:paraId="418B5E4C" w14:textId="77777777" w:rsidR="006D3F0B" w:rsidRPr="00325DE3" w:rsidRDefault="006D3F0B" w:rsidP="006D3F0B">
      <w:pPr>
        <w:spacing w:after="0" w:line="240" w:lineRule="auto"/>
        <w:jc w:val="both"/>
        <w:rPr>
          <w:rFonts w:ascii="Times New Roman" w:hAnsi="Times New Roman"/>
          <w:sz w:val="20"/>
          <w:szCs w:val="20"/>
        </w:rPr>
      </w:pPr>
      <w:r w:rsidRPr="00325DE3">
        <w:rPr>
          <w:rFonts w:ascii="Times New Roman" w:hAnsi="Times New Roman"/>
          <w:i/>
          <w:sz w:val="16"/>
          <w:szCs w:val="16"/>
        </w:rPr>
        <w:t xml:space="preserve">                         </w:t>
      </w:r>
      <w:r w:rsidRPr="00325DE3">
        <w:rPr>
          <w:rFonts w:ascii="Times New Roman" w:hAnsi="Times New Roman"/>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325DE3" w:rsidRPr="00325DE3" w14:paraId="77BDDAC9" w14:textId="77777777" w:rsidTr="00F94EA1">
        <w:trPr>
          <w:trHeight w:val="412"/>
        </w:trPr>
        <w:tc>
          <w:tcPr>
            <w:tcW w:w="3119" w:type="dxa"/>
            <w:tcBorders>
              <w:top w:val="nil"/>
              <w:left w:val="nil"/>
              <w:bottom w:val="single" w:sz="4" w:space="0" w:color="auto"/>
              <w:right w:val="nil"/>
            </w:tcBorders>
            <w:vAlign w:val="bottom"/>
          </w:tcPr>
          <w:p w14:paraId="1AAD5A62"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0771341A" w14:textId="77777777" w:rsidR="006D3F0B" w:rsidRPr="00325DE3" w:rsidRDefault="006D3F0B" w:rsidP="00C0035A">
            <w:pPr>
              <w:rPr>
                <w:rFonts w:ascii="Times New Roman" w:hAnsi="Times New Roman"/>
              </w:rPr>
            </w:pPr>
          </w:p>
        </w:tc>
        <w:tc>
          <w:tcPr>
            <w:tcW w:w="2127" w:type="dxa"/>
            <w:tcBorders>
              <w:top w:val="nil"/>
              <w:left w:val="nil"/>
              <w:bottom w:val="single" w:sz="4" w:space="0" w:color="auto"/>
              <w:right w:val="nil"/>
            </w:tcBorders>
            <w:vAlign w:val="bottom"/>
          </w:tcPr>
          <w:p w14:paraId="1CE87C66" w14:textId="77777777" w:rsidR="006D3F0B" w:rsidRPr="00325DE3" w:rsidRDefault="006D3F0B" w:rsidP="00C0035A">
            <w:pPr>
              <w:jc w:val="center"/>
              <w:rPr>
                <w:rFonts w:ascii="Times New Roman" w:hAnsi="Times New Roman"/>
              </w:rPr>
            </w:pPr>
          </w:p>
        </w:tc>
        <w:tc>
          <w:tcPr>
            <w:tcW w:w="425" w:type="dxa"/>
            <w:tcBorders>
              <w:top w:val="nil"/>
              <w:left w:val="nil"/>
              <w:bottom w:val="nil"/>
              <w:right w:val="nil"/>
            </w:tcBorders>
            <w:vAlign w:val="bottom"/>
          </w:tcPr>
          <w:p w14:paraId="1DF91C50" w14:textId="77777777" w:rsidR="006D3F0B" w:rsidRPr="00325DE3" w:rsidRDefault="006D3F0B" w:rsidP="00C0035A">
            <w:pPr>
              <w:rPr>
                <w:rFonts w:ascii="Times New Roman" w:hAnsi="Times New Roman"/>
              </w:rPr>
            </w:pPr>
          </w:p>
        </w:tc>
        <w:tc>
          <w:tcPr>
            <w:tcW w:w="3827" w:type="dxa"/>
            <w:tcBorders>
              <w:top w:val="nil"/>
              <w:left w:val="nil"/>
              <w:bottom w:val="single" w:sz="4" w:space="0" w:color="auto"/>
              <w:right w:val="nil"/>
            </w:tcBorders>
            <w:vAlign w:val="bottom"/>
          </w:tcPr>
          <w:p w14:paraId="78BFF8EF" w14:textId="77777777" w:rsidR="006D3F0B" w:rsidRPr="00325DE3" w:rsidRDefault="006D3F0B" w:rsidP="00C0035A">
            <w:pPr>
              <w:jc w:val="center"/>
              <w:rPr>
                <w:rFonts w:ascii="Times New Roman" w:hAnsi="Times New Roman"/>
              </w:rPr>
            </w:pPr>
          </w:p>
        </w:tc>
      </w:tr>
      <w:tr w:rsidR="00325DE3" w:rsidRPr="00325DE3" w14:paraId="44FAD6BA" w14:textId="77777777" w:rsidTr="00C0035A">
        <w:trPr>
          <w:trHeight w:val="274"/>
        </w:trPr>
        <w:tc>
          <w:tcPr>
            <w:tcW w:w="3119" w:type="dxa"/>
            <w:tcBorders>
              <w:top w:val="nil"/>
              <w:left w:val="nil"/>
              <w:bottom w:val="nil"/>
              <w:right w:val="nil"/>
            </w:tcBorders>
          </w:tcPr>
          <w:p w14:paraId="497F5BD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425" w:type="dxa"/>
            <w:tcBorders>
              <w:top w:val="nil"/>
              <w:left w:val="nil"/>
              <w:bottom w:val="nil"/>
              <w:right w:val="nil"/>
            </w:tcBorders>
          </w:tcPr>
          <w:p w14:paraId="35F3F717" w14:textId="77777777" w:rsidR="006D3F0B" w:rsidRPr="00325DE3" w:rsidRDefault="006D3F0B" w:rsidP="00C0035A">
            <w:pPr>
              <w:rPr>
                <w:rFonts w:ascii="Times New Roman" w:hAnsi="Times New Roman"/>
                <w:sz w:val="16"/>
                <w:szCs w:val="16"/>
              </w:rPr>
            </w:pPr>
          </w:p>
        </w:tc>
        <w:tc>
          <w:tcPr>
            <w:tcW w:w="2127" w:type="dxa"/>
            <w:tcBorders>
              <w:top w:val="nil"/>
              <w:left w:val="nil"/>
              <w:bottom w:val="nil"/>
              <w:right w:val="nil"/>
            </w:tcBorders>
          </w:tcPr>
          <w:p w14:paraId="6B5B03F8"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425" w:type="dxa"/>
            <w:tcBorders>
              <w:top w:val="nil"/>
              <w:left w:val="nil"/>
              <w:bottom w:val="nil"/>
              <w:right w:val="nil"/>
            </w:tcBorders>
          </w:tcPr>
          <w:p w14:paraId="1DB44066" w14:textId="77777777" w:rsidR="006D3F0B" w:rsidRPr="00325DE3" w:rsidRDefault="006D3F0B" w:rsidP="00C0035A">
            <w:pPr>
              <w:rPr>
                <w:rFonts w:ascii="Times New Roman" w:hAnsi="Times New Roman"/>
                <w:sz w:val="16"/>
                <w:szCs w:val="16"/>
              </w:rPr>
            </w:pPr>
          </w:p>
        </w:tc>
        <w:tc>
          <w:tcPr>
            <w:tcW w:w="3827" w:type="dxa"/>
            <w:tcBorders>
              <w:top w:val="nil"/>
              <w:left w:val="nil"/>
              <w:bottom w:val="nil"/>
              <w:right w:val="nil"/>
            </w:tcBorders>
          </w:tcPr>
          <w:p w14:paraId="271753E9"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40A58BA4" w14:textId="77777777" w:rsidR="00F94EA1" w:rsidRDefault="006D3F0B" w:rsidP="00F94EA1">
      <w:pPr>
        <w:spacing w:line="240" w:lineRule="auto"/>
        <w:outlineLvl w:val="0"/>
        <w:rPr>
          <w:rFonts w:ascii="Times New Roman" w:hAnsi="Times New Roman"/>
          <w:sz w:val="24"/>
          <w:szCs w:val="24"/>
        </w:rPr>
      </w:pPr>
      <w:r w:rsidRPr="00F94EA1">
        <w:rPr>
          <w:rFonts w:ascii="Times New Roman" w:hAnsi="Times New Roman"/>
          <w:sz w:val="24"/>
          <w:szCs w:val="24"/>
        </w:rPr>
        <w:t>Дата</w:t>
      </w:r>
    </w:p>
    <w:p w14:paraId="68A6ED8C" w14:textId="7D3F798F" w:rsidR="006D3F0B" w:rsidRPr="00325DE3" w:rsidRDefault="006D3F0B" w:rsidP="00F94EA1">
      <w:pPr>
        <w:spacing w:line="240" w:lineRule="auto"/>
        <w:outlineLvl w:val="0"/>
        <w:rPr>
          <w:rFonts w:ascii="Times New Roman" w:eastAsia="Calibri" w:hAnsi="Times New Roman"/>
          <w:sz w:val="28"/>
          <w:szCs w:val="28"/>
          <w:lang w:eastAsia="en-US"/>
        </w:rPr>
      </w:pPr>
      <w:r w:rsidRPr="00F94EA1">
        <w:rPr>
          <w:rFonts w:ascii="Times New Roman" w:hAnsi="Times New Roman"/>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 </w:t>
      </w:r>
      <w:r w:rsidRPr="00325DE3">
        <w:rPr>
          <w:rFonts w:ascii="Times New Roman" w:eastAsia="Calibri" w:hAnsi="Times New Roman"/>
          <w:sz w:val="28"/>
          <w:szCs w:val="28"/>
          <w:lang w:eastAsia="en-US"/>
        </w:rPr>
        <w:br w:type="page"/>
      </w:r>
    </w:p>
    <w:p w14:paraId="41CF80BE" w14:textId="336D255F" w:rsidR="007668CA" w:rsidRPr="00F94EA1" w:rsidRDefault="007668CA" w:rsidP="007668CA">
      <w:pPr>
        <w:pStyle w:val="a5"/>
        <w:tabs>
          <w:tab w:val="left" w:pos="6600"/>
        </w:tabs>
        <w:ind w:left="5670"/>
        <w:jc w:val="center"/>
        <w:outlineLvl w:val="0"/>
        <w:rPr>
          <w:rFonts w:ascii="Times New Roman" w:hAnsi="Times New Roman"/>
        </w:rPr>
      </w:pPr>
      <w:r w:rsidRPr="00F94EA1">
        <w:rPr>
          <w:rFonts w:ascii="Times New Roman" w:hAnsi="Times New Roman"/>
        </w:rPr>
        <w:lastRenderedPageBreak/>
        <w:t>П</w:t>
      </w:r>
      <w:r w:rsidR="00F94EA1" w:rsidRPr="00F94EA1">
        <w:rPr>
          <w:rFonts w:ascii="Times New Roman" w:hAnsi="Times New Roman"/>
        </w:rPr>
        <w:t xml:space="preserve">риложение </w:t>
      </w:r>
      <w:r w:rsidRPr="00F94EA1">
        <w:rPr>
          <w:rFonts w:ascii="Times New Roman" w:hAnsi="Times New Roman"/>
        </w:rPr>
        <w:t xml:space="preserve">№ </w:t>
      </w:r>
      <w:r w:rsidR="00D00066" w:rsidRPr="00F94EA1">
        <w:rPr>
          <w:rFonts w:ascii="Times New Roman" w:hAnsi="Times New Roman"/>
        </w:rPr>
        <w:t>12</w:t>
      </w:r>
    </w:p>
    <w:p w14:paraId="508ACD18" w14:textId="55C58E1C" w:rsidR="007668CA" w:rsidRPr="00F94EA1" w:rsidRDefault="007668CA" w:rsidP="007668CA">
      <w:pPr>
        <w:pStyle w:val="a5"/>
        <w:ind w:left="5670"/>
        <w:jc w:val="center"/>
        <w:rPr>
          <w:rFonts w:ascii="Times New Roman" w:hAnsi="Times New Roman"/>
        </w:rPr>
      </w:pPr>
      <w:r w:rsidRPr="00F94EA1">
        <w:rPr>
          <w:rFonts w:ascii="Times New Roman" w:hAnsi="Times New Roman"/>
        </w:rPr>
        <w:t>к</w:t>
      </w:r>
      <w:r w:rsidRPr="00325DE3">
        <w:rPr>
          <w:rFonts w:ascii="Times New Roman" w:hAnsi="Times New Roman"/>
          <w:sz w:val="28"/>
          <w:szCs w:val="28"/>
        </w:rPr>
        <w:t xml:space="preserve"> </w:t>
      </w:r>
      <w:r w:rsidR="00DB5838" w:rsidRPr="00F94EA1">
        <w:rPr>
          <w:rFonts w:ascii="Times New Roman" w:hAnsi="Times New Roman"/>
        </w:rPr>
        <w:t>Админ</w:t>
      </w:r>
      <w:r w:rsidR="00E40EF4" w:rsidRPr="00F94EA1">
        <w:rPr>
          <w:rFonts w:ascii="Times New Roman" w:hAnsi="Times New Roman"/>
        </w:rPr>
        <w:t xml:space="preserve">истративному регламенту </w:t>
      </w:r>
      <w:r w:rsidRPr="00F94EA1">
        <w:rPr>
          <w:rFonts w:ascii="Times New Roman" w:hAnsi="Times New Roman"/>
        </w:rPr>
        <w:t xml:space="preserve">предоставления государственной и муниципальной услуги </w:t>
      </w:r>
      <w:r w:rsidR="00406749" w:rsidRPr="00F94EA1">
        <w:rPr>
          <w:rFonts w:ascii="Times New Roman" w:hAnsi="Times New Roman"/>
        </w:rPr>
        <w:t>"</w:t>
      </w:r>
      <w:r w:rsidRPr="00F94EA1">
        <w:rPr>
          <w:rFonts w:ascii="Times New Roman" w:hAnsi="Times New Roma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406749" w:rsidRPr="00F94EA1">
        <w:rPr>
          <w:rFonts w:ascii="Times New Roman" w:hAnsi="Times New Roman"/>
        </w:rPr>
        <w:t>"</w:t>
      </w:r>
    </w:p>
    <w:p w14:paraId="2181685B" w14:textId="16E99F2B" w:rsidR="007877DC" w:rsidRPr="00325DE3" w:rsidRDefault="00F94EA1" w:rsidP="007668CA">
      <w:pPr>
        <w:pStyle w:val="a5"/>
        <w:ind w:left="5670"/>
        <w:jc w:val="center"/>
        <w:rPr>
          <w:rFonts w:ascii="Times New Roman" w:hAnsi="Times New Roman"/>
          <w:sz w:val="28"/>
          <w:szCs w:val="28"/>
        </w:rPr>
      </w:pPr>
      <w:r w:rsidRPr="00F94EA1">
        <w:rPr>
          <w:rFonts w:ascii="Times New Roman" w:hAnsi="Times New Roman"/>
          <w:noProof/>
          <w:lang w:eastAsia="ru-RU"/>
        </w:rPr>
        <mc:AlternateContent>
          <mc:Choice Requires="wps">
            <w:drawing>
              <wp:anchor distT="0" distB="0" distL="114300" distR="114300" simplePos="0" relativeHeight="251661824" behindDoc="0" locked="0" layoutInCell="1" allowOverlap="1" wp14:anchorId="5C388DAA" wp14:editId="43ACAFA9">
                <wp:simplePos x="0" y="0"/>
                <wp:positionH relativeFrom="margin">
                  <wp:posOffset>-629474</wp:posOffset>
                </wp:positionH>
                <wp:positionV relativeFrom="paragraph">
                  <wp:posOffset>4702</wp:posOffset>
                </wp:positionV>
                <wp:extent cx="3204519" cy="2718487"/>
                <wp:effectExtent l="0" t="0" r="0" b="5715"/>
                <wp:wrapNone/>
                <wp:docPr id="9" name="Надпись 9"/>
                <wp:cNvGraphicFramePr/>
                <a:graphic xmlns:a="http://schemas.openxmlformats.org/drawingml/2006/main">
                  <a:graphicData uri="http://schemas.microsoft.com/office/word/2010/wordprocessingShape">
                    <wps:wsp>
                      <wps:cNvSpPr txBox="1"/>
                      <wps:spPr>
                        <a:xfrm>
                          <a:off x="0" y="0"/>
                          <a:ext cx="3204519" cy="27184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5EBBD"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133F305F" wp14:editId="7A2F58F1">
                                  <wp:extent cx="609600" cy="714375"/>
                                  <wp:effectExtent l="0" t="0" r="0" b="9525"/>
                                  <wp:docPr id="10" name="Рисунок 10"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5256234"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16353BE3" w14:textId="77777777" w:rsidR="008B5A54" w:rsidRPr="00BE659C" w:rsidRDefault="008B5A54" w:rsidP="004C623D">
                            <w:pPr>
                              <w:spacing w:after="0" w:line="240" w:lineRule="auto"/>
                              <w:jc w:val="center"/>
                              <w:rPr>
                                <w:rFonts w:ascii="Times New Roman" w:hAnsi="Times New Roman"/>
                                <w:b/>
                              </w:rPr>
                            </w:pPr>
                          </w:p>
                          <w:p w14:paraId="13472286"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2B0424DB" w14:textId="77777777" w:rsidR="008B5A54" w:rsidRPr="00BE659C" w:rsidRDefault="008B5A54" w:rsidP="004C623D">
                            <w:pPr>
                              <w:spacing w:after="0" w:line="240" w:lineRule="auto"/>
                              <w:jc w:val="center"/>
                              <w:rPr>
                                <w:rFonts w:ascii="Times New Roman" w:hAnsi="Times New Roman"/>
                                <w:b/>
                                <w:sz w:val="24"/>
                                <w:szCs w:val="24"/>
                              </w:rPr>
                            </w:pPr>
                          </w:p>
                          <w:p w14:paraId="5906A58C"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6F09CA57"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65A46DAE"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701092A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46D65CAB"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23" w:history="1">
                              <w:r w:rsidRPr="00BE659C">
                                <w:rPr>
                                  <w:rFonts w:ascii="Times New Roman" w:hAnsi="Times New Roman"/>
                                  <w:color w:val="0000FF"/>
                                  <w:sz w:val="18"/>
                                  <w:szCs w:val="18"/>
                                  <w:u w:val="single"/>
                                  <w:lang w:val="en-US"/>
                                </w:rPr>
                                <w:t>aobninsk@adm.kaluga.ru</w:t>
                              </w:r>
                            </w:hyperlink>
                          </w:p>
                          <w:p w14:paraId="28ADE3DD"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24"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320B63A9" w14:textId="77777777" w:rsidR="008B5A54" w:rsidRPr="00BE659C" w:rsidRDefault="008B5A54" w:rsidP="004C623D">
                            <w:pPr>
                              <w:spacing w:after="0" w:line="240" w:lineRule="auto"/>
                              <w:jc w:val="center"/>
                              <w:rPr>
                                <w:rFonts w:ascii="Times New Roman" w:hAnsi="Times New Roman"/>
                                <w:sz w:val="18"/>
                                <w:szCs w:val="18"/>
                              </w:rPr>
                            </w:pPr>
                          </w:p>
                          <w:p w14:paraId="79FB2415"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5DFB783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3434A72A"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88DAA" id="Надпись 9" o:spid="_x0000_s1029" type="#_x0000_t202" style="position:absolute;left:0;text-align:left;margin-left:-49.55pt;margin-top:.35pt;width:252.3pt;height:214.0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" fillcolor="white [3201]" stroked="f" strokeweight=".5pt">
                <v:textbox>
                  <w:txbxContent>
                    <w:p w14:paraId="4DE5EBBD"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133F305F" wp14:editId="7A2F58F1">
                            <wp:extent cx="609600" cy="714375"/>
                            <wp:effectExtent l="0" t="0" r="0" b="9525"/>
                            <wp:docPr id="10" name="Рисунок 10"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5256234"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16353BE3" w14:textId="77777777" w:rsidR="008B5A54" w:rsidRPr="00BE659C" w:rsidRDefault="008B5A54" w:rsidP="004C623D">
                      <w:pPr>
                        <w:spacing w:after="0" w:line="240" w:lineRule="auto"/>
                        <w:jc w:val="center"/>
                        <w:rPr>
                          <w:rFonts w:ascii="Times New Roman" w:hAnsi="Times New Roman"/>
                          <w:b/>
                        </w:rPr>
                      </w:pPr>
                    </w:p>
                    <w:p w14:paraId="13472286"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2B0424DB" w14:textId="77777777" w:rsidR="008B5A54" w:rsidRPr="00BE659C" w:rsidRDefault="008B5A54" w:rsidP="004C623D">
                      <w:pPr>
                        <w:spacing w:after="0" w:line="240" w:lineRule="auto"/>
                        <w:jc w:val="center"/>
                        <w:rPr>
                          <w:rFonts w:ascii="Times New Roman" w:hAnsi="Times New Roman"/>
                          <w:b/>
                          <w:sz w:val="24"/>
                          <w:szCs w:val="24"/>
                        </w:rPr>
                      </w:pPr>
                    </w:p>
                    <w:p w14:paraId="5906A58C"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6F09CA57"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65A46DAE"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701092A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46D65CAB"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25" w:history="1">
                        <w:r w:rsidRPr="00BE659C">
                          <w:rPr>
                            <w:rFonts w:ascii="Times New Roman" w:hAnsi="Times New Roman"/>
                            <w:color w:val="0000FF"/>
                            <w:sz w:val="18"/>
                            <w:szCs w:val="18"/>
                            <w:u w:val="single"/>
                            <w:lang w:val="en-US"/>
                          </w:rPr>
                          <w:t>aobninsk@adm.kaluga.ru</w:t>
                        </w:r>
                      </w:hyperlink>
                    </w:p>
                    <w:p w14:paraId="28ADE3DD"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26"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320B63A9" w14:textId="77777777" w:rsidR="008B5A54" w:rsidRPr="00BE659C" w:rsidRDefault="008B5A54" w:rsidP="004C623D">
                      <w:pPr>
                        <w:spacing w:after="0" w:line="240" w:lineRule="auto"/>
                        <w:jc w:val="center"/>
                        <w:rPr>
                          <w:rFonts w:ascii="Times New Roman" w:hAnsi="Times New Roman"/>
                          <w:sz w:val="18"/>
                          <w:szCs w:val="18"/>
                        </w:rPr>
                      </w:pPr>
                    </w:p>
                    <w:p w14:paraId="79FB2415"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5DFB783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3434A72A" w14:textId="77777777" w:rsidR="008B5A54" w:rsidRDefault="008B5A54"/>
                  </w:txbxContent>
                </v:textbox>
                <w10:wrap anchorx="margin"/>
              </v:shape>
            </w:pict>
          </mc:Fallback>
        </mc:AlternateContent>
      </w:r>
    </w:p>
    <w:p w14:paraId="404098B6" w14:textId="04DC8826" w:rsidR="007668CA" w:rsidRPr="00325DE3" w:rsidRDefault="004C623D" w:rsidP="007668CA">
      <w:pPr>
        <w:autoSpaceDE w:val="0"/>
        <w:autoSpaceDN w:val="0"/>
        <w:adjustRightInd w:val="0"/>
        <w:spacing w:after="0"/>
        <w:jc w:val="right"/>
        <w:outlineLvl w:val="0"/>
        <w:rPr>
          <w:rFonts w:ascii="Times New Roman" w:hAnsi="Times New Roman"/>
          <w:sz w:val="27"/>
          <w:szCs w:val="27"/>
        </w:rPr>
      </w:pPr>
      <w:r w:rsidRPr="00F94EA1">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2A2D7BF9" wp14:editId="564F073F">
                <wp:simplePos x="0" y="0"/>
                <wp:positionH relativeFrom="column">
                  <wp:posOffset>-59263</wp:posOffset>
                </wp:positionH>
                <wp:positionV relativeFrom="paragraph">
                  <wp:posOffset>68932</wp:posOffset>
                </wp:positionV>
                <wp:extent cx="2566035" cy="2458891"/>
                <wp:effectExtent l="0" t="0" r="5715" b="0"/>
                <wp:wrapNone/>
                <wp:docPr id="6" name="Надпись 6"/>
                <wp:cNvGraphicFramePr/>
                <a:graphic xmlns:a="http://schemas.openxmlformats.org/drawingml/2006/main">
                  <a:graphicData uri="http://schemas.microsoft.com/office/word/2010/wordprocessingShape">
                    <wps:wsp>
                      <wps:cNvSpPr txBox="1"/>
                      <wps:spPr>
                        <a:xfrm>
                          <a:off x="0" y="0"/>
                          <a:ext cx="2566035" cy="24588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3F798" w14:textId="23583DCD"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D7BF9" id="Надпись 6" o:spid="_x0000_s1030" type="#_x0000_t202" style="position:absolute;left:0;text-align:left;margin-left:-4.65pt;margin-top:5.45pt;width:202.05pt;height:19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" fillcolor="white [3201]" stroked="f" strokeweight=".5pt">
                <v:textbox>
                  <w:txbxContent>
                    <w:p w14:paraId="0FF3F798" w14:textId="23583DCD" w:rsidR="008B5A54" w:rsidRDefault="008B5A54"/>
                  </w:txbxContent>
                </v:textbox>
              </v:shape>
            </w:pict>
          </mc:Fallback>
        </mc:AlternateContent>
      </w:r>
      <w:r w:rsidR="007668CA" w:rsidRPr="00F94EA1">
        <w:rPr>
          <w:rFonts w:ascii="Times New Roman" w:hAnsi="Times New Roman"/>
          <w:sz w:val="24"/>
          <w:szCs w:val="24"/>
        </w:rPr>
        <w:t>Кому</w:t>
      </w:r>
      <w:r w:rsidR="007668CA" w:rsidRPr="00325DE3">
        <w:rPr>
          <w:rFonts w:ascii="Times New Roman" w:hAnsi="Times New Roman"/>
          <w:sz w:val="27"/>
          <w:szCs w:val="27"/>
        </w:rPr>
        <w:t xml:space="preserve"> ____________________________________</w:t>
      </w:r>
    </w:p>
    <w:p w14:paraId="092F57CF" w14:textId="36876FE5"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w:t>
      </w:r>
      <w:r w:rsidR="00FC04CD" w:rsidRPr="00325DE3">
        <w:rPr>
          <w:rFonts w:ascii="Times New Roman" w:hAnsi="Times New Roman"/>
          <w:sz w:val="20"/>
          <w:szCs w:val="20"/>
        </w:rPr>
        <w:t>ство (при наличии) застройщика,</w:t>
      </w:r>
      <w:r w:rsidRPr="00325DE3">
        <w:rPr>
          <w:rFonts w:ascii="Times New Roman" w:hAnsi="Times New Roman"/>
          <w:sz w:val="20"/>
          <w:szCs w:val="20"/>
        </w:rPr>
        <w:t xml:space="preserve"> ОГРНИП (для физического лица, зарегистрированного в качестве индивидуального предпринимателя) –</w:t>
      </w:r>
      <w:r w:rsidR="00361080" w:rsidRPr="00325DE3">
        <w:rPr>
          <w:rFonts w:ascii="Times New Roman" w:hAnsi="Times New Roman"/>
          <w:sz w:val="20"/>
          <w:szCs w:val="20"/>
        </w:rPr>
        <w:t xml:space="preserve"> </w:t>
      </w:r>
      <w:r w:rsidRPr="00325DE3">
        <w:rPr>
          <w:rFonts w:ascii="Times New Roman" w:hAnsi="Times New Roman"/>
          <w:sz w:val="20"/>
          <w:szCs w:val="20"/>
        </w:rPr>
        <w:t>для физического лица, полное наименование застройщика, ИНН, ОГРН – для юридического лица,</w:t>
      </w:r>
    </w:p>
    <w:p w14:paraId="784863EE" w14:textId="77777777" w:rsidR="007668CA" w:rsidRPr="00325DE3" w:rsidRDefault="007668CA" w:rsidP="007668CA">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0C2EA976" w14:textId="77777777" w:rsidR="007668CA" w:rsidRPr="00325DE3" w:rsidRDefault="007668CA" w:rsidP="007668CA">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527BB0D" w14:textId="77777777" w:rsidR="007668CA" w:rsidRPr="00325DE3" w:rsidRDefault="007668CA" w:rsidP="007668CA">
      <w:pPr>
        <w:spacing w:line="240" w:lineRule="auto"/>
        <w:jc w:val="right"/>
        <w:rPr>
          <w:rFonts w:ascii="Times New Roman" w:hAnsi="Times New Roman"/>
          <w:b/>
          <w:sz w:val="24"/>
        </w:rPr>
      </w:pPr>
    </w:p>
    <w:p w14:paraId="103FE1DA" w14:textId="77777777" w:rsidR="007668CA" w:rsidRPr="00325DE3" w:rsidRDefault="007668CA" w:rsidP="007668CA">
      <w:pPr>
        <w:spacing w:line="240" w:lineRule="auto"/>
        <w:jc w:val="right"/>
        <w:rPr>
          <w:rFonts w:ascii="Times New Roman" w:hAnsi="Times New Roman"/>
          <w:b/>
          <w:sz w:val="24"/>
        </w:rPr>
      </w:pPr>
    </w:p>
    <w:p w14:paraId="7DC8330C" w14:textId="77777777" w:rsidR="007668CA" w:rsidRDefault="007668CA" w:rsidP="007668CA">
      <w:pPr>
        <w:spacing w:line="240" w:lineRule="auto"/>
        <w:jc w:val="right"/>
        <w:rPr>
          <w:rFonts w:ascii="Times New Roman" w:hAnsi="Times New Roman"/>
          <w:b/>
          <w:sz w:val="24"/>
        </w:rPr>
      </w:pPr>
    </w:p>
    <w:p w14:paraId="045B3ECF" w14:textId="7C4E7C55" w:rsidR="007668CA" w:rsidRPr="00F94EA1" w:rsidRDefault="007668CA" w:rsidP="007668CA">
      <w:pPr>
        <w:spacing w:line="240" w:lineRule="auto"/>
        <w:jc w:val="center"/>
        <w:rPr>
          <w:rFonts w:ascii="Times New Roman" w:hAnsi="Times New Roman"/>
          <w:b/>
          <w:bCs/>
          <w:sz w:val="24"/>
          <w:szCs w:val="24"/>
        </w:rPr>
      </w:pPr>
      <w:r w:rsidRPr="00F94EA1">
        <w:rPr>
          <w:rFonts w:ascii="Times New Roman" w:hAnsi="Times New Roman"/>
          <w:b/>
          <w:sz w:val="24"/>
          <w:szCs w:val="24"/>
        </w:rPr>
        <w:t>Р Е Ш Е Н И Е</w:t>
      </w:r>
      <w:r w:rsidRPr="00F94EA1">
        <w:rPr>
          <w:rFonts w:ascii="Times New Roman" w:hAnsi="Times New Roman"/>
          <w:b/>
          <w:sz w:val="24"/>
          <w:szCs w:val="24"/>
        </w:rPr>
        <w:br/>
      </w:r>
      <w:r w:rsidRPr="00F94EA1">
        <w:rPr>
          <w:rFonts w:ascii="Times New Roman" w:hAnsi="Times New Roman"/>
          <w:b/>
          <w:bCs/>
          <w:sz w:val="24"/>
          <w:szCs w:val="24"/>
        </w:rPr>
        <w:t>об отказе в выдаче дубликата разрешения на строительство</w:t>
      </w:r>
    </w:p>
    <w:p w14:paraId="3B8550F5" w14:textId="307B7823" w:rsidR="007668CA" w:rsidRPr="00F94EA1" w:rsidRDefault="00745682" w:rsidP="00745682">
      <w:pPr>
        <w:spacing w:after="0" w:line="240" w:lineRule="auto"/>
        <w:jc w:val="center"/>
        <w:rPr>
          <w:rFonts w:ascii="Times New Roman" w:hAnsi="Times New Roman"/>
          <w:b/>
          <w:bCs/>
          <w:sz w:val="24"/>
          <w:szCs w:val="24"/>
        </w:rPr>
      </w:pPr>
      <w:r w:rsidRPr="00F94EA1">
        <w:rPr>
          <w:rFonts w:ascii="Times New Roman" w:hAnsi="Times New Roman"/>
          <w:b/>
          <w:bCs/>
          <w:sz w:val="24"/>
          <w:szCs w:val="24"/>
        </w:rPr>
        <w:t>Администрацией города Обнинска</w:t>
      </w:r>
    </w:p>
    <w:p w14:paraId="59CBCC56" w14:textId="440D1640" w:rsidR="007668CA" w:rsidRPr="00F94EA1" w:rsidRDefault="007668CA" w:rsidP="007668CA">
      <w:pPr>
        <w:spacing w:after="0" w:line="240" w:lineRule="auto"/>
        <w:jc w:val="both"/>
        <w:rPr>
          <w:rFonts w:ascii="Times New Roman" w:hAnsi="Times New Roman"/>
          <w:i/>
          <w:sz w:val="24"/>
          <w:szCs w:val="24"/>
        </w:rPr>
      </w:pPr>
      <w:r w:rsidRPr="00F94EA1">
        <w:rPr>
          <w:rFonts w:ascii="Times New Roman" w:hAnsi="Times New Roman"/>
          <w:sz w:val="24"/>
          <w:szCs w:val="24"/>
        </w:rPr>
        <w:t xml:space="preserve">по результатам рассмотрения заявления </w:t>
      </w:r>
      <w:r w:rsidRPr="00F94EA1">
        <w:rPr>
          <w:rFonts w:ascii="Times New Roman" w:hAnsi="Times New Roman"/>
          <w:bCs/>
          <w:sz w:val="24"/>
          <w:szCs w:val="24"/>
        </w:rPr>
        <w:t>о выдаче дубликата разрешения на строительство</w:t>
      </w:r>
      <w:r w:rsidRPr="00F94EA1">
        <w:rPr>
          <w:rFonts w:ascii="Times New Roman" w:hAnsi="Times New Roman"/>
          <w:sz w:val="24"/>
          <w:szCs w:val="24"/>
        </w:rPr>
        <w:t xml:space="preserve"> от</w:t>
      </w:r>
      <w:r w:rsidR="00361080" w:rsidRPr="00325DE3">
        <w:rPr>
          <w:rFonts w:ascii="Times New Roman" w:hAnsi="Times New Roman"/>
          <w:sz w:val="28"/>
          <w:szCs w:val="28"/>
        </w:rPr>
        <w:t xml:space="preserve"> </w:t>
      </w:r>
      <w:r w:rsidRPr="00325DE3">
        <w:rPr>
          <w:rFonts w:ascii="Times New Roman" w:hAnsi="Times New Roman"/>
          <w:sz w:val="28"/>
          <w:szCs w:val="28"/>
        </w:rPr>
        <w:t xml:space="preserve">________________ </w:t>
      </w:r>
      <w:r w:rsidRPr="00F94EA1">
        <w:rPr>
          <w:rFonts w:ascii="Times New Roman" w:hAnsi="Times New Roman"/>
          <w:sz w:val="24"/>
          <w:szCs w:val="24"/>
        </w:rPr>
        <w:t>№</w:t>
      </w:r>
      <w:r w:rsidRPr="00325DE3">
        <w:rPr>
          <w:rFonts w:ascii="Times New Roman" w:hAnsi="Times New Roman"/>
          <w:sz w:val="28"/>
          <w:szCs w:val="28"/>
        </w:rPr>
        <w:t xml:space="preserve"> _______________ </w:t>
      </w:r>
      <w:r w:rsidRPr="00F94EA1">
        <w:rPr>
          <w:rFonts w:ascii="Times New Roman" w:hAnsi="Times New Roman"/>
          <w:sz w:val="24"/>
          <w:szCs w:val="24"/>
        </w:rPr>
        <w:t xml:space="preserve">принято решение об отказе в выдаче дубликата разрешения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BE345A" w:rsidRPr="00325DE3" w14:paraId="3BD5A79C" w14:textId="77777777" w:rsidTr="00E40EF4">
        <w:trPr>
          <w:trHeight w:val="871"/>
        </w:trPr>
        <w:tc>
          <w:tcPr>
            <w:tcW w:w="1418" w:type="dxa"/>
          </w:tcPr>
          <w:p w14:paraId="7A6AF3D1" w14:textId="0085D72E" w:rsidR="007668CA" w:rsidRPr="00325DE3" w:rsidRDefault="007668CA" w:rsidP="008E7E45">
            <w:pPr>
              <w:spacing w:line="240" w:lineRule="auto"/>
              <w:jc w:val="both"/>
              <w:rPr>
                <w:rFonts w:ascii="Times New Roman" w:hAnsi="Times New Roman"/>
                <w:sz w:val="24"/>
              </w:rPr>
            </w:pPr>
            <w:r w:rsidRPr="00325DE3">
              <w:rPr>
                <w:rFonts w:ascii="Times New Roman" w:hAnsi="Times New Roman"/>
                <w:sz w:val="24"/>
              </w:rPr>
              <w:t>№ пункта</w:t>
            </w:r>
            <w:r w:rsidR="00E40EF4" w:rsidRPr="00325DE3">
              <w:rPr>
                <w:rFonts w:ascii="Times New Roman" w:hAnsi="Times New Roman"/>
                <w:sz w:val="24"/>
              </w:rPr>
              <w:t xml:space="preserve"> </w:t>
            </w:r>
            <w:r w:rsidR="00DB5838" w:rsidRPr="00325DE3">
              <w:rPr>
                <w:rFonts w:ascii="Times New Roman" w:hAnsi="Times New Roman"/>
                <w:sz w:val="24"/>
              </w:rPr>
              <w:t>Админ</w:t>
            </w:r>
            <w:r w:rsidR="00E40EF4" w:rsidRPr="00325DE3">
              <w:rPr>
                <w:rFonts w:ascii="Times New Roman" w:hAnsi="Times New Roman"/>
                <w:sz w:val="24"/>
              </w:rPr>
              <w:t>и</w:t>
            </w:r>
            <w:r w:rsidR="00522E50" w:rsidRPr="00325DE3">
              <w:rPr>
                <w:rFonts w:ascii="Times New Roman" w:hAnsi="Times New Roman"/>
                <w:sz w:val="24"/>
              </w:rPr>
              <w:t>-</w:t>
            </w:r>
            <w:r w:rsidR="00E40EF4" w:rsidRPr="00325DE3">
              <w:rPr>
                <w:rFonts w:ascii="Times New Roman" w:hAnsi="Times New Roman"/>
                <w:sz w:val="24"/>
              </w:rPr>
              <w:t>стративного регламента</w:t>
            </w:r>
          </w:p>
        </w:tc>
        <w:tc>
          <w:tcPr>
            <w:tcW w:w="4461" w:type="dxa"/>
          </w:tcPr>
          <w:p w14:paraId="7418A21E" w14:textId="5660FBA8" w:rsidR="007668CA" w:rsidRPr="00325DE3" w:rsidRDefault="007668CA" w:rsidP="00E40EF4">
            <w:pPr>
              <w:spacing w:line="240" w:lineRule="auto"/>
              <w:jc w:val="center"/>
              <w:rPr>
                <w:rFonts w:ascii="Times New Roman" w:hAnsi="Times New Roman"/>
                <w:sz w:val="24"/>
              </w:rPr>
            </w:pPr>
            <w:r w:rsidRPr="00325DE3">
              <w:rPr>
                <w:rFonts w:ascii="Times New Roman" w:hAnsi="Times New Roman"/>
                <w:sz w:val="24"/>
              </w:rPr>
              <w:t xml:space="preserve">Наименование основания для отказа </w:t>
            </w:r>
            <w:r w:rsidR="0078426D" w:rsidRPr="00325DE3">
              <w:rPr>
                <w:rFonts w:ascii="Times New Roman" w:hAnsi="Times New Roman"/>
                <w:sz w:val="24"/>
              </w:rPr>
              <w:t>в выдаче дубликата разрешения на строительство</w:t>
            </w:r>
            <w:r w:rsidRPr="00325DE3">
              <w:rPr>
                <w:rFonts w:ascii="Times New Roman" w:hAnsi="Times New Roman"/>
                <w:sz w:val="24"/>
              </w:rPr>
              <w:t xml:space="preserve"> в соответствии с </w:t>
            </w:r>
            <w:r w:rsidR="00DB5838" w:rsidRPr="00325DE3">
              <w:rPr>
                <w:rFonts w:ascii="Times New Roman" w:hAnsi="Times New Roman"/>
                <w:sz w:val="24"/>
              </w:rPr>
              <w:t>Админ</w:t>
            </w:r>
            <w:r w:rsidR="00E40EF4" w:rsidRPr="00325DE3">
              <w:rPr>
                <w:rFonts w:ascii="Times New Roman" w:hAnsi="Times New Roman"/>
                <w:sz w:val="24"/>
              </w:rPr>
              <w:t>истративным регламентом</w:t>
            </w:r>
          </w:p>
        </w:tc>
        <w:tc>
          <w:tcPr>
            <w:tcW w:w="4044" w:type="dxa"/>
          </w:tcPr>
          <w:p w14:paraId="70104937" w14:textId="1F2F038C" w:rsidR="007668CA" w:rsidRPr="00325DE3" w:rsidRDefault="00522E50" w:rsidP="008E7E45">
            <w:pPr>
              <w:spacing w:line="240" w:lineRule="auto"/>
              <w:jc w:val="center"/>
              <w:rPr>
                <w:rFonts w:ascii="Times New Roman" w:hAnsi="Times New Roman"/>
                <w:sz w:val="24"/>
              </w:rPr>
            </w:pPr>
            <w:r w:rsidRPr="00325DE3">
              <w:rPr>
                <w:rFonts w:ascii="Times New Roman" w:hAnsi="Times New Roman"/>
                <w:sz w:val="24"/>
              </w:rPr>
              <w:t>Разъяснение причин отказа в выдаче </w:t>
            </w:r>
            <w:r w:rsidR="0078426D" w:rsidRPr="00325DE3">
              <w:rPr>
                <w:rFonts w:ascii="Times New Roman" w:hAnsi="Times New Roman"/>
                <w:sz w:val="24"/>
              </w:rPr>
              <w:t>дубликата разрешения на строительство</w:t>
            </w:r>
          </w:p>
        </w:tc>
      </w:tr>
      <w:tr w:rsidR="00BE345A" w:rsidRPr="00325DE3" w14:paraId="5CD7497B" w14:textId="77777777" w:rsidTr="00EB44B9">
        <w:trPr>
          <w:trHeight w:val="866"/>
        </w:trPr>
        <w:tc>
          <w:tcPr>
            <w:tcW w:w="1418" w:type="dxa"/>
          </w:tcPr>
          <w:p w14:paraId="0E8BE36B" w14:textId="76EFFA98" w:rsidR="007668CA" w:rsidRPr="00325DE3" w:rsidRDefault="0078426D" w:rsidP="0078426D">
            <w:pPr>
              <w:spacing w:line="240" w:lineRule="auto"/>
              <w:jc w:val="both"/>
              <w:rPr>
                <w:rFonts w:ascii="Times New Roman" w:hAnsi="Times New Roman"/>
                <w:sz w:val="24"/>
              </w:rPr>
            </w:pPr>
            <w:r w:rsidRPr="00325DE3">
              <w:rPr>
                <w:rFonts w:ascii="Times New Roman" w:hAnsi="Times New Roman"/>
                <w:sz w:val="24"/>
              </w:rPr>
              <w:t>пункт</w:t>
            </w:r>
            <w:r w:rsidR="007668CA" w:rsidRPr="00325DE3">
              <w:rPr>
                <w:rFonts w:ascii="Times New Roman" w:hAnsi="Times New Roman"/>
                <w:sz w:val="24"/>
              </w:rPr>
              <w:t xml:space="preserve"> </w:t>
            </w:r>
            <w:r w:rsidR="00DC2E8B" w:rsidRPr="00325DE3">
              <w:rPr>
                <w:rFonts w:ascii="Times New Roman" w:hAnsi="Times New Roman"/>
                <w:sz w:val="24"/>
              </w:rPr>
              <w:t>2.</w:t>
            </w:r>
            <w:r w:rsidR="00CF3540" w:rsidRPr="00325DE3">
              <w:rPr>
                <w:rFonts w:ascii="Times New Roman" w:hAnsi="Times New Roman"/>
                <w:sz w:val="24"/>
              </w:rPr>
              <w:t>19.9</w:t>
            </w:r>
          </w:p>
        </w:tc>
        <w:tc>
          <w:tcPr>
            <w:tcW w:w="4461" w:type="dxa"/>
          </w:tcPr>
          <w:p w14:paraId="27A027E2" w14:textId="417ED5BC" w:rsidR="007668CA" w:rsidRPr="00325DE3" w:rsidRDefault="0078426D" w:rsidP="001F450C">
            <w:pPr>
              <w:spacing w:line="240" w:lineRule="auto"/>
              <w:jc w:val="both"/>
              <w:rPr>
                <w:rFonts w:ascii="Times New Roman" w:hAnsi="Times New Roman"/>
                <w:sz w:val="24"/>
                <w:szCs w:val="24"/>
              </w:rPr>
            </w:pPr>
            <w:r w:rsidRPr="00325DE3">
              <w:rPr>
                <w:rFonts w:ascii="Times New Roman" w:hAnsi="Times New Roman"/>
                <w:sz w:val="24"/>
              </w:rPr>
              <w:t xml:space="preserve">несоответствие заявителя кругу лиц, указанных в пункте </w:t>
            </w:r>
            <w:r w:rsidR="001827B1" w:rsidRPr="00325DE3">
              <w:rPr>
                <w:rFonts w:ascii="Times New Roman" w:hAnsi="Times New Roman"/>
                <w:sz w:val="24"/>
              </w:rPr>
              <w:t>1</w:t>
            </w:r>
            <w:r w:rsidR="00E40EF4" w:rsidRPr="00325DE3">
              <w:rPr>
                <w:rFonts w:ascii="Times New Roman" w:hAnsi="Times New Roman"/>
                <w:sz w:val="24"/>
              </w:rPr>
              <w:t>.</w:t>
            </w:r>
            <w:r w:rsidRPr="00325DE3">
              <w:rPr>
                <w:rFonts w:ascii="Times New Roman" w:hAnsi="Times New Roman"/>
                <w:sz w:val="24"/>
              </w:rPr>
              <w:t xml:space="preserve">2 </w:t>
            </w:r>
            <w:r w:rsidR="00DB5838" w:rsidRPr="00325DE3">
              <w:rPr>
                <w:rFonts w:ascii="Times New Roman" w:hAnsi="Times New Roman"/>
                <w:sz w:val="24"/>
              </w:rPr>
              <w:t>Админ</w:t>
            </w:r>
            <w:r w:rsidR="00E40EF4" w:rsidRPr="00325DE3">
              <w:rPr>
                <w:rFonts w:ascii="Times New Roman" w:hAnsi="Times New Roman"/>
                <w:sz w:val="24"/>
              </w:rPr>
              <w:t>истративного регламента</w:t>
            </w:r>
            <w:r w:rsidRPr="00325DE3">
              <w:rPr>
                <w:rFonts w:ascii="Times New Roman" w:hAnsi="Times New Roman"/>
                <w:sz w:val="24"/>
              </w:rPr>
              <w:t>.</w:t>
            </w:r>
          </w:p>
        </w:tc>
        <w:tc>
          <w:tcPr>
            <w:tcW w:w="4044" w:type="dxa"/>
          </w:tcPr>
          <w:p w14:paraId="4626E2CA" w14:textId="77777777" w:rsidR="007668CA" w:rsidRPr="00325DE3" w:rsidRDefault="007668CA" w:rsidP="008E7E45">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1B0E8179" w14:textId="7F2A98F3" w:rsidR="007668CA" w:rsidRPr="00F94EA1" w:rsidRDefault="007668CA" w:rsidP="007668CA">
      <w:pPr>
        <w:pStyle w:val="ConsPlusNonformat"/>
        <w:ind w:firstLine="708"/>
        <w:jc w:val="both"/>
        <w:rPr>
          <w:rFonts w:ascii="Times New Roman" w:hAnsi="Times New Roman" w:cs="Times New Roman"/>
          <w:sz w:val="24"/>
        </w:rPr>
      </w:pPr>
      <w:r w:rsidRPr="00F94EA1">
        <w:rPr>
          <w:rFonts w:ascii="Times New Roman" w:hAnsi="Times New Roman" w:cs="Times New Roman"/>
          <w:sz w:val="24"/>
        </w:rPr>
        <w:t xml:space="preserve">Вы вправе повторно обратиться с заявлением </w:t>
      </w:r>
      <w:r w:rsidR="0078426D" w:rsidRPr="00F94EA1">
        <w:rPr>
          <w:rFonts w:ascii="Times New Roman" w:hAnsi="Times New Roman"/>
          <w:bCs/>
          <w:sz w:val="24"/>
        </w:rPr>
        <w:t>о выдаче дубликата разрешения на строительство</w:t>
      </w:r>
      <w:r w:rsidR="0078426D" w:rsidRPr="00F94EA1">
        <w:rPr>
          <w:rFonts w:ascii="Times New Roman" w:hAnsi="Times New Roman" w:cs="Times New Roman"/>
          <w:sz w:val="24"/>
        </w:rPr>
        <w:t xml:space="preserve"> после устранения указанного нарушения</w:t>
      </w:r>
      <w:r w:rsidRPr="00F94EA1">
        <w:rPr>
          <w:rFonts w:ascii="Times New Roman" w:hAnsi="Times New Roman" w:cs="Times New Roman"/>
          <w:sz w:val="24"/>
        </w:rPr>
        <w:t>.</w:t>
      </w:r>
    </w:p>
    <w:p w14:paraId="1689D055" w14:textId="77777777" w:rsidR="007668CA" w:rsidRPr="00F94EA1" w:rsidRDefault="007668CA" w:rsidP="007668CA">
      <w:pPr>
        <w:pStyle w:val="ConsPlusNonformat"/>
        <w:ind w:firstLine="708"/>
        <w:jc w:val="both"/>
        <w:rPr>
          <w:rFonts w:ascii="Times New Roman" w:hAnsi="Times New Roman" w:cs="Times New Roman"/>
          <w:sz w:val="24"/>
        </w:rPr>
      </w:pPr>
      <w:r w:rsidRPr="00F94EA1">
        <w:rPr>
          <w:rFonts w:ascii="Times New Roman" w:hAnsi="Times New Roman" w:cs="Times New Roman"/>
          <w:sz w:val="24"/>
        </w:rPr>
        <w:t>Данный отказ может быть обжалован в досудебном порядке путем направления жалобы в</w:t>
      </w:r>
      <w:r w:rsidRPr="00325DE3">
        <w:rPr>
          <w:rFonts w:ascii="Times New Roman" w:hAnsi="Times New Roman" w:cs="Times New Roman"/>
          <w:sz w:val="28"/>
          <w:szCs w:val="28"/>
        </w:rPr>
        <w:t xml:space="preserve"> __________________________________________________, </w:t>
      </w:r>
      <w:r w:rsidRPr="00F94EA1">
        <w:rPr>
          <w:rFonts w:ascii="Times New Roman" w:hAnsi="Times New Roman" w:cs="Times New Roman"/>
          <w:sz w:val="24"/>
        </w:rPr>
        <w:t>а также в судебном порядке.</w:t>
      </w:r>
    </w:p>
    <w:p w14:paraId="400A0A65" w14:textId="0B8DF190" w:rsidR="007668CA" w:rsidRPr="00325DE3" w:rsidRDefault="007668CA" w:rsidP="007668CA">
      <w:pPr>
        <w:pStyle w:val="ConsPlusNonformat"/>
        <w:ind w:firstLine="708"/>
        <w:jc w:val="both"/>
        <w:rPr>
          <w:rFonts w:ascii="Times New Roman" w:hAnsi="Times New Roman" w:cs="Times New Roman"/>
          <w:sz w:val="24"/>
        </w:rPr>
      </w:pPr>
      <w:r w:rsidRPr="00F94EA1">
        <w:rPr>
          <w:rFonts w:ascii="Times New Roman" w:hAnsi="Times New Roman" w:cs="Times New Roman"/>
          <w:sz w:val="24"/>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00361080" w:rsidRPr="00325DE3">
        <w:rPr>
          <w:rFonts w:ascii="Times New Roman" w:hAnsi="Times New Roman" w:cs="Times New Roman"/>
          <w:sz w:val="24"/>
        </w:rPr>
        <w:t xml:space="preserve">  </w:t>
      </w:r>
    </w:p>
    <w:p w14:paraId="5C3DA366" w14:textId="4B4360DA" w:rsidR="007668CA" w:rsidRPr="00325DE3" w:rsidRDefault="007668CA" w:rsidP="007668CA">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 xml:space="preserve">(указывается информация, необходимая для устранения причин отказа </w:t>
      </w:r>
      <w:r w:rsidR="0078426D" w:rsidRPr="00325DE3">
        <w:rPr>
          <w:rFonts w:ascii="Times New Roman" w:hAnsi="Times New Roman" w:cs="Times New Roman"/>
          <w:sz w:val="20"/>
          <w:szCs w:val="20"/>
        </w:rPr>
        <w:t>в выдаче дубликата разрешения на строительство</w:t>
      </w:r>
      <w:r w:rsidRPr="00325DE3">
        <w:rPr>
          <w:rFonts w:ascii="Times New Roman" w:hAnsi="Times New Roman" w:cs="Times New Roman"/>
          <w:sz w:val="20"/>
          <w:szCs w:val="20"/>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BE345A" w:rsidRPr="00325DE3" w14:paraId="336C90D1" w14:textId="77777777" w:rsidTr="008E7E45">
        <w:tc>
          <w:tcPr>
            <w:tcW w:w="3119" w:type="dxa"/>
            <w:tcBorders>
              <w:top w:val="nil"/>
              <w:left w:val="nil"/>
              <w:bottom w:val="single" w:sz="4" w:space="0" w:color="auto"/>
              <w:right w:val="nil"/>
            </w:tcBorders>
            <w:vAlign w:val="bottom"/>
          </w:tcPr>
          <w:p w14:paraId="27B3F170"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D4222B7" w14:textId="77777777" w:rsidR="007668CA" w:rsidRPr="00325DE3" w:rsidRDefault="007668CA" w:rsidP="008E7E45">
            <w:pPr>
              <w:rPr>
                <w:rFonts w:ascii="Times New Roman" w:hAnsi="Times New Roman"/>
              </w:rPr>
            </w:pPr>
          </w:p>
        </w:tc>
        <w:tc>
          <w:tcPr>
            <w:tcW w:w="2269" w:type="dxa"/>
            <w:tcBorders>
              <w:top w:val="nil"/>
              <w:left w:val="nil"/>
              <w:bottom w:val="single" w:sz="4" w:space="0" w:color="auto"/>
              <w:right w:val="nil"/>
            </w:tcBorders>
            <w:vAlign w:val="bottom"/>
          </w:tcPr>
          <w:p w14:paraId="2D3A95D5" w14:textId="77777777" w:rsidR="007668CA" w:rsidRPr="00325DE3" w:rsidRDefault="007668CA" w:rsidP="008E7E45">
            <w:pPr>
              <w:jc w:val="center"/>
              <w:rPr>
                <w:rFonts w:ascii="Times New Roman" w:hAnsi="Times New Roman"/>
              </w:rPr>
            </w:pPr>
          </w:p>
        </w:tc>
        <w:tc>
          <w:tcPr>
            <w:tcW w:w="283" w:type="dxa"/>
            <w:tcBorders>
              <w:top w:val="nil"/>
              <w:left w:val="nil"/>
              <w:bottom w:val="nil"/>
              <w:right w:val="nil"/>
            </w:tcBorders>
            <w:vAlign w:val="bottom"/>
          </w:tcPr>
          <w:p w14:paraId="3B92CD91" w14:textId="77777777" w:rsidR="007668CA" w:rsidRPr="00325DE3" w:rsidRDefault="007668CA" w:rsidP="008E7E45">
            <w:pPr>
              <w:rPr>
                <w:rFonts w:ascii="Times New Roman" w:hAnsi="Times New Roman"/>
              </w:rPr>
            </w:pPr>
          </w:p>
        </w:tc>
        <w:tc>
          <w:tcPr>
            <w:tcW w:w="3969" w:type="dxa"/>
            <w:tcBorders>
              <w:top w:val="nil"/>
              <w:left w:val="nil"/>
              <w:bottom w:val="single" w:sz="4" w:space="0" w:color="auto"/>
              <w:right w:val="nil"/>
            </w:tcBorders>
            <w:vAlign w:val="bottom"/>
          </w:tcPr>
          <w:p w14:paraId="09E50E91" w14:textId="77777777" w:rsidR="007668CA" w:rsidRPr="00325DE3" w:rsidRDefault="007668CA" w:rsidP="008E7E45">
            <w:pPr>
              <w:jc w:val="center"/>
              <w:rPr>
                <w:rFonts w:ascii="Times New Roman" w:hAnsi="Times New Roman"/>
              </w:rPr>
            </w:pPr>
          </w:p>
        </w:tc>
      </w:tr>
      <w:tr w:rsidR="00BE345A" w:rsidRPr="00325DE3" w14:paraId="4807E40C" w14:textId="77777777" w:rsidTr="00EB44B9">
        <w:trPr>
          <w:trHeight w:val="350"/>
        </w:trPr>
        <w:tc>
          <w:tcPr>
            <w:tcW w:w="3119" w:type="dxa"/>
            <w:tcBorders>
              <w:top w:val="nil"/>
              <w:left w:val="nil"/>
              <w:bottom w:val="nil"/>
              <w:right w:val="nil"/>
            </w:tcBorders>
          </w:tcPr>
          <w:p w14:paraId="66FC67FB"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7C2E0203" w14:textId="77777777" w:rsidR="007668CA" w:rsidRPr="00325DE3" w:rsidRDefault="007668CA" w:rsidP="008E7E45">
            <w:pPr>
              <w:rPr>
                <w:rFonts w:ascii="Times New Roman" w:hAnsi="Times New Roman"/>
                <w:sz w:val="20"/>
                <w:szCs w:val="20"/>
              </w:rPr>
            </w:pPr>
          </w:p>
        </w:tc>
        <w:tc>
          <w:tcPr>
            <w:tcW w:w="2269" w:type="dxa"/>
            <w:tcBorders>
              <w:top w:val="nil"/>
              <w:left w:val="nil"/>
              <w:bottom w:val="nil"/>
              <w:right w:val="nil"/>
            </w:tcBorders>
          </w:tcPr>
          <w:p w14:paraId="0C103AA2"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65A610F9" w14:textId="77777777" w:rsidR="007668CA" w:rsidRPr="00325DE3" w:rsidRDefault="007668CA" w:rsidP="008E7E45">
            <w:pPr>
              <w:rPr>
                <w:rFonts w:ascii="Times New Roman" w:hAnsi="Times New Roman"/>
                <w:sz w:val="20"/>
                <w:szCs w:val="20"/>
              </w:rPr>
            </w:pPr>
          </w:p>
        </w:tc>
        <w:tc>
          <w:tcPr>
            <w:tcW w:w="3969" w:type="dxa"/>
            <w:tcBorders>
              <w:top w:val="nil"/>
              <w:left w:val="nil"/>
              <w:bottom w:val="nil"/>
              <w:right w:val="nil"/>
            </w:tcBorders>
          </w:tcPr>
          <w:p w14:paraId="2EE5FC2C" w14:textId="77777777" w:rsidR="007668CA" w:rsidRPr="00325DE3" w:rsidRDefault="007668CA" w:rsidP="008E7E45">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1B4E5428" w14:textId="52DBC21B" w:rsidR="007668CA" w:rsidRPr="00325DE3" w:rsidRDefault="007668CA" w:rsidP="00EB44B9">
      <w:pPr>
        <w:spacing w:before="120"/>
        <w:rPr>
          <w:rFonts w:ascii="Times New Roman" w:eastAsia="Calibri" w:hAnsi="Times New Roman"/>
          <w:sz w:val="28"/>
          <w:szCs w:val="28"/>
          <w:lang w:eastAsia="en-US"/>
        </w:rPr>
      </w:pPr>
      <w:r w:rsidRPr="00EB44B9">
        <w:rPr>
          <w:rFonts w:ascii="Times New Roman" w:hAnsi="Times New Roman"/>
          <w:sz w:val="24"/>
          <w:szCs w:val="24"/>
        </w:rPr>
        <w:t>Дата</w:t>
      </w:r>
      <w:r w:rsidRPr="00325DE3">
        <w:rPr>
          <w:rFonts w:ascii="Times New Roman" w:eastAsia="Calibri" w:hAnsi="Times New Roman"/>
          <w:sz w:val="28"/>
          <w:szCs w:val="28"/>
          <w:lang w:eastAsia="en-US"/>
        </w:rPr>
        <w:br w:type="page"/>
      </w:r>
    </w:p>
    <w:p w14:paraId="60C44B03" w14:textId="7EEF1F3F" w:rsidR="00451925" w:rsidRPr="00EB44B9" w:rsidRDefault="00451925" w:rsidP="00451925">
      <w:pPr>
        <w:pStyle w:val="a5"/>
        <w:tabs>
          <w:tab w:val="left" w:pos="6600"/>
        </w:tabs>
        <w:ind w:left="5670"/>
        <w:jc w:val="center"/>
        <w:outlineLvl w:val="0"/>
        <w:rPr>
          <w:rFonts w:ascii="Times New Roman" w:hAnsi="Times New Roman"/>
        </w:rPr>
      </w:pPr>
      <w:r w:rsidRPr="00EB44B9">
        <w:rPr>
          <w:rFonts w:ascii="Times New Roman" w:hAnsi="Times New Roman"/>
        </w:rPr>
        <w:lastRenderedPageBreak/>
        <w:t>П</w:t>
      </w:r>
      <w:r w:rsidR="00EB44B9" w:rsidRPr="00EB44B9">
        <w:rPr>
          <w:rFonts w:ascii="Times New Roman" w:hAnsi="Times New Roman"/>
        </w:rPr>
        <w:t>риложение</w:t>
      </w:r>
      <w:r w:rsidRPr="00EB44B9">
        <w:rPr>
          <w:rFonts w:ascii="Times New Roman" w:hAnsi="Times New Roman"/>
        </w:rPr>
        <w:t xml:space="preserve"> № </w:t>
      </w:r>
      <w:r w:rsidR="00D00066" w:rsidRPr="00EB44B9">
        <w:rPr>
          <w:rFonts w:ascii="Times New Roman" w:hAnsi="Times New Roman"/>
        </w:rPr>
        <w:t>13</w:t>
      </w:r>
    </w:p>
    <w:p w14:paraId="657E9272" w14:textId="3205CC82" w:rsidR="00451925" w:rsidRPr="00325DE3" w:rsidRDefault="00451925" w:rsidP="00451925">
      <w:pPr>
        <w:pStyle w:val="a5"/>
        <w:ind w:left="5670"/>
        <w:jc w:val="center"/>
        <w:rPr>
          <w:rFonts w:ascii="Times New Roman" w:hAnsi="Times New Roman"/>
          <w:sz w:val="28"/>
          <w:szCs w:val="28"/>
        </w:rPr>
      </w:pPr>
      <w:r w:rsidRPr="00EB44B9">
        <w:rPr>
          <w:rFonts w:ascii="Times New Roman" w:hAnsi="Times New Roman"/>
        </w:rPr>
        <w:t>к</w:t>
      </w:r>
      <w:r w:rsidRPr="00325DE3">
        <w:rPr>
          <w:rFonts w:ascii="Times New Roman" w:hAnsi="Times New Roman"/>
          <w:sz w:val="28"/>
          <w:szCs w:val="28"/>
        </w:rPr>
        <w:t xml:space="preserve"> </w:t>
      </w:r>
      <w:r w:rsidRPr="00EB44B9">
        <w:rPr>
          <w:rFonts w:ascii="Times New Roman" w:hAnsi="Times New Roman"/>
        </w:rPr>
        <w:t>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3C50FE2" w14:textId="27349386" w:rsidR="00451925" w:rsidRPr="00325DE3" w:rsidRDefault="00EB44B9" w:rsidP="00451925">
      <w:pPr>
        <w:pStyle w:val="a5"/>
        <w:ind w:left="5670"/>
        <w:jc w:val="center"/>
        <w:rPr>
          <w:rFonts w:ascii="Times New Roman" w:hAnsi="Times New Roman"/>
          <w:sz w:val="28"/>
          <w:szCs w:val="28"/>
        </w:rPr>
      </w:pPr>
      <w:r w:rsidRPr="00EB44B9">
        <w:rPr>
          <w:rFonts w:ascii="Times New Roman" w:hAnsi="Times New Roman"/>
          <w:noProof/>
          <w:lang w:eastAsia="ru-RU"/>
        </w:rPr>
        <mc:AlternateContent>
          <mc:Choice Requires="wps">
            <w:drawing>
              <wp:anchor distT="0" distB="0" distL="114300" distR="114300" simplePos="0" relativeHeight="251655680" behindDoc="0" locked="0" layoutInCell="1" allowOverlap="1" wp14:anchorId="2967896D" wp14:editId="47B4B749">
                <wp:simplePos x="0" y="0"/>
                <wp:positionH relativeFrom="column">
                  <wp:posOffset>-653930</wp:posOffset>
                </wp:positionH>
                <wp:positionV relativeFrom="paragraph">
                  <wp:posOffset>4273</wp:posOffset>
                </wp:positionV>
                <wp:extent cx="3121282" cy="3257550"/>
                <wp:effectExtent l="0" t="0" r="3175" b="0"/>
                <wp:wrapNone/>
                <wp:docPr id="4" name="Надпись 4"/>
                <wp:cNvGraphicFramePr/>
                <a:graphic xmlns:a="http://schemas.openxmlformats.org/drawingml/2006/main">
                  <a:graphicData uri="http://schemas.microsoft.com/office/word/2010/wordprocessingShape">
                    <wps:wsp>
                      <wps:cNvSpPr txBox="1"/>
                      <wps:spPr>
                        <a:xfrm>
                          <a:off x="0" y="0"/>
                          <a:ext cx="3121282" cy="3257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AE610"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0C68E6F1" wp14:editId="2F706985">
                                  <wp:extent cx="609600" cy="714375"/>
                                  <wp:effectExtent l="0" t="0" r="0" b="9525"/>
                                  <wp:docPr id="8" name="Рисунок 8"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4DB8CEC6" w14:textId="77777777" w:rsidR="008B5A54" w:rsidRPr="00BE659C" w:rsidRDefault="008B5A54" w:rsidP="004C623D">
                            <w:pPr>
                              <w:spacing w:after="0" w:line="240" w:lineRule="auto"/>
                              <w:jc w:val="center"/>
                              <w:rPr>
                                <w:rFonts w:ascii="Times New Roman" w:hAnsi="Times New Roman"/>
                                <w:sz w:val="28"/>
                                <w:szCs w:val="24"/>
                              </w:rPr>
                            </w:pPr>
                          </w:p>
                          <w:p w14:paraId="45E16F66"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747B845A" w14:textId="77777777" w:rsidR="008B5A54" w:rsidRPr="00BE659C" w:rsidRDefault="008B5A54" w:rsidP="004C623D">
                            <w:pPr>
                              <w:spacing w:after="0" w:line="240" w:lineRule="auto"/>
                              <w:jc w:val="center"/>
                              <w:rPr>
                                <w:rFonts w:ascii="Times New Roman" w:hAnsi="Times New Roman"/>
                                <w:b/>
                              </w:rPr>
                            </w:pPr>
                          </w:p>
                          <w:p w14:paraId="41916AE7"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02BF03A7" w14:textId="77777777" w:rsidR="008B5A54" w:rsidRPr="00BE659C" w:rsidRDefault="008B5A54" w:rsidP="004C623D">
                            <w:pPr>
                              <w:spacing w:after="0" w:line="240" w:lineRule="auto"/>
                              <w:jc w:val="center"/>
                              <w:rPr>
                                <w:rFonts w:ascii="Times New Roman" w:hAnsi="Times New Roman"/>
                                <w:b/>
                                <w:sz w:val="24"/>
                                <w:szCs w:val="24"/>
                              </w:rPr>
                            </w:pPr>
                          </w:p>
                          <w:p w14:paraId="74FBC81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7A3779C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3D471E28"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6C5CC928"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3E9E0190"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27" w:history="1">
                              <w:r w:rsidRPr="00BE659C">
                                <w:rPr>
                                  <w:rFonts w:ascii="Times New Roman" w:hAnsi="Times New Roman"/>
                                  <w:color w:val="0000FF"/>
                                  <w:sz w:val="18"/>
                                  <w:szCs w:val="18"/>
                                  <w:u w:val="single"/>
                                  <w:lang w:val="en-US"/>
                                </w:rPr>
                                <w:t>aobninsk@adm.kaluga.ru</w:t>
                              </w:r>
                            </w:hyperlink>
                          </w:p>
                          <w:p w14:paraId="4EAEB8DE"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28"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1FF70866" w14:textId="77777777" w:rsidR="008B5A54" w:rsidRPr="00BE659C" w:rsidRDefault="008B5A54" w:rsidP="004C623D">
                            <w:pPr>
                              <w:spacing w:after="0" w:line="240" w:lineRule="auto"/>
                              <w:jc w:val="center"/>
                              <w:rPr>
                                <w:rFonts w:ascii="Times New Roman" w:hAnsi="Times New Roman"/>
                                <w:sz w:val="18"/>
                                <w:szCs w:val="18"/>
                              </w:rPr>
                            </w:pPr>
                          </w:p>
                          <w:p w14:paraId="6309EC2C"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0EB639E4" w14:textId="77777777" w:rsidR="008B5A54" w:rsidRPr="00BE659C" w:rsidRDefault="008B5A54" w:rsidP="004C623D">
                            <w:pPr>
                              <w:spacing w:after="0" w:line="240" w:lineRule="auto"/>
                              <w:rPr>
                                <w:rFonts w:ascii="Times New Roman" w:hAnsi="Times New Roman"/>
                                <w:sz w:val="18"/>
                                <w:szCs w:val="18"/>
                              </w:rPr>
                            </w:pPr>
                          </w:p>
                          <w:p w14:paraId="7FD79480"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6741F473"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7896D" id="Надпись 4" o:spid="_x0000_s1031" type="#_x0000_t202" style="position:absolute;left:0;text-align:left;margin-left:-51.5pt;margin-top:.35pt;width:245.75pt;height:2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" fillcolor="white [3201]" stroked="f" strokeweight=".5pt">
                <v:textbox>
                  <w:txbxContent>
                    <w:p w14:paraId="29DAE610" w14:textId="77777777" w:rsidR="008B5A54" w:rsidRPr="00BE659C" w:rsidRDefault="008B5A54" w:rsidP="004C623D">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0C68E6F1" wp14:editId="2F706985">
                            <wp:extent cx="609600" cy="714375"/>
                            <wp:effectExtent l="0" t="0" r="0" b="9525"/>
                            <wp:docPr id="8" name="Рисунок 8"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4DB8CEC6" w14:textId="77777777" w:rsidR="008B5A54" w:rsidRPr="00BE659C" w:rsidRDefault="008B5A54" w:rsidP="004C623D">
                      <w:pPr>
                        <w:spacing w:after="0" w:line="240" w:lineRule="auto"/>
                        <w:jc w:val="center"/>
                        <w:rPr>
                          <w:rFonts w:ascii="Times New Roman" w:hAnsi="Times New Roman"/>
                          <w:sz w:val="28"/>
                          <w:szCs w:val="24"/>
                        </w:rPr>
                      </w:pPr>
                    </w:p>
                    <w:p w14:paraId="45E16F66" w14:textId="77777777" w:rsidR="008B5A54" w:rsidRPr="00BE659C" w:rsidRDefault="008B5A54" w:rsidP="004C623D">
                      <w:pPr>
                        <w:spacing w:after="0" w:line="240" w:lineRule="auto"/>
                        <w:jc w:val="center"/>
                        <w:rPr>
                          <w:rFonts w:ascii="Times New Roman" w:hAnsi="Times New Roman"/>
                          <w:b/>
                        </w:rPr>
                      </w:pPr>
                      <w:r w:rsidRPr="00BE659C">
                        <w:rPr>
                          <w:rFonts w:ascii="Times New Roman" w:hAnsi="Times New Roman"/>
                          <w:b/>
                        </w:rPr>
                        <w:t>Калужская область</w:t>
                      </w:r>
                    </w:p>
                    <w:p w14:paraId="747B845A" w14:textId="77777777" w:rsidR="008B5A54" w:rsidRPr="00BE659C" w:rsidRDefault="008B5A54" w:rsidP="004C623D">
                      <w:pPr>
                        <w:spacing w:after="0" w:line="240" w:lineRule="auto"/>
                        <w:jc w:val="center"/>
                        <w:rPr>
                          <w:rFonts w:ascii="Times New Roman" w:hAnsi="Times New Roman"/>
                          <w:b/>
                        </w:rPr>
                      </w:pPr>
                    </w:p>
                    <w:p w14:paraId="41916AE7" w14:textId="77777777" w:rsidR="008B5A54" w:rsidRPr="00BE659C" w:rsidRDefault="008B5A54" w:rsidP="004C623D">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02BF03A7" w14:textId="77777777" w:rsidR="008B5A54" w:rsidRPr="00BE659C" w:rsidRDefault="008B5A54" w:rsidP="004C623D">
                      <w:pPr>
                        <w:spacing w:after="0" w:line="240" w:lineRule="auto"/>
                        <w:jc w:val="center"/>
                        <w:rPr>
                          <w:rFonts w:ascii="Times New Roman" w:hAnsi="Times New Roman"/>
                          <w:b/>
                          <w:sz w:val="24"/>
                          <w:szCs w:val="24"/>
                        </w:rPr>
                      </w:pPr>
                    </w:p>
                    <w:p w14:paraId="74FBC81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7A3779C3"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3D471E28"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6C5CC928"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3E9E0190" w14:textId="77777777" w:rsidR="008B5A54" w:rsidRPr="00BE659C" w:rsidRDefault="008B5A54" w:rsidP="004C623D">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29" w:history="1">
                        <w:r w:rsidRPr="00BE659C">
                          <w:rPr>
                            <w:rFonts w:ascii="Times New Roman" w:hAnsi="Times New Roman"/>
                            <w:color w:val="0000FF"/>
                            <w:sz w:val="18"/>
                            <w:szCs w:val="18"/>
                            <w:u w:val="single"/>
                            <w:lang w:val="en-US"/>
                          </w:rPr>
                          <w:t>aobninsk@adm.kaluga.ru</w:t>
                        </w:r>
                      </w:hyperlink>
                    </w:p>
                    <w:p w14:paraId="4EAEB8DE"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30"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1FF70866" w14:textId="77777777" w:rsidR="008B5A54" w:rsidRPr="00BE659C" w:rsidRDefault="008B5A54" w:rsidP="004C623D">
                      <w:pPr>
                        <w:spacing w:after="0" w:line="240" w:lineRule="auto"/>
                        <w:jc w:val="center"/>
                        <w:rPr>
                          <w:rFonts w:ascii="Times New Roman" w:hAnsi="Times New Roman"/>
                          <w:sz w:val="18"/>
                          <w:szCs w:val="18"/>
                        </w:rPr>
                      </w:pPr>
                    </w:p>
                    <w:p w14:paraId="6309EC2C" w14:textId="77777777" w:rsidR="008B5A54" w:rsidRPr="00BE659C" w:rsidRDefault="008B5A54" w:rsidP="004C623D">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0EB639E4" w14:textId="77777777" w:rsidR="008B5A54" w:rsidRPr="00BE659C" w:rsidRDefault="008B5A54" w:rsidP="004C623D">
                      <w:pPr>
                        <w:spacing w:after="0" w:line="240" w:lineRule="auto"/>
                        <w:rPr>
                          <w:rFonts w:ascii="Times New Roman" w:hAnsi="Times New Roman"/>
                          <w:sz w:val="18"/>
                          <w:szCs w:val="18"/>
                        </w:rPr>
                      </w:pPr>
                    </w:p>
                    <w:p w14:paraId="7FD79480" w14:textId="77777777" w:rsidR="008B5A54" w:rsidRPr="00BE659C" w:rsidRDefault="008B5A54" w:rsidP="004C623D">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6741F473" w14:textId="77777777" w:rsidR="008B5A54" w:rsidRDefault="008B5A54"/>
                  </w:txbxContent>
                </v:textbox>
              </v:shape>
            </w:pict>
          </mc:Fallback>
        </mc:AlternateContent>
      </w:r>
    </w:p>
    <w:p w14:paraId="66CDE512" w14:textId="77777777" w:rsidR="00451925" w:rsidRPr="00325DE3" w:rsidRDefault="00451925" w:rsidP="00451925">
      <w:pPr>
        <w:autoSpaceDE w:val="0"/>
        <w:autoSpaceDN w:val="0"/>
        <w:adjustRightInd w:val="0"/>
        <w:spacing w:after="0"/>
        <w:jc w:val="right"/>
        <w:outlineLvl w:val="0"/>
        <w:rPr>
          <w:rFonts w:ascii="Times New Roman" w:hAnsi="Times New Roman"/>
          <w:sz w:val="27"/>
          <w:szCs w:val="27"/>
        </w:rPr>
      </w:pPr>
      <w:r w:rsidRPr="00325DE3">
        <w:rPr>
          <w:rFonts w:ascii="Times New Roman" w:hAnsi="Times New Roman"/>
          <w:sz w:val="27"/>
          <w:szCs w:val="27"/>
        </w:rPr>
        <w:t>Кому ____________________________________</w:t>
      </w:r>
    </w:p>
    <w:p w14:paraId="03D9C9F8"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25EE2F" w14:textId="77777777" w:rsidR="00451925" w:rsidRPr="00325DE3" w:rsidRDefault="00451925" w:rsidP="00451925">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2B2F58AB" w14:textId="77777777" w:rsidR="00451925" w:rsidRPr="00325DE3" w:rsidRDefault="00451925" w:rsidP="00451925">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5269588F" w14:textId="77777777" w:rsidR="00451925" w:rsidRPr="00325DE3" w:rsidRDefault="00451925" w:rsidP="00451925">
      <w:pPr>
        <w:spacing w:line="240" w:lineRule="auto"/>
        <w:jc w:val="right"/>
        <w:rPr>
          <w:rFonts w:ascii="Times New Roman" w:hAnsi="Times New Roman"/>
          <w:b/>
          <w:sz w:val="24"/>
        </w:rPr>
      </w:pPr>
    </w:p>
    <w:p w14:paraId="2E7747E2" w14:textId="77777777" w:rsidR="00451925" w:rsidRPr="00325DE3" w:rsidRDefault="00451925" w:rsidP="00451925">
      <w:pPr>
        <w:spacing w:line="240" w:lineRule="auto"/>
        <w:jc w:val="right"/>
        <w:rPr>
          <w:rFonts w:ascii="Times New Roman" w:hAnsi="Times New Roman"/>
          <w:b/>
          <w:sz w:val="24"/>
        </w:rPr>
      </w:pPr>
    </w:p>
    <w:p w14:paraId="310D6C17" w14:textId="77777777" w:rsidR="00451925" w:rsidRPr="00325DE3" w:rsidRDefault="00451925" w:rsidP="00451925">
      <w:pPr>
        <w:spacing w:line="240" w:lineRule="auto"/>
        <w:jc w:val="right"/>
        <w:rPr>
          <w:rFonts w:ascii="Times New Roman" w:hAnsi="Times New Roman"/>
          <w:b/>
          <w:sz w:val="24"/>
        </w:rPr>
      </w:pPr>
    </w:p>
    <w:p w14:paraId="7AE84222" w14:textId="77777777" w:rsidR="00EB44B9" w:rsidRDefault="00EB44B9" w:rsidP="00451925">
      <w:pPr>
        <w:spacing w:line="240" w:lineRule="auto"/>
        <w:jc w:val="center"/>
        <w:rPr>
          <w:rFonts w:ascii="Times New Roman" w:hAnsi="Times New Roman"/>
          <w:b/>
          <w:sz w:val="28"/>
          <w:szCs w:val="28"/>
        </w:rPr>
      </w:pPr>
    </w:p>
    <w:p w14:paraId="6AF870AA" w14:textId="77777777" w:rsidR="00451925" w:rsidRPr="00EB44B9" w:rsidRDefault="00451925" w:rsidP="00451925">
      <w:pPr>
        <w:spacing w:line="240" w:lineRule="auto"/>
        <w:jc w:val="center"/>
        <w:rPr>
          <w:rFonts w:ascii="Times New Roman" w:hAnsi="Times New Roman"/>
          <w:b/>
          <w:sz w:val="24"/>
          <w:szCs w:val="24"/>
        </w:rPr>
      </w:pPr>
      <w:r w:rsidRPr="00EB44B9">
        <w:rPr>
          <w:rFonts w:ascii="Times New Roman" w:hAnsi="Times New Roman"/>
          <w:b/>
          <w:sz w:val="24"/>
          <w:szCs w:val="24"/>
        </w:rPr>
        <w:t>Р Е Ш Е Н И Е</w:t>
      </w:r>
      <w:r w:rsidRPr="00EB44B9">
        <w:rPr>
          <w:rFonts w:ascii="Times New Roman" w:hAnsi="Times New Roman"/>
          <w:b/>
          <w:sz w:val="24"/>
          <w:szCs w:val="24"/>
        </w:rPr>
        <w:br/>
        <w:t>об отказе во внесении изменений в разрешение на строительство</w:t>
      </w:r>
    </w:p>
    <w:p w14:paraId="58072071" w14:textId="5ABFAC88" w:rsidR="00451925" w:rsidRPr="00EB44B9" w:rsidRDefault="00745682" w:rsidP="00745682">
      <w:pPr>
        <w:spacing w:after="0" w:line="240" w:lineRule="auto"/>
        <w:jc w:val="center"/>
        <w:rPr>
          <w:rFonts w:ascii="Times New Roman" w:hAnsi="Times New Roman"/>
          <w:b/>
          <w:bCs/>
          <w:sz w:val="24"/>
          <w:szCs w:val="24"/>
        </w:rPr>
      </w:pPr>
      <w:r w:rsidRPr="00EB44B9">
        <w:rPr>
          <w:rFonts w:ascii="Times New Roman" w:hAnsi="Times New Roman"/>
          <w:b/>
          <w:bCs/>
          <w:sz w:val="24"/>
          <w:szCs w:val="24"/>
        </w:rPr>
        <w:t>Администрация города Обнинска</w:t>
      </w:r>
    </w:p>
    <w:p w14:paraId="2DEA1C00" w14:textId="77777777" w:rsidR="00745682" w:rsidRPr="00EB44B9" w:rsidRDefault="00745682" w:rsidP="00451925">
      <w:pPr>
        <w:spacing w:after="0" w:line="240" w:lineRule="auto"/>
        <w:jc w:val="both"/>
        <w:rPr>
          <w:rFonts w:ascii="Times New Roman" w:hAnsi="Times New Roman"/>
          <w:sz w:val="24"/>
          <w:szCs w:val="24"/>
        </w:rPr>
      </w:pPr>
    </w:p>
    <w:p w14:paraId="250A94E9" w14:textId="3681D58C" w:rsidR="00451925" w:rsidRPr="00325DE3" w:rsidRDefault="00451925" w:rsidP="00451925">
      <w:pPr>
        <w:spacing w:after="0" w:line="240" w:lineRule="auto"/>
        <w:jc w:val="both"/>
        <w:rPr>
          <w:rFonts w:ascii="Times New Roman" w:hAnsi="Times New Roman"/>
          <w:sz w:val="28"/>
          <w:szCs w:val="28"/>
        </w:rPr>
      </w:pPr>
      <w:r w:rsidRPr="00EB44B9">
        <w:rPr>
          <w:rFonts w:ascii="Times New Roman" w:hAnsi="Times New Roman"/>
          <w:sz w:val="24"/>
          <w:szCs w:val="24"/>
        </w:rPr>
        <w:t>по результатам рассмотрения</w:t>
      </w:r>
      <w:r w:rsidRPr="00325DE3">
        <w:rPr>
          <w:rFonts w:ascii="Times New Roman" w:hAnsi="Times New Roman"/>
          <w:sz w:val="28"/>
          <w:szCs w:val="28"/>
        </w:rPr>
        <w:t xml:space="preserve"> ____________________________________________* от ________________ № _______________ </w:t>
      </w:r>
      <w:r w:rsidRPr="00EB44B9">
        <w:rPr>
          <w:rFonts w:ascii="Times New Roman" w:hAnsi="Times New Roman"/>
          <w:sz w:val="24"/>
          <w:szCs w:val="24"/>
        </w:rPr>
        <w:t>принято решение об отказе во внесении</w:t>
      </w:r>
    </w:p>
    <w:p w14:paraId="21FF73A8" w14:textId="77777777" w:rsidR="00451925" w:rsidRPr="00325DE3" w:rsidRDefault="00451925" w:rsidP="00451925">
      <w:pPr>
        <w:spacing w:after="0" w:line="240" w:lineRule="auto"/>
        <w:jc w:val="both"/>
        <w:rPr>
          <w:rFonts w:ascii="Times New Roman" w:hAnsi="Times New Roman"/>
          <w:sz w:val="20"/>
          <w:szCs w:val="20"/>
        </w:rPr>
      </w:pPr>
      <w:r w:rsidRPr="00325DE3">
        <w:rPr>
          <w:rFonts w:ascii="Times New Roman" w:hAnsi="Times New Roman"/>
          <w:sz w:val="20"/>
          <w:szCs w:val="20"/>
        </w:rPr>
        <w:t xml:space="preserve">                (дата и номер регистрации)</w:t>
      </w:r>
    </w:p>
    <w:p w14:paraId="6004B2AB" w14:textId="77777777" w:rsidR="00451925" w:rsidRPr="00325DE3" w:rsidRDefault="00451925" w:rsidP="00451925">
      <w:pPr>
        <w:spacing w:after="0" w:line="240" w:lineRule="auto"/>
        <w:jc w:val="both"/>
        <w:rPr>
          <w:rFonts w:ascii="Times New Roman" w:hAnsi="Times New Roman"/>
          <w:i/>
          <w:sz w:val="28"/>
          <w:szCs w:val="28"/>
        </w:rPr>
      </w:pPr>
      <w:r w:rsidRPr="00325DE3">
        <w:rPr>
          <w:rFonts w:ascii="Times New Roman" w:hAnsi="Times New Roman"/>
          <w:sz w:val="28"/>
          <w:szCs w:val="28"/>
        </w:rPr>
        <w:t xml:space="preserve">изменений в разрешение на строительство. </w:t>
      </w:r>
    </w:p>
    <w:p w14:paraId="2F4744A1" w14:textId="77777777" w:rsidR="00451925" w:rsidRPr="00325DE3" w:rsidRDefault="00451925" w:rsidP="00451925">
      <w:pPr>
        <w:spacing w:after="0" w:line="240" w:lineRule="auto"/>
        <w:jc w:val="both"/>
        <w:rPr>
          <w:rFonts w:ascii="Times New Roman" w:hAnsi="Times New Roman"/>
          <w:i/>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25DE3" w:rsidRPr="00325DE3" w14:paraId="2C8F716B" w14:textId="77777777" w:rsidTr="00C0035A">
        <w:trPr>
          <w:trHeight w:val="871"/>
        </w:trPr>
        <w:tc>
          <w:tcPr>
            <w:tcW w:w="1276" w:type="dxa"/>
          </w:tcPr>
          <w:p w14:paraId="5C20ADA7"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 пункта Административного регламента</w:t>
            </w:r>
          </w:p>
        </w:tc>
        <w:tc>
          <w:tcPr>
            <w:tcW w:w="4603" w:type="dxa"/>
          </w:tcPr>
          <w:p w14:paraId="6CB2BF59"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14:paraId="2063B7D0" w14:textId="77777777" w:rsidR="00451925" w:rsidRPr="00325DE3" w:rsidRDefault="00451925"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изменений в разрешение на строительство</w:t>
            </w:r>
          </w:p>
        </w:tc>
      </w:tr>
      <w:tr w:rsidR="00325DE3" w:rsidRPr="00325DE3" w14:paraId="78DD51FC" w14:textId="77777777" w:rsidTr="00C0035A">
        <w:trPr>
          <w:trHeight w:val="2477"/>
        </w:trPr>
        <w:tc>
          <w:tcPr>
            <w:tcW w:w="1276" w:type="dxa"/>
          </w:tcPr>
          <w:p w14:paraId="15FEDAF5"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2.19.2</w:t>
            </w:r>
          </w:p>
        </w:tc>
        <w:tc>
          <w:tcPr>
            <w:tcW w:w="4603" w:type="dxa"/>
          </w:tcPr>
          <w:p w14:paraId="6D22AE9C"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325DE3">
              <w:rPr>
                <w:rFonts w:ascii="Times New Roman" w:hAnsi="Times New Roman"/>
                <w:bCs/>
                <w:sz w:val="24"/>
                <w:szCs w:val="24"/>
              </w:rPr>
              <w:lastRenderedPageBreak/>
              <w:t>местного самоуправления</w:t>
            </w:r>
          </w:p>
        </w:tc>
        <w:tc>
          <w:tcPr>
            <w:tcW w:w="4044" w:type="dxa"/>
          </w:tcPr>
          <w:p w14:paraId="66918D0E"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lastRenderedPageBreak/>
              <w:t>Не требуется</w:t>
            </w:r>
          </w:p>
        </w:tc>
      </w:tr>
      <w:tr w:rsidR="00325DE3" w:rsidRPr="00325DE3" w14:paraId="7969B96A" w14:textId="77777777" w:rsidTr="00C0035A">
        <w:trPr>
          <w:trHeight w:val="13"/>
        </w:trPr>
        <w:tc>
          <w:tcPr>
            <w:tcW w:w="1276" w:type="dxa"/>
          </w:tcPr>
          <w:p w14:paraId="5D9F331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"б" пункта 2.19.2</w:t>
            </w:r>
          </w:p>
        </w:tc>
        <w:tc>
          <w:tcPr>
            <w:tcW w:w="4603" w:type="dxa"/>
          </w:tcPr>
          <w:p w14:paraId="3F77239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14:paraId="589C25F9"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519DE14" w14:textId="77777777" w:rsidTr="00C0035A">
        <w:trPr>
          <w:trHeight w:val="13"/>
        </w:trPr>
        <w:tc>
          <w:tcPr>
            <w:tcW w:w="1276" w:type="dxa"/>
          </w:tcPr>
          <w:p w14:paraId="67FB104A" w14:textId="77777777" w:rsidR="00451925" w:rsidRPr="00325DE3" w:rsidDel="00723795" w:rsidRDefault="00451925" w:rsidP="00C0035A">
            <w:pPr>
              <w:spacing w:line="240" w:lineRule="auto"/>
              <w:rPr>
                <w:rFonts w:ascii="Times New Roman" w:hAnsi="Times New Roman"/>
                <w:sz w:val="24"/>
              </w:rPr>
            </w:pPr>
            <w:r w:rsidRPr="00325DE3">
              <w:rPr>
                <w:rFonts w:ascii="Times New Roman" w:hAnsi="Times New Roman"/>
                <w:sz w:val="24"/>
              </w:rPr>
              <w:t>подпункт "а" пункта 2.19.3</w:t>
            </w:r>
          </w:p>
        </w:tc>
        <w:tc>
          <w:tcPr>
            <w:tcW w:w="4603" w:type="dxa"/>
          </w:tcPr>
          <w:p w14:paraId="25ACDF98" w14:textId="77777777" w:rsidR="00451925" w:rsidRPr="00325DE3" w:rsidDel="00723795"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14:paraId="740A959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Не требуется</w:t>
            </w:r>
          </w:p>
        </w:tc>
      </w:tr>
      <w:tr w:rsidR="00325DE3" w:rsidRPr="00325DE3" w14:paraId="5B16BA26" w14:textId="77777777" w:rsidTr="00C0035A">
        <w:trPr>
          <w:trHeight w:val="13"/>
        </w:trPr>
        <w:tc>
          <w:tcPr>
            <w:tcW w:w="1276" w:type="dxa"/>
          </w:tcPr>
          <w:p w14:paraId="5C699AD4"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"б" пункта 2.19.3</w:t>
            </w:r>
          </w:p>
        </w:tc>
        <w:tc>
          <w:tcPr>
            <w:tcW w:w="4603" w:type="dxa"/>
          </w:tcPr>
          <w:p w14:paraId="5A6590A1"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56A539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9F8DD2B" w14:textId="77777777" w:rsidTr="00C0035A">
        <w:trPr>
          <w:trHeight w:val="1456"/>
        </w:trPr>
        <w:tc>
          <w:tcPr>
            <w:tcW w:w="1276" w:type="dxa"/>
          </w:tcPr>
          <w:p w14:paraId="11F03746"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"в" пункта 2.19.3</w:t>
            </w:r>
          </w:p>
        </w:tc>
        <w:tc>
          <w:tcPr>
            <w:tcW w:w="4603" w:type="dxa"/>
          </w:tcPr>
          <w:p w14:paraId="47852862" w14:textId="77777777" w:rsidR="00451925" w:rsidRPr="00325DE3" w:rsidRDefault="00451925" w:rsidP="00C0035A">
            <w:pPr>
              <w:pStyle w:val="111"/>
              <w:spacing w:line="240" w:lineRule="auto"/>
              <w:jc w:val="left"/>
              <w:rPr>
                <w:sz w:val="24"/>
                <w:szCs w:val="24"/>
              </w:rPr>
            </w:pPr>
            <w:r w:rsidRPr="00325DE3">
              <w:rPr>
                <w:bCs/>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325DE3">
              <w:rPr>
                <w:bCs/>
                <w:sz w:val="24"/>
                <w:szCs w:val="24"/>
              </w:rPr>
              <w:lastRenderedPageBreak/>
              <w:t>кодексом Российской Федерации выдано разрешение на строительство</w:t>
            </w:r>
          </w:p>
        </w:tc>
        <w:tc>
          <w:tcPr>
            <w:tcW w:w="4044" w:type="dxa"/>
          </w:tcPr>
          <w:p w14:paraId="5A6B1B0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lastRenderedPageBreak/>
              <w:t>Указываются основания такого вывода</w:t>
            </w:r>
          </w:p>
        </w:tc>
      </w:tr>
      <w:tr w:rsidR="00325DE3" w:rsidRPr="00325DE3" w14:paraId="72398AA4" w14:textId="77777777" w:rsidTr="00C0035A">
        <w:trPr>
          <w:trHeight w:val="1456"/>
        </w:trPr>
        <w:tc>
          <w:tcPr>
            <w:tcW w:w="1276" w:type="dxa"/>
          </w:tcPr>
          <w:p w14:paraId="3B499D9A"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lastRenderedPageBreak/>
              <w:t>подпункт "г" пункта 2.19.3</w:t>
            </w:r>
          </w:p>
        </w:tc>
        <w:tc>
          <w:tcPr>
            <w:tcW w:w="4603" w:type="dxa"/>
          </w:tcPr>
          <w:p w14:paraId="122FF4C4" w14:textId="77777777" w:rsidR="00451925" w:rsidRPr="00325DE3" w:rsidRDefault="00451925" w:rsidP="00C0035A">
            <w:pPr>
              <w:pStyle w:val="111"/>
              <w:spacing w:line="240" w:lineRule="auto"/>
              <w:jc w:val="left"/>
              <w:rPr>
                <w:sz w:val="24"/>
                <w:szCs w:val="24"/>
              </w:rPr>
            </w:pPr>
            <w:r w:rsidRPr="00325DE3">
              <w:rPr>
                <w:bCs/>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14:paraId="54CDB22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0889798" w14:textId="77777777" w:rsidTr="00C0035A">
        <w:trPr>
          <w:trHeight w:val="1456"/>
        </w:trPr>
        <w:tc>
          <w:tcPr>
            <w:tcW w:w="1276" w:type="dxa"/>
          </w:tcPr>
          <w:p w14:paraId="2488A00E"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rPr>
              <w:t>подпункт "д" пункта 2.19.3</w:t>
            </w:r>
          </w:p>
        </w:tc>
        <w:tc>
          <w:tcPr>
            <w:tcW w:w="4603" w:type="dxa"/>
          </w:tcPr>
          <w:p w14:paraId="2870F0E9" w14:textId="77777777" w:rsidR="00451925" w:rsidRPr="00325DE3" w:rsidRDefault="00451925" w:rsidP="00C0035A">
            <w:pPr>
              <w:pStyle w:val="111"/>
              <w:spacing w:line="240" w:lineRule="auto"/>
              <w:jc w:val="left"/>
              <w:rPr>
                <w:sz w:val="24"/>
                <w:szCs w:val="24"/>
              </w:rPr>
            </w:pPr>
            <w:r w:rsidRPr="00325DE3">
              <w:rPr>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14:paraId="0FD6DA7D"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78F8A729" w14:textId="77777777" w:rsidTr="00C0035A">
        <w:trPr>
          <w:trHeight w:val="1539"/>
        </w:trPr>
        <w:tc>
          <w:tcPr>
            <w:tcW w:w="1276" w:type="dxa"/>
          </w:tcPr>
          <w:p w14:paraId="178677F0"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"а" пункта 2.19.5</w:t>
            </w:r>
          </w:p>
        </w:tc>
        <w:tc>
          <w:tcPr>
            <w:tcW w:w="4603" w:type="dxa"/>
          </w:tcPr>
          <w:p w14:paraId="1CB3E72A" w14:textId="77777777" w:rsidR="00451925" w:rsidRPr="00325DE3" w:rsidDel="004B3390"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14:paraId="3CB7F9D8" w14:textId="77777777" w:rsidR="00451925" w:rsidRPr="00325DE3" w:rsidDel="004B3390"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0AF278E3" w14:textId="77777777" w:rsidTr="00C0035A">
        <w:trPr>
          <w:trHeight w:val="1539"/>
        </w:trPr>
        <w:tc>
          <w:tcPr>
            <w:tcW w:w="1276" w:type="dxa"/>
          </w:tcPr>
          <w:p w14:paraId="7631CBF9"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t>подпункт "б" пункта 2.19.5</w:t>
            </w:r>
          </w:p>
        </w:tc>
        <w:tc>
          <w:tcPr>
            <w:tcW w:w="4603" w:type="dxa"/>
          </w:tcPr>
          <w:p w14:paraId="6F6B07DD"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14:paraId="7819A597"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rsidDel="004B3390" w14:paraId="2AB33A2A" w14:textId="77777777" w:rsidTr="00C0035A">
        <w:trPr>
          <w:trHeight w:val="1539"/>
        </w:trPr>
        <w:tc>
          <w:tcPr>
            <w:tcW w:w="1276" w:type="dxa"/>
          </w:tcPr>
          <w:p w14:paraId="131446A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sz w:val="24"/>
                <w:szCs w:val="24"/>
              </w:rPr>
              <w:lastRenderedPageBreak/>
              <w:t>подпункт "в" пункта 2.19.5</w:t>
            </w:r>
          </w:p>
        </w:tc>
        <w:tc>
          <w:tcPr>
            <w:tcW w:w="4603" w:type="dxa"/>
          </w:tcPr>
          <w:p w14:paraId="0BE73243" w14:textId="77777777" w:rsidR="00451925" w:rsidRPr="00325DE3" w:rsidRDefault="00451925" w:rsidP="00C0035A">
            <w:pPr>
              <w:spacing w:line="240" w:lineRule="auto"/>
              <w:rPr>
                <w:rFonts w:ascii="Times New Roman" w:hAnsi="Times New Roman"/>
                <w:bCs/>
                <w:sz w:val="24"/>
                <w:szCs w:val="24"/>
              </w:rPr>
            </w:pPr>
            <w:r w:rsidRPr="00325DE3">
              <w:rPr>
                <w:rFonts w:ascii="Times New Roman" w:hAnsi="Times New Roman"/>
                <w:bCs/>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14:paraId="3F7FF3A8"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652E58B5" w14:textId="77777777" w:rsidTr="00C0035A">
        <w:trPr>
          <w:trHeight w:val="2910"/>
        </w:trPr>
        <w:tc>
          <w:tcPr>
            <w:tcW w:w="1276" w:type="dxa"/>
          </w:tcPr>
          <w:p w14:paraId="38CB37B2"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"а" пункта 2.19.6</w:t>
            </w:r>
          </w:p>
        </w:tc>
        <w:tc>
          <w:tcPr>
            <w:tcW w:w="4603" w:type="dxa"/>
          </w:tcPr>
          <w:p w14:paraId="67248AB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14:paraId="7FEA93A0"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E99D0D8" w14:textId="77777777" w:rsidTr="00C0035A">
        <w:trPr>
          <w:trHeight w:val="3177"/>
        </w:trPr>
        <w:tc>
          <w:tcPr>
            <w:tcW w:w="1276" w:type="dxa"/>
          </w:tcPr>
          <w:p w14:paraId="3E0E140F" w14:textId="77777777" w:rsidR="00451925" w:rsidRPr="00325DE3" w:rsidRDefault="00451925" w:rsidP="00C0035A">
            <w:pPr>
              <w:spacing w:line="240" w:lineRule="auto"/>
              <w:rPr>
                <w:rFonts w:ascii="Times New Roman" w:hAnsi="Times New Roman"/>
                <w:sz w:val="24"/>
              </w:rPr>
            </w:pPr>
            <w:r w:rsidRPr="00325DE3">
              <w:rPr>
                <w:rFonts w:ascii="Times New Roman" w:hAnsi="Times New Roman"/>
                <w:sz w:val="24"/>
                <w:szCs w:val="24"/>
              </w:rPr>
              <w:t>подпункт "б" пункта 2.19.6</w:t>
            </w:r>
          </w:p>
        </w:tc>
        <w:tc>
          <w:tcPr>
            <w:tcW w:w="4603" w:type="dxa"/>
          </w:tcPr>
          <w:p w14:paraId="3D246A67"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14:paraId="3912BAEC"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2CD9F94" w14:textId="77777777" w:rsidTr="00C0035A">
        <w:trPr>
          <w:trHeight w:val="971"/>
        </w:trPr>
        <w:tc>
          <w:tcPr>
            <w:tcW w:w="1276" w:type="dxa"/>
          </w:tcPr>
          <w:p w14:paraId="0DEDB188"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t>подпункт "в" пункта 2.19.6</w:t>
            </w:r>
          </w:p>
        </w:tc>
        <w:tc>
          <w:tcPr>
            <w:tcW w:w="4603" w:type="dxa"/>
          </w:tcPr>
          <w:p w14:paraId="72C077AF"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14:paraId="5CBC672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1C57BA3" w14:textId="77777777" w:rsidTr="00C0035A">
        <w:trPr>
          <w:trHeight w:val="1191"/>
        </w:trPr>
        <w:tc>
          <w:tcPr>
            <w:tcW w:w="1276" w:type="dxa"/>
          </w:tcPr>
          <w:p w14:paraId="656FBFE3" w14:textId="77777777" w:rsidR="00451925" w:rsidRPr="00325DE3" w:rsidRDefault="00451925" w:rsidP="00C0035A">
            <w:pPr>
              <w:spacing w:line="240" w:lineRule="auto"/>
              <w:jc w:val="both"/>
              <w:rPr>
                <w:rFonts w:ascii="Times New Roman" w:hAnsi="Times New Roman"/>
                <w:sz w:val="24"/>
              </w:rPr>
            </w:pPr>
            <w:r w:rsidRPr="00325DE3">
              <w:rPr>
                <w:rFonts w:ascii="Times New Roman" w:hAnsi="Times New Roman"/>
                <w:sz w:val="24"/>
                <w:szCs w:val="24"/>
              </w:rPr>
              <w:t>подпункт "а" пункта 2.19.7</w:t>
            </w:r>
          </w:p>
        </w:tc>
        <w:tc>
          <w:tcPr>
            <w:tcW w:w="4603" w:type="dxa"/>
          </w:tcPr>
          <w:p w14:paraId="0B21607A"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 xml:space="preserve">отсутствие документов, предусмотренных пунктом 2.11.1 </w:t>
            </w:r>
            <w:r w:rsidRPr="00325DE3">
              <w:rPr>
                <w:rFonts w:ascii="Times New Roman" w:hAnsi="Times New Roman"/>
                <w:sz w:val="24"/>
              </w:rPr>
              <w:t>Административного регламента</w:t>
            </w:r>
          </w:p>
        </w:tc>
        <w:tc>
          <w:tcPr>
            <w:tcW w:w="4044" w:type="dxa"/>
          </w:tcPr>
          <w:p w14:paraId="1A7EE936"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5E600944" w14:textId="77777777" w:rsidTr="00C0035A">
        <w:trPr>
          <w:trHeight w:val="612"/>
        </w:trPr>
        <w:tc>
          <w:tcPr>
            <w:tcW w:w="1276" w:type="dxa"/>
          </w:tcPr>
          <w:p w14:paraId="6024C67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"б" пункта 2.19.7</w:t>
            </w:r>
          </w:p>
        </w:tc>
        <w:tc>
          <w:tcPr>
            <w:tcW w:w="4603" w:type="dxa"/>
          </w:tcPr>
          <w:p w14:paraId="7DDEFAE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14:paraId="6E4B6B4B"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A92BF53" w14:textId="77777777" w:rsidTr="00C0035A">
        <w:trPr>
          <w:trHeight w:val="2355"/>
        </w:trPr>
        <w:tc>
          <w:tcPr>
            <w:tcW w:w="1276" w:type="dxa"/>
          </w:tcPr>
          <w:p w14:paraId="25505AA2"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lastRenderedPageBreak/>
              <w:t>подпункт "в" пункта 2.19.7</w:t>
            </w:r>
          </w:p>
        </w:tc>
        <w:tc>
          <w:tcPr>
            <w:tcW w:w="4603" w:type="dxa"/>
          </w:tcPr>
          <w:p w14:paraId="16B1C60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14:paraId="3D06D7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1FA8512C" w14:textId="77777777" w:rsidTr="00C0035A">
        <w:trPr>
          <w:trHeight w:val="2610"/>
        </w:trPr>
        <w:tc>
          <w:tcPr>
            <w:tcW w:w="1276" w:type="dxa"/>
          </w:tcPr>
          <w:p w14:paraId="7AC2AEC9"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"г" пункта 2.19.7</w:t>
            </w:r>
          </w:p>
        </w:tc>
        <w:tc>
          <w:tcPr>
            <w:tcW w:w="4603" w:type="dxa"/>
          </w:tcPr>
          <w:p w14:paraId="19B85AD8"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14:paraId="5081D3D4"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468F7C36" w14:textId="77777777" w:rsidTr="00C0035A">
        <w:trPr>
          <w:trHeight w:val="1766"/>
        </w:trPr>
        <w:tc>
          <w:tcPr>
            <w:tcW w:w="1276" w:type="dxa"/>
          </w:tcPr>
          <w:p w14:paraId="173EC0B4"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"д" пункта 2.19.7</w:t>
            </w:r>
          </w:p>
        </w:tc>
        <w:tc>
          <w:tcPr>
            <w:tcW w:w="4603" w:type="dxa"/>
          </w:tcPr>
          <w:p w14:paraId="5D738A50"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14:paraId="348DFF7F"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325DE3" w:rsidRPr="00325DE3" w14:paraId="7EBE06A0" w14:textId="77777777" w:rsidTr="00C0035A">
        <w:trPr>
          <w:trHeight w:val="1230"/>
        </w:trPr>
        <w:tc>
          <w:tcPr>
            <w:tcW w:w="1276" w:type="dxa"/>
          </w:tcPr>
          <w:p w14:paraId="099CEBA0" w14:textId="77777777" w:rsidR="00451925" w:rsidRPr="00325DE3" w:rsidRDefault="00451925" w:rsidP="00C0035A">
            <w:pPr>
              <w:spacing w:line="240" w:lineRule="auto"/>
              <w:jc w:val="both"/>
              <w:rPr>
                <w:rFonts w:ascii="Times New Roman" w:hAnsi="Times New Roman"/>
                <w:sz w:val="24"/>
                <w:szCs w:val="24"/>
              </w:rPr>
            </w:pPr>
            <w:r w:rsidRPr="00325DE3">
              <w:rPr>
                <w:rFonts w:ascii="Times New Roman" w:hAnsi="Times New Roman"/>
                <w:sz w:val="24"/>
                <w:szCs w:val="24"/>
              </w:rPr>
              <w:t>подпункт "е" пункта 2.19.7</w:t>
            </w:r>
          </w:p>
        </w:tc>
        <w:tc>
          <w:tcPr>
            <w:tcW w:w="4603" w:type="dxa"/>
          </w:tcPr>
          <w:p w14:paraId="640821F4" w14:textId="77777777" w:rsidR="00451925" w:rsidRPr="00325DE3" w:rsidRDefault="00451925" w:rsidP="00C0035A">
            <w:pPr>
              <w:spacing w:line="240" w:lineRule="auto"/>
              <w:rPr>
                <w:rFonts w:ascii="Times New Roman" w:hAnsi="Times New Roman"/>
                <w:sz w:val="24"/>
                <w:szCs w:val="24"/>
              </w:rPr>
            </w:pPr>
            <w:r w:rsidRPr="00325DE3">
              <w:rPr>
                <w:rFonts w:ascii="Times New Roman" w:hAnsi="Times New Roman"/>
                <w:bCs/>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14:paraId="270B7CC3" w14:textId="77777777" w:rsidR="00451925" w:rsidRPr="00325DE3" w:rsidRDefault="00451925"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5B111465" w14:textId="77777777" w:rsidR="00451925" w:rsidRPr="00325DE3" w:rsidRDefault="00451925" w:rsidP="00451925">
      <w:pPr>
        <w:pStyle w:val="ConsPlusNonformat"/>
        <w:ind w:firstLine="708"/>
        <w:jc w:val="both"/>
        <w:rPr>
          <w:rFonts w:ascii="Times New Roman" w:hAnsi="Times New Roman" w:cs="Times New Roman"/>
          <w:sz w:val="28"/>
          <w:szCs w:val="28"/>
        </w:rPr>
      </w:pPr>
      <w:r w:rsidRPr="00761FE0">
        <w:rPr>
          <w:rFonts w:ascii="Times New Roman" w:hAnsi="Times New Roman" w:cs="Times New Roman"/>
          <w:sz w:val="24"/>
        </w:rPr>
        <w:t>Вы вправе повторно обратиться с</w:t>
      </w:r>
      <w:r w:rsidRPr="00325DE3">
        <w:rPr>
          <w:rFonts w:ascii="Times New Roman" w:hAnsi="Times New Roman" w:cs="Times New Roman"/>
          <w:sz w:val="28"/>
          <w:szCs w:val="28"/>
        </w:rPr>
        <w:t xml:space="preserve"> ___________________________ ____________________* </w:t>
      </w:r>
      <w:r w:rsidRPr="00761FE0">
        <w:rPr>
          <w:rFonts w:ascii="Times New Roman" w:hAnsi="Times New Roman" w:cs="Times New Roman"/>
          <w:sz w:val="24"/>
        </w:rPr>
        <w:t>после устранения указанных нарушений</w:t>
      </w:r>
      <w:r w:rsidRPr="00325DE3">
        <w:rPr>
          <w:rFonts w:ascii="Times New Roman" w:hAnsi="Times New Roman" w:cs="Times New Roman"/>
          <w:sz w:val="28"/>
          <w:szCs w:val="28"/>
        </w:rPr>
        <w:t>.</w:t>
      </w:r>
    </w:p>
    <w:p w14:paraId="394852AA" w14:textId="77777777" w:rsidR="00451925" w:rsidRPr="00761FE0" w:rsidRDefault="00451925" w:rsidP="00451925">
      <w:pPr>
        <w:pStyle w:val="ConsPlusNonformat"/>
        <w:ind w:firstLine="708"/>
        <w:jc w:val="both"/>
        <w:rPr>
          <w:rFonts w:ascii="Times New Roman" w:hAnsi="Times New Roman" w:cs="Times New Roman"/>
          <w:sz w:val="24"/>
        </w:rPr>
      </w:pPr>
      <w:r w:rsidRPr="00761FE0">
        <w:rPr>
          <w:rFonts w:ascii="Times New Roman" w:hAnsi="Times New Roman" w:cs="Times New Roman"/>
          <w:sz w:val="24"/>
        </w:rPr>
        <w:t>Данный отказ может быть обжалован в досудебном порядке путем направления жалобы в</w:t>
      </w:r>
      <w:r w:rsidRPr="00325DE3">
        <w:rPr>
          <w:rFonts w:ascii="Times New Roman" w:hAnsi="Times New Roman" w:cs="Times New Roman"/>
          <w:sz w:val="28"/>
          <w:szCs w:val="28"/>
        </w:rPr>
        <w:t xml:space="preserve"> __________________________________________________, </w:t>
      </w:r>
      <w:r w:rsidRPr="00761FE0">
        <w:rPr>
          <w:rFonts w:ascii="Times New Roman" w:hAnsi="Times New Roman" w:cs="Times New Roman"/>
          <w:sz w:val="24"/>
        </w:rPr>
        <w:t>а также в судебном порядке.</w:t>
      </w:r>
    </w:p>
    <w:p w14:paraId="269813C8" w14:textId="77777777" w:rsidR="00451925" w:rsidRPr="00325DE3" w:rsidRDefault="00451925" w:rsidP="00451925">
      <w:pPr>
        <w:pStyle w:val="ConsPlusNonformat"/>
        <w:ind w:firstLine="708"/>
        <w:jc w:val="both"/>
        <w:rPr>
          <w:rFonts w:ascii="Times New Roman" w:hAnsi="Times New Roman" w:cs="Times New Roman"/>
          <w:sz w:val="24"/>
        </w:rPr>
      </w:pPr>
      <w:r w:rsidRPr="00761FE0">
        <w:rPr>
          <w:rFonts w:ascii="Times New Roman" w:hAnsi="Times New Roman" w:cs="Times New Roman"/>
          <w:sz w:val="24"/>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14:paraId="333BB932" w14:textId="77777777" w:rsidR="00451925" w:rsidRPr="00325DE3" w:rsidRDefault="00451925" w:rsidP="00451925">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153C8F54" w14:textId="77777777" w:rsidR="00451925" w:rsidRPr="00325DE3" w:rsidRDefault="00451925" w:rsidP="00451925">
      <w:pPr>
        <w:pStyle w:val="ConsPlusNonformat"/>
        <w:ind w:firstLine="708"/>
        <w:jc w:val="center"/>
        <w:rPr>
          <w:rFonts w:ascii="Times New Roman" w:hAnsi="Times New Roman" w:cs="Times New Roman"/>
          <w:sz w:val="20"/>
          <w:szCs w:val="20"/>
        </w:rPr>
      </w:pPr>
    </w:p>
    <w:p w14:paraId="4F534D07" w14:textId="77777777" w:rsidR="00451925" w:rsidRPr="00325DE3" w:rsidRDefault="00451925" w:rsidP="00451925">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5DE3" w:rsidRPr="00325DE3" w14:paraId="07D0FE1C" w14:textId="77777777" w:rsidTr="00C0035A">
        <w:tc>
          <w:tcPr>
            <w:tcW w:w="3119" w:type="dxa"/>
            <w:tcBorders>
              <w:top w:val="nil"/>
              <w:left w:val="nil"/>
              <w:bottom w:val="single" w:sz="4" w:space="0" w:color="auto"/>
              <w:right w:val="nil"/>
            </w:tcBorders>
            <w:vAlign w:val="bottom"/>
          </w:tcPr>
          <w:p w14:paraId="49BED245"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38957AE8" w14:textId="77777777" w:rsidR="00451925" w:rsidRPr="00325DE3" w:rsidRDefault="00451925" w:rsidP="00C0035A">
            <w:pPr>
              <w:rPr>
                <w:rFonts w:ascii="Times New Roman" w:hAnsi="Times New Roman"/>
              </w:rPr>
            </w:pPr>
          </w:p>
        </w:tc>
        <w:tc>
          <w:tcPr>
            <w:tcW w:w="2269" w:type="dxa"/>
            <w:tcBorders>
              <w:top w:val="nil"/>
              <w:left w:val="nil"/>
              <w:bottom w:val="single" w:sz="4" w:space="0" w:color="auto"/>
              <w:right w:val="nil"/>
            </w:tcBorders>
            <w:vAlign w:val="bottom"/>
          </w:tcPr>
          <w:p w14:paraId="5998E7F4" w14:textId="77777777" w:rsidR="00451925" w:rsidRPr="00325DE3" w:rsidRDefault="00451925" w:rsidP="00C0035A">
            <w:pPr>
              <w:jc w:val="center"/>
              <w:rPr>
                <w:rFonts w:ascii="Times New Roman" w:hAnsi="Times New Roman"/>
              </w:rPr>
            </w:pPr>
          </w:p>
        </w:tc>
        <w:tc>
          <w:tcPr>
            <w:tcW w:w="283" w:type="dxa"/>
            <w:tcBorders>
              <w:top w:val="nil"/>
              <w:left w:val="nil"/>
              <w:bottom w:val="nil"/>
              <w:right w:val="nil"/>
            </w:tcBorders>
            <w:vAlign w:val="bottom"/>
          </w:tcPr>
          <w:p w14:paraId="5A075507" w14:textId="77777777" w:rsidR="00451925" w:rsidRPr="00325DE3" w:rsidRDefault="00451925" w:rsidP="00C0035A">
            <w:pPr>
              <w:rPr>
                <w:rFonts w:ascii="Times New Roman" w:hAnsi="Times New Roman"/>
              </w:rPr>
            </w:pPr>
          </w:p>
        </w:tc>
        <w:tc>
          <w:tcPr>
            <w:tcW w:w="3969" w:type="dxa"/>
            <w:tcBorders>
              <w:top w:val="nil"/>
              <w:left w:val="nil"/>
              <w:bottom w:val="single" w:sz="4" w:space="0" w:color="auto"/>
              <w:right w:val="nil"/>
            </w:tcBorders>
            <w:vAlign w:val="bottom"/>
          </w:tcPr>
          <w:p w14:paraId="6655E221" w14:textId="77777777" w:rsidR="00451925" w:rsidRPr="00325DE3" w:rsidRDefault="00451925" w:rsidP="00C0035A">
            <w:pPr>
              <w:jc w:val="center"/>
              <w:rPr>
                <w:rFonts w:ascii="Times New Roman" w:hAnsi="Times New Roman"/>
              </w:rPr>
            </w:pPr>
          </w:p>
        </w:tc>
      </w:tr>
      <w:tr w:rsidR="00325DE3" w:rsidRPr="00325DE3" w14:paraId="4AA93C45" w14:textId="77777777" w:rsidTr="00C0035A">
        <w:tc>
          <w:tcPr>
            <w:tcW w:w="3119" w:type="dxa"/>
            <w:tcBorders>
              <w:top w:val="nil"/>
              <w:left w:val="nil"/>
              <w:bottom w:val="nil"/>
              <w:right w:val="nil"/>
            </w:tcBorders>
          </w:tcPr>
          <w:p w14:paraId="77B11DC8"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60D088E6" w14:textId="77777777" w:rsidR="00451925" w:rsidRPr="00325DE3" w:rsidRDefault="00451925" w:rsidP="00C0035A">
            <w:pPr>
              <w:rPr>
                <w:rFonts w:ascii="Times New Roman" w:hAnsi="Times New Roman"/>
                <w:sz w:val="20"/>
                <w:szCs w:val="20"/>
              </w:rPr>
            </w:pPr>
          </w:p>
        </w:tc>
        <w:tc>
          <w:tcPr>
            <w:tcW w:w="2269" w:type="dxa"/>
            <w:tcBorders>
              <w:top w:val="nil"/>
              <w:left w:val="nil"/>
              <w:bottom w:val="nil"/>
              <w:right w:val="nil"/>
            </w:tcBorders>
          </w:tcPr>
          <w:p w14:paraId="3B20DA83"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766BB033" w14:textId="77777777" w:rsidR="00451925" w:rsidRPr="00325DE3" w:rsidRDefault="00451925" w:rsidP="00C0035A">
            <w:pPr>
              <w:rPr>
                <w:rFonts w:ascii="Times New Roman" w:hAnsi="Times New Roman"/>
                <w:sz w:val="20"/>
                <w:szCs w:val="20"/>
              </w:rPr>
            </w:pPr>
          </w:p>
        </w:tc>
        <w:tc>
          <w:tcPr>
            <w:tcW w:w="3969" w:type="dxa"/>
            <w:tcBorders>
              <w:top w:val="nil"/>
              <w:left w:val="nil"/>
              <w:bottom w:val="nil"/>
              <w:right w:val="nil"/>
            </w:tcBorders>
          </w:tcPr>
          <w:p w14:paraId="1C5381DA" w14:textId="77777777" w:rsidR="00451925" w:rsidRPr="00325DE3" w:rsidRDefault="00451925"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597A061F" w14:textId="77777777" w:rsidR="00451925" w:rsidRPr="00761FE0" w:rsidRDefault="00451925" w:rsidP="00451925">
      <w:pPr>
        <w:spacing w:before="120"/>
        <w:rPr>
          <w:rFonts w:ascii="Times New Roman" w:hAnsi="Times New Roman"/>
          <w:sz w:val="24"/>
          <w:szCs w:val="24"/>
        </w:rPr>
      </w:pPr>
      <w:r w:rsidRPr="00761FE0">
        <w:rPr>
          <w:rFonts w:ascii="Times New Roman" w:hAnsi="Times New Roman"/>
          <w:sz w:val="24"/>
          <w:szCs w:val="24"/>
        </w:rPr>
        <w:t>Дата</w:t>
      </w:r>
    </w:p>
    <w:p w14:paraId="3949B20C" w14:textId="77777777" w:rsidR="00451925" w:rsidRPr="00325DE3" w:rsidRDefault="00451925" w:rsidP="00451925">
      <w:pPr>
        <w:spacing w:before="120"/>
        <w:rPr>
          <w:rFonts w:ascii="Times New Roman" w:hAnsi="Times New Roman"/>
          <w:sz w:val="28"/>
          <w:szCs w:val="28"/>
        </w:rPr>
      </w:pPr>
    </w:p>
    <w:p w14:paraId="5B404795" w14:textId="77777777" w:rsidR="00451925" w:rsidRPr="00325DE3" w:rsidRDefault="00451925" w:rsidP="00451925">
      <w:pPr>
        <w:spacing w:before="120"/>
        <w:rPr>
          <w:rFonts w:ascii="Times New Roman" w:hAnsi="Times New Roman"/>
          <w:sz w:val="28"/>
          <w:szCs w:val="28"/>
        </w:rPr>
      </w:pPr>
    </w:p>
    <w:p w14:paraId="126D70DB" w14:textId="257CE143" w:rsidR="00451925" w:rsidRPr="00325DE3" w:rsidRDefault="00451925" w:rsidP="00451925">
      <w:pPr>
        <w:spacing w:after="0" w:line="240" w:lineRule="auto"/>
        <w:rPr>
          <w:rFonts w:ascii="Times New Roman" w:eastAsia="Calibri" w:hAnsi="Times New Roman"/>
          <w:bCs/>
          <w:sz w:val="28"/>
          <w:szCs w:val="28"/>
          <w:lang w:eastAsia="en-US"/>
        </w:rPr>
      </w:pPr>
      <w:r w:rsidRPr="00325DE3">
        <w:rPr>
          <w:rFonts w:ascii="Times New Roman" w:hAnsi="Times New Roman"/>
          <w:sz w:val="28"/>
          <w:szCs w:val="28"/>
        </w:rPr>
        <w:lastRenderedPageBreak/>
        <w:t>*</w:t>
      </w:r>
      <w:r w:rsidRPr="00761FE0">
        <w:rPr>
          <w:rFonts w:ascii="Times New Roman" w:hAnsi="Times New Roman"/>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об образовании земельного участка.</w:t>
      </w:r>
      <w:r w:rsidRPr="00325DE3">
        <w:rPr>
          <w:rFonts w:ascii="Times New Roman" w:eastAsia="Calibri" w:hAnsi="Times New Roman"/>
          <w:bCs/>
          <w:sz w:val="28"/>
          <w:szCs w:val="28"/>
          <w:lang w:eastAsia="en-US"/>
        </w:rPr>
        <w:br w:type="page"/>
      </w:r>
    </w:p>
    <w:p w14:paraId="1ED0E2CB" w14:textId="4BBB9893" w:rsidR="006D3F0B" w:rsidRPr="008B5A54" w:rsidRDefault="006D3F0B" w:rsidP="006D3F0B">
      <w:pPr>
        <w:pStyle w:val="a5"/>
        <w:tabs>
          <w:tab w:val="left" w:pos="6600"/>
        </w:tabs>
        <w:ind w:left="5670"/>
        <w:jc w:val="center"/>
        <w:outlineLvl w:val="0"/>
        <w:rPr>
          <w:rFonts w:ascii="Times New Roman" w:hAnsi="Times New Roman"/>
          <w:sz w:val="24"/>
          <w:szCs w:val="24"/>
        </w:rPr>
      </w:pPr>
      <w:r w:rsidRPr="008B5A54">
        <w:rPr>
          <w:rFonts w:ascii="Times New Roman" w:hAnsi="Times New Roman"/>
          <w:sz w:val="24"/>
          <w:szCs w:val="24"/>
        </w:rPr>
        <w:lastRenderedPageBreak/>
        <w:t>ПРИЛОЖЕНИЕ № 14</w:t>
      </w:r>
    </w:p>
    <w:p w14:paraId="4E9953BF" w14:textId="5E3C5CAF" w:rsidR="006D3F0B" w:rsidRPr="008B5A54" w:rsidRDefault="006D3F0B" w:rsidP="006D3F0B">
      <w:pPr>
        <w:pStyle w:val="a5"/>
        <w:ind w:left="5670"/>
        <w:jc w:val="center"/>
        <w:rPr>
          <w:rFonts w:ascii="Times New Roman" w:hAnsi="Times New Roman"/>
          <w:sz w:val="24"/>
          <w:szCs w:val="24"/>
        </w:rPr>
      </w:pPr>
      <w:r w:rsidRPr="00325DE3">
        <w:rPr>
          <w:rFonts w:ascii="Times New Roman" w:hAnsi="Times New Roman"/>
          <w:sz w:val="28"/>
          <w:szCs w:val="28"/>
        </w:rPr>
        <w:t xml:space="preserve">к </w:t>
      </w:r>
      <w:r w:rsidRPr="008B5A54">
        <w:rPr>
          <w:rFonts w:ascii="Times New Roman" w:hAnsi="Times New Roman"/>
          <w:sz w:val="24"/>
          <w:szCs w:val="24"/>
        </w:rPr>
        <w:t>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B2EA398" w14:textId="4CBC8662" w:rsidR="006D3F0B" w:rsidRPr="00325DE3" w:rsidRDefault="007A66AD" w:rsidP="006D3F0B">
      <w:pPr>
        <w:pStyle w:val="a5"/>
        <w:ind w:left="5670"/>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14:anchorId="13605579" wp14:editId="447A2C1A">
                <wp:simplePos x="0" y="0"/>
                <wp:positionH relativeFrom="margin">
                  <wp:posOffset>-555333</wp:posOffset>
                </wp:positionH>
                <wp:positionV relativeFrom="paragraph">
                  <wp:posOffset>144711</wp:posOffset>
                </wp:positionV>
                <wp:extent cx="3229232" cy="2982098"/>
                <wp:effectExtent l="0" t="0" r="9525" b="8890"/>
                <wp:wrapNone/>
                <wp:docPr id="1" name="Надпись 1"/>
                <wp:cNvGraphicFramePr/>
                <a:graphic xmlns:a="http://schemas.openxmlformats.org/drawingml/2006/main">
                  <a:graphicData uri="http://schemas.microsoft.com/office/word/2010/wordprocessingShape">
                    <wps:wsp>
                      <wps:cNvSpPr txBox="1"/>
                      <wps:spPr>
                        <a:xfrm>
                          <a:off x="0" y="0"/>
                          <a:ext cx="3229232" cy="29820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8EF4C" w14:textId="77777777" w:rsidR="008B5A54" w:rsidRPr="00BE659C" w:rsidRDefault="008B5A54" w:rsidP="00BE659C">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64E12C12" wp14:editId="2D64A574">
                                  <wp:extent cx="609600" cy="714375"/>
                                  <wp:effectExtent l="0" t="0" r="0" b="9525"/>
                                  <wp:docPr id="2" name="Рисунок 2"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F70F1A7" w14:textId="77777777" w:rsidR="008B5A54" w:rsidRPr="00BE659C" w:rsidRDefault="008B5A54" w:rsidP="00BE659C">
                            <w:pPr>
                              <w:spacing w:after="0" w:line="240" w:lineRule="auto"/>
                              <w:jc w:val="center"/>
                              <w:rPr>
                                <w:rFonts w:ascii="Times New Roman" w:hAnsi="Times New Roman"/>
                                <w:sz w:val="28"/>
                                <w:szCs w:val="24"/>
                              </w:rPr>
                            </w:pPr>
                          </w:p>
                          <w:p w14:paraId="0AF3729B" w14:textId="77777777" w:rsidR="008B5A54" w:rsidRPr="00BE659C" w:rsidRDefault="008B5A54" w:rsidP="00BE659C">
                            <w:pPr>
                              <w:spacing w:after="0" w:line="240" w:lineRule="auto"/>
                              <w:jc w:val="center"/>
                              <w:rPr>
                                <w:rFonts w:ascii="Times New Roman" w:hAnsi="Times New Roman"/>
                                <w:b/>
                              </w:rPr>
                            </w:pPr>
                            <w:r w:rsidRPr="00BE659C">
                              <w:rPr>
                                <w:rFonts w:ascii="Times New Roman" w:hAnsi="Times New Roman"/>
                                <w:b/>
                              </w:rPr>
                              <w:t>Калужская область</w:t>
                            </w:r>
                          </w:p>
                          <w:p w14:paraId="38805D1B" w14:textId="77777777" w:rsidR="008B5A54" w:rsidRPr="00BE659C" w:rsidRDefault="008B5A54" w:rsidP="00BE659C">
                            <w:pPr>
                              <w:spacing w:after="0" w:line="240" w:lineRule="auto"/>
                              <w:jc w:val="center"/>
                              <w:rPr>
                                <w:rFonts w:ascii="Times New Roman" w:hAnsi="Times New Roman"/>
                                <w:b/>
                              </w:rPr>
                            </w:pPr>
                          </w:p>
                          <w:p w14:paraId="2F80A283" w14:textId="77777777" w:rsidR="008B5A54" w:rsidRPr="00BE659C" w:rsidRDefault="008B5A54" w:rsidP="00BE659C">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74E73CED" w14:textId="77777777" w:rsidR="008B5A54" w:rsidRPr="00BE659C" w:rsidRDefault="008B5A54" w:rsidP="00BE659C">
                            <w:pPr>
                              <w:spacing w:after="0" w:line="240" w:lineRule="auto"/>
                              <w:jc w:val="center"/>
                              <w:rPr>
                                <w:rFonts w:ascii="Times New Roman" w:hAnsi="Times New Roman"/>
                                <w:b/>
                                <w:sz w:val="24"/>
                                <w:szCs w:val="24"/>
                              </w:rPr>
                            </w:pPr>
                          </w:p>
                          <w:p w14:paraId="661938EC"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70A9941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34A2445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50239FE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01B96D62" w14:textId="77777777" w:rsidR="008B5A54" w:rsidRPr="00BE659C" w:rsidRDefault="008B5A54" w:rsidP="00BE659C">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31" w:history="1">
                              <w:r w:rsidRPr="00BE659C">
                                <w:rPr>
                                  <w:rFonts w:ascii="Times New Roman" w:hAnsi="Times New Roman"/>
                                  <w:color w:val="0000FF"/>
                                  <w:sz w:val="18"/>
                                  <w:szCs w:val="18"/>
                                  <w:u w:val="single"/>
                                  <w:lang w:val="en-US"/>
                                </w:rPr>
                                <w:t>aobninsk@adm.kaluga.ru</w:t>
                              </w:r>
                            </w:hyperlink>
                          </w:p>
                          <w:p w14:paraId="41A5F8A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32"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174022E4" w14:textId="77777777" w:rsidR="008B5A54" w:rsidRPr="00BE659C" w:rsidRDefault="008B5A54" w:rsidP="00BE659C">
                            <w:pPr>
                              <w:spacing w:after="0" w:line="240" w:lineRule="auto"/>
                              <w:jc w:val="center"/>
                              <w:rPr>
                                <w:rFonts w:ascii="Times New Roman" w:hAnsi="Times New Roman"/>
                                <w:sz w:val="18"/>
                                <w:szCs w:val="18"/>
                              </w:rPr>
                            </w:pPr>
                          </w:p>
                          <w:p w14:paraId="12874C9D" w14:textId="77777777" w:rsidR="008B5A54" w:rsidRPr="00BE659C" w:rsidRDefault="008B5A54" w:rsidP="00BE659C">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6B92D6F5" w14:textId="77777777" w:rsidR="008B5A54" w:rsidRPr="00BE659C" w:rsidRDefault="008B5A54" w:rsidP="00BE659C">
                            <w:pPr>
                              <w:spacing w:after="0" w:line="240" w:lineRule="auto"/>
                              <w:rPr>
                                <w:rFonts w:ascii="Times New Roman" w:hAnsi="Times New Roman"/>
                                <w:sz w:val="18"/>
                                <w:szCs w:val="18"/>
                              </w:rPr>
                            </w:pPr>
                          </w:p>
                          <w:p w14:paraId="7B4D707C"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0004EE3E" w14:textId="77777777" w:rsidR="008B5A54" w:rsidRDefault="008B5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5579" id="Надпись 1" o:spid="_x0000_s1032" type="#_x0000_t202" style="position:absolute;left:0;text-align:left;margin-left:-43.75pt;margin-top:11.4pt;width:254.25pt;height:234.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" fillcolor="white [3201]" stroked="f" strokeweight=".5pt">
                <v:textbox>
                  <w:txbxContent>
                    <w:p w14:paraId="0A28EF4C" w14:textId="77777777" w:rsidR="008B5A54" w:rsidRPr="00BE659C" w:rsidRDefault="008B5A54" w:rsidP="00BE659C">
                      <w:pPr>
                        <w:spacing w:after="0" w:line="240" w:lineRule="auto"/>
                        <w:jc w:val="center"/>
                        <w:rPr>
                          <w:rFonts w:ascii="Times New Roman" w:hAnsi="Times New Roman"/>
                          <w:sz w:val="24"/>
                          <w:szCs w:val="24"/>
                        </w:rPr>
                      </w:pPr>
                      <w:r w:rsidRPr="00BE659C">
                        <w:rPr>
                          <w:rFonts w:ascii="Times New Roman" w:hAnsi="Times New Roman"/>
                          <w:noProof/>
                          <w:sz w:val="24"/>
                          <w:szCs w:val="24"/>
                        </w:rPr>
                        <w:drawing>
                          <wp:inline distT="0" distB="0" distL="0" distR="0" wp14:anchorId="64E12C12" wp14:editId="2D64A574">
                            <wp:extent cx="609600" cy="714375"/>
                            <wp:effectExtent l="0" t="0" r="0" b="9525"/>
                            <wp:docPr id="2" name="Рисунок 2" descr="герб Обн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нинск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5F70F1A7" w14:textId="77777777" w:rsidR="008B5A54" w:rsidRPr="00BE659C" w:rsidRDefault="008B5A54" w:rsidP="00BE659C">
                      <w:pPr>
                        <w:spacing w:after="0" w:line="240" w:lineRule="auto"/>
                        <w:jc w:val="center"/>
                        <w:rPr>
                          <w:rFonts w:ascii="Times New Roman" w:hAnsi="Times New Roman"/>
                          <w:sz w:val="28"/>
                          <w:szCs w:val="24"/>
                        </w:rPr>
                      </w:pPr>
                    </w:p>
                    <w:p w14:paraId="0AF3729B" w14:textId="77777777" w:rsidR="008B5A54" w:rsidRPr="00BE659C" w:rsidRDefault="008B5A54" w:rsidP="00BE659C">
                      <w:pPr>
                        <w:spacing w:after="0" w:line="240" w:lineRule="auto"/>
                        <w:jc w:val="center"/>
                        <w:rPr>
                          <w:rFonts w:ascii="Times New Roman" w:hAnsi="Times New Roman"/>
                          <w:b/>
                        </w:rPr>
                      </w:pPr>
                      <w:r w:rsidRPr="00BE659C">
                        <w:rPr>
                          <w:rFonts w:ascii="Times New Roman" w:hAnsi="Times New Roman"/>
                          <w:b/>
                        </w:rPr>
                        <w:t>Калужская область</w:t>
                      </w:r>
                    </w:p>
                    <w:p w14:paraId="38805D1B" w14:textId="77777777" w:rsidR="008B5A54" w:rsidRPr="00BE659C" w:rsidRDefault="008B5A54" w:rsidP="00BE659C">
                      <w:pPr>
                        <w:spacing w:after="0" w:line="240" w:lineRule="auto"/>
                        <w:jc w:val="center"/>
                        <w:rPr>
                          <w:rFonts w:ascii="Times New Roman" w:hAnsi="Times New Roman"/>
                          <w:b/>
                        </w:rPr>
                      </w:pPr>
                    </w:p>
                    <w:p w14:paraId="2F80A283" w14:textId="77777777" w:rsidR="008B5A54" w:rsidRPr="00BE659C" w:rsidRDefault="008B5A54" w:rsidP="00BE659C">
                      <w:pPr>
                        <w:keepNext/>
                        <w:spacing w:after="0" w:line="240" w:lineRule="auto"/>
                        <w:ind w:left="-108" w:firstLine="108"/>
                        <w:jc w:val="center"/>
                        <w:outlineLvl w:val="1"/>
                        <w:rPr>
                          <w:rFonts w:ascii="Times New Roman" w:hAnsi="Times New Roman"/>
                          <w:b/>
                          <w:sz w:val="24"/>
                          <w:szCs w:val="20"/>
                        </w:rPr>
                      </w:pPr>
                      <w:r w:rsidRPr="00BE659C">
                        <w:rPr>
                          <w:rFonts w:ascii="Times New Roman" w:hAnsi="Times New Roman"/>
                          <w:b/>
                        </w:rPr>
                        <w:t>АДМИНИСТРАЦИЯ ГОРОДА ОБНИНСКА</w:t>
                      </w:r>
                    </w:p>
                    <w:p w14:paraId="74E73CED" w14:textId="77777777" w:rsidR="008B5A54" w:rsidRPr="00BE659C" w:rsidRDefault="008B5A54" w:rsidP="00BE659C">
                      <w:pPr>
                        <w:spacing w:after="0" w:line="240" w:lineRule="auto"/>
                        <w:jc w:val="center"/>
                        <w:rPr>
                          <w:rFonts w:ascii="Times New Roman" w:hAnsi="Times New Roman"/>
                          <w:b/>
                          <w:sz w:val="24"/>
                          <w:szCs w:val="24"/>
                        </w:rPr>
                      </w:pPr>
                    </w:p>
                    <w:p w14:paraId="661938EC"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249037, г. Обнинск Калужской области,</w:t>
                      </w:r>
                    </w:p>
                    <w:p w14:paraId="70A9941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пл. Преображения, д. 1</w:t>
                      </w:r>
                    </w:p>
                    <w:p w14:paraId="34A2445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тел. (48439) 5-83-10</w:t>
                      </w:r>
                    </w:p>
                    <w:p w14:paraId="50239FE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факс: (48439) 6–62-82</w:t>
                      </w:r>
                    </w:p>
                    <w:p w14:paraId="01B96D62" w14:textId="77777777" w:rsidR="008B5A54" w:rsidRPr="00BE659C" w:rsidRDefault="008B5A54" w:rsidP="00BE659C">
                      <w:pPr>
                        <w:spacing w:after="0" w:line="240" w:lineRule="auto"/>
                        <w:jc w:val="center"/>
                        <w:rPr>
                          <w:rFonts w:ascii="Times New Roman" w:hAnsi="Times New Roman"/>
                          <w:sz w:val="18"/>
                          <w:szCs w:val="18"/>
                          <w:lang w:val="en-US"/>
                        </w:rPr>
                      </w:pPr>
                      <w:r w:rsidRPr="00BE659C">
                        <w:rPr>
                          <w:rFonts w:ascii="Times New Roman" w:hAnsi="Times New Roman"/>
                          <w:sz w:val="18"/>
                          <w:szCs w:val="18"/>
                          <w:lang w:val="en-US"/>
                        </w:rPr>
                        <w:t xml:space="preserve">E-mail: </w:t>
                      </w:r>
                      <w:hyperlink r:id="rId33" w:history="1">
                        <w:r w:rsidRPr="00BE659C">
                          <w:rPr>
                            <w:rFonts w:ascii="Times New Roman" w:hAnsi="Times New Roman"/>
                            <w:color w:val="0000FF"/>
                            <w:sz w:val="18"/>
                            <w:szCs w:val="18"/>
                            <w:u w:val="single"/>
                            <w:lang w:val="en-US"/>
                          </w:rPr>
                          <w:t>aobninsk@adm.kaluga.ru</w:t>
                        </w:r>
                      </w:hyperlink>
                    </w:p>
                    <w:p w14:paraId="41A5F8A1"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 xml:space="preserve">сайт: </w:t>
                      </w:r>
                      <w:hyperlink r:id="rId34" w:history="1">
                        <w:r w:rsidRPr="00BE659C">
                          <w:rPr>
                            <w:rFonts w:ascii="Times New Roman" w:hAnsi="Times New Roman"/>
                            <w:color w:val="0000FF"/>
                            <w:sz w:val="18"/>
                            <w:szCs w:val="18"/>
                            <w:u w:val="single"/>
                            <w:lang w:val="en-US"/>
                          </w:rPr>
                          <w:t>www</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admobninsk</w:t>
                        </w:r>
                        <w:r w:rsidRPr="00BE659C">
                          <w:rPr>
                            <w:rFonts w:ascii="Times New Roman" w:hAnsi="Times New Roman"/>
                            <w:color w:val="0000FF"/>
                            <w:sz w:val="18"/>
                            <w:szCs w:val="18"/>
                            <w:u w:val="single"/>
                          </w:rPr>
                          <w:t>.</w:t>
                        </w:r>
                        <w:r w:rsidRPr="00BE659C">
                          <w:rPr>
                            <w:rFonts w:ascii="Times New Roman" w:hAnsi="Times New Roman"/>
                            <w:color w:val="0000FF"/>
                            <w:sz w:val="18"/>
                            <w:szCs w:val="18"/>
                            <w:u w:val="single"/>
                            <w:lang w:val="en-US"/>
                          </w:rPr>
                          <w:t>ru</w:t>
                        </w:r>
                      </w:hyperlink>
                    </w:p>
                    <w:p w14:paraId="174022E4" w14:textId="77777777" w:rsidR="008B5A54" w:rsidRPr="00BE659C" w:rsidRDefault="008B5A54" w:rsidP="00BE659C">
                      <w:pPr>
                        <w:spacing w:after="0" w:line="240" w:lineRule="auto"/>
                        <w:jc w:val="center"/>
                        <w:rPr>
                          <w:rFonts w:ascii="Times New Roman" w:hAnsi="Times New Roman"/>
                          <w:sz w:val="18"/>
                          <w:szCs w:val="18"/>
                        </w:rPr>
                      </w:pPr>
                    </w:p>
                    <w:p w14:paraId="12874C9D" w14:textId="77777777" w:rsidR="008B5A54" w:rsidRPr="00BE659C" w:rsidRDefault="008B5A54" w:rsidP="00BE659C">
                      <w:pPr>
                        <w:tabs>
                          <w:tab w:val="left" w:pos="972"/>
                        </w:tabs>
                        <w:spacing w:after="0" w:line="240" w:lineRule="auto"/>
                        <w:ind w:firstLine="34"/>
                        <w:jc w:val="center"/>
                        <w:rPr>
                          <w:rFonts w:ascii="Times New Roman" w:hAnsi="Times New Roman"/>
                          <w:sz w:val="18"/>
                          <w:szCs w:val="18"/>
                        </w:rPr>
                      </w:pPr>
                      <w:r w:rsidRPr="00BE659C">
                        <w:rPr>
                          <w:rFonts w:ascii="Times New Roman" w:hAnsi="Times New Roman"/>
                          <w:sz w:val="18"/>
                          <w:szCs w:val="18"/>
                        </w:rPr>
                        <w:t>_________  № ____________</w:t>
                      </w:r>
                    </w:p>
                    <w:p w14:paraId="6B92D6F5" w14:textId="77777777" w:rsidR="008B5A54" w:rsidRPr="00BE659C" w:rsidRDefault="008B5A54" w:rsidP="00BE659C">
                      <w:pPr>
                        <w:spacing w:after="0" w:line="240" w:lineRule="auto"/>
                        <w:rPr>
                          <w:rFonts w:ascii="Times New Roman" w:hAnsi="Times New Roman"/>
                          <w:sz w:val="18"/>
                          <w:szCs w:val="18"/>
                        </w:rPr>
                      </w:pPr>
                    </w:p>
                    <w:p w14:paraId="7B4D707C" w14:textId="77777777" w:rsidR="008B5A54" w:rsidRPr="00BE659C" w:rsidRDefault="008B5A54" w:rsidP="00BE659C">
                      <w:pPr>
                        <w:spacing w:after="0" w:line="240" w:lineRule="auto"/>
                        <w:jc w:val="center"/>
                        <w:rPr>
                          <w:rFonts w:ascii="Times New Roman" w:hAnsi="Times New Roman"/>
                          <w:sz w:val="18"/>
                          <w:szCs w:val="18"/>
                        </w:rPr>
                      </w:pPr>
                      <w:r w:rsidRPr="00BE659C">
                        <w:rPr>
                          <w:rFonts w:ascii="Times New Roman" w:hAnsi="Times New Roman"/>
                          <w:sz w:val="18"/>
                          <w:szCs w:val="18"/>
                        </w:rPr>
                        <w:t>На  № ____  от  _________</w:t>
                      </w:r>
                    </w:p>
                    <w:p w14:paraId="0004EE3E" w14:textId="77777777" w:rsidR="008B5A54" w:rsidRDefault="008B5A54"/>
                  </w:txbxContent>
                </v:textbox>
                <w10:wrap anchorx="margin"/>
              </v:shape>
            </w:pict>
          </mc:Fallback>
        </mc:AlternateContent>
      </w:r>
    </w:p>
    <w:p w14:paraId="7961C991" w14:textId="77777777" w:rsidR="006D3F0B" w:rsidRPr="00325DE3" w:rsidRDefault="006D3F0B" w:rsidP="006D3F0B">
      <w:pPr>
        <w:pStyle w:val="a5"/>
        <w:ind w:left="5670"/>
        <w:jc w:val="center"/>
        <w:rPr>
          <w:rFonts w:ascii="Times New Roman" w:hAnsi="Times New Roman"/>
          <w:sz w:val="28"/>
          <w:szCs w:val="28"/>
        </w:rPr>
      </w:pPr>
    </w:p>
    <w:p w14:paraId="377EA5CE" w14:textId="77777777" w:rsidR="006D3F0B" w:rsidRPr="00325DE3" w:rsidRDefault="006D3F0B" w:rsidP="006D3F0B">
      <w:pPr>
        <w:pStyle w:val="a5"/>
        <w:jc w:val="center"/>
        <w:rPr>
          <w:rFonts w:ascii="Times New Roman" w:hAnsi="Times New Roman"/>
          <w:sz w:val="28"/>
          <w:szCs w:val="28"/>
        </w:rPr>
      </w:pPr>
    </w:p>
    <w:p w14:paraId="10AB997E" w14:textId="1B44138E" w:rsidR="006D3F0B" w:rsidRPr="00325DE3" w:rsidRDefault="00BE659C" w:rsidP="006D3F0B">
      <w:pPr>
        <w:autoSpaceDE w:val="0"/>
        <w:autoSpaceDN w:val="0"/>
        <w:adjustRightInd w:val="0"/>
        <w:spacing w:after="0"/>
        <w:jc w:val="right"/>
        <w:outlineLvl w:val="0"/>
        <w:rPr>
          <w:rFonts w:ascii="Times New Roman" w:hAnsi="Times New Roman"/>
          <w:sz w:val="27"/>
          <w:szCs w:val="27"/>
        </w:rPr>
      </w:pPr>
      <w:r>
        <w:rPr>
          <w:rFonts w:ascii="Times New Roman" w:hAnsi="Times New Roman"/>
          <w:sz w:val="27"/>
          <w:szCs w:val="27"/>
        </w:rPr>
        <w:t xml:space="preserve">    </w:t>
      </w:r>
      <w:r w:rsidR="006D3F0B" w:rsidRPr="00325DE3">
        <w:rPr>
          <w:rFonts w:ascii="Times New Roman" w:hAnsi="Times New Roman"/>
          <w:sz w:val="27"/>
          <w:szCs w:val="27"/>
        </w:rPr>
        <w:t>Кому ____________________________________</w:t>
      </w:r>
    </w:p>
    <w:p w14:paraId="222C3F75"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68B2653" w14:textId="77777777" w:rsidR="006D3F0B" w:rsidRPr="00325DE3" w:rsidRDefault="006D3F0B" w:rsidP="006D3F0B">
      <w:pPr>
        <w:autoSpaceDE w:val="0"/>
        <w:autoSpaceDN w:val="0"/>
        <w:adjustRightInd w:val="0"/>
        <w:spacing w:after="0"/>
        <w:jc w:val="right"/>
        <w:rPr>
          <w:rFonts w:ascii="Times New Roman" w:hAnsi="Times New Roman"/>
          <w:sz w:val="27"/>
          <w:szCs w:val="27"/>
        </w:rPr>
      </w:pPr>
      <w:r w:rsidRPr="00325DE3">
        <w:rPr>
          <w:rFonts w:ascii="Times New Roman" w:hAnsi="Times New Roman"/>
          <w:sz w:val="27"/>
          <w:szCs w:val="27"/>
        </w:rPr>
        <w:t>_________________________________________</w:t>
      </w:r>
    </w:p>
    <w:p w14:paraId="734A082E" w14:textId="77777777" w:rsidR="006D3F0B" w:rsidRPr="00325DE3" w:rsidRDefault="006D3F0B" w:rsidP="006D3F0B">
      <w:pPr>
        <w:autoSpaceDE w:val="0"/>
        <w:autoSpaceDN w:val="0"/>
        <w:adjustRightInd w:val="0"/>
        <w:spacing w:after="0"/>
        <w:ind w:left="4820"/>
        <w:jc w:val="center"/>
        <w:rPr>
          <w:rFonts w:ascii="Times New Roman" w:hAnsi="Times New Roman"/>
          <w:sz w:val="27"/>
          <w:szCs w:val="27"/>
        </w:rPr>
      </w:pPr>
      <w:r w:rsidRPr="00325DE3">
        <w:rPr>
          <w:rFonts w:ascii="Times New Roman" w:hAnsi="Times New Roman"/>
          <w:sz w:val="20"/>
          <w:szCs w:val="20"/>
        </w:rPr>
        <w:t>почтовый индекс и адрес, телефон, адрес электронной почты)</w:t>
      </w:r>
    </w:p>
    <w:p w14:paraId="7A28B83B" w14:textId="77777777" w:rsidR="006D3F0B" w:rsidRPr="00325DE3" w:rsidRDefault="006D3F0B" w:rsidP="006D3F0B">
      <w:pPr>
        <w:spacing w:line="240" w:lineRule="auto"/>
        <w:jc w:val="right"/>
        <w:rPr>
          <w:rFonts w:ascii="Times New Roman" w:hAnsi="Times New Roman"/>
          <w:b/>
          <w:sz w:val="24"/>
        </w:rPr>
      </w:pPr>
    </w:p>
    <w:p w14:paraId="0730A274" w14:textId="77777777" w:rsidR="006D3F0B" w:rsidRPr="00325DE3" w:rsidRDefault="006D3F0B" w:rsidP="006D3F0B">
      <w:pPr>
        <w:spacing w:line="240" w:lineRule="auto"/>
        <w:jc w:val="right"/>
        <w:rPr>
          <w:rFonts w:ascii="Times New Roman" w:hAnsi="Times New Roman"/>
          <w:b/>
          <w:sz w:val="24"/>
        </w:rPr>
      </w:pPr>
    </w:p>
    <w:p w14:paraId="6FD4E8B8" w14:textId="77777777" w:rsidR="006D3F0B" w:rsidRPr="00325DE3" w:rsidRDefault="006D3F0B" w:rsidP="006D3F0B">
      <w:pPr>
        <w:spacing w:line="240" w:lineRule="auto"/>
        <w:jc w:val="right"/>
        <w:rPr>
          <w:rFonts w:ascii="Times New Roman" w:hAnsi="Times New Roman"/>
          <w:b/>
          <w:sz w:val="24"/>
        </w:rPr>
      </w:pPr>
    </w:p>
    <w:p w14:paraId="55F0DDF8" w14:textId="77777777" w:rsidR="006D3F0B" w:rsidRPr="007A66AD" w:rsidRDefault="006D3F0B" w:rsidP="006D3F0B">
      <w:pPr>
        <w:spacing w:line="240" w:lineRule="auto"/>
        <w:jc w:val="center"/>
        <w:rPr>
          <w:rFonts w:ascii="Times New Roman" w:hAnsi="Times New Roman"/>
          <w:b/>
          <w:sz w:val="24"/>
          <w:szCs w:val="24"/>
        </w:rPr>
      </w:pPr>
      <w:r w:rsidRPr="007A66AD">
        <w:rPr>
          <w:rFonts w:ascii="Times New Roman" w:hAnsi="Times New Roman"/>
          <w:b/>
          <w:sz w:val="24"/>
          <w:szCs w:val="24"/>
        </w:rPr>
        <w:t>Р Е Ш Е Н И Е</w:t>
      </w:r>
      <w:r w:rsidRPr="007A66AD">
        <w:rPr>
          <w:rFonts w:ascii="Times New Roman" w:hAnsi="Times New Roman"/>
          <w:b/>
          <w:sz w:val="24"/>
          <w:szCs w:val="24"/>
        </w:rPr>
        <w:br/>
        <w:t>об отказе во внесении исправлений в разрешение на строительство</w:t>
      </w:r>
    </w:p>
    <w:p w14:paraId="14804824" w14:textId="77777777" w:rsidR="006D3F0B" w:rsidRPr="007A66AD" w:rsidRDefault="006D3F0B" w:rsidP="006D3F0B">
      <w:pPr>
        <w:spacing w:after="0" w:line="240" w:lineRule="auto"/>
        <w:jc w:val="both"/>
        <w:rPr>
          <w:rFonts w:ascii="Times New Roman" w:hAnsi="Times New Roman"/>
          <w:sz w:val="24"/>
          <w:szCs w:val="24"/>
        </w:rPr>
      </w:pPr>
    </w:p>
    <w:p w14:paraId="2713EE87" w14:textId="4E83344E" w:rsidR="006D3F0B" w:rsidRPr="007A66AD" w:rsidRDefault="00745682" w:rsidP="006D3F0B">
      <w:pPr>
        <w:spacing w:line="240" w:lineRule="auto"/>
        <w:jc w:val="center"/>
        <w:rPr>
          <w:rFonts w:ascii="Times New Roman" w:hAnsi="Times New Roman"/>
          <w:b/>
          <w:bCs/>
          <w:sz w:val="24"/>
          <w:szCs w:val="24"/>
        </w:rPr>
      </w:pPr>
      <w:r w:rsidRPr="007A66AD">
        <w:rPr>
          <w:rFonts w:ascii="Times New Roman" w:hAnsi="Times New Roman"/>
          <w:b/>
          <w:bCs/>
          <w:sz w:val="24"/>
          <w:szCs w:val="24"/>
        </w:rPr>
        <w:t>Администрацией города Обнинска</w:t>
      </w:r>
    </w:p>
    <w:p w14:paraId="42B2674B" w14:textId="77777777" w:rsidR="006D3F0B" w:rsidRPr="00325DE3" w:rsidRDefault="006D3F0B" w:rsidP="006D3F0B">
      <w:pPr>
        <w:spacing w:after="0" w:line="240" w:lineRule="auto"/>
        <w:jc w:val="both"/>
        <w:rPr>
          <w:rFonts w:ascii="Times New Roman" w:hAnsi="Times New Roman"/>
          <w:sz w:val="28"/>
          <w:szCs w:val="28"/>
        </w:rPr>
      </w:pPr>
      <w:r w:rsidRPr="007A66AD">
        <w:rPr>
          <w:rFonts w:ascii="Times New Roman" w:hAnsi="Times New Roman"/>
          <w:sz w:val="24"/>
          <w:szCs w:val="24"/>
        </w:rPr>
        <w:t>по результатам рассмотрения заявления об исправлении допущенных опечаток и ошибок в разрешении на строительство от</w:t>
      </w:r>
      <w:r w:rsidRPr="00325DE3">
        <w:rPr>
          <w:rFonts w:ascii="Times New Roman" w:hAnsi="Times New Roman"/>
          <w:sz w:val="28"/>
          <w:szCs w:val="28"/>
        </w:rPr>
        <w:t xml:space="preserve"> ________________ </w:t>
      </w:r>
      <w:r w:rsidRPr="007A66AD">
        <w:rPr>
          <w:rFonts w:ascii="Times New Roman" w:hAnsi="Times New Roman"/>
          <w:sz w:val="24"/>
          <w:szCs w:val="24"/>
        </w:rPr>
        <w:t>№</w:t>
      </w:r>
      <w:r w:rsidRPr="00325DE3">
        <w:rPr>
          <w:rFonts w:ascii="Times New Roman" w:hAnsi="Times New Roman"/>
          <w:sz w:val="28"/>
          <w:szCs w:val="28"/>
        </w:rPr>
        <w:t xml:space="preserve"> _______________ </w:t>
      </w:r>
    </w:p>
    <w:p w14:paraId="51316F34" w14:textId="77777777" w:rsidR="006D3F0B" w:rsidRPr="00325DE3" w:rsidRDefault="006D3F0B" w:rsidP="006D3F0B">
      <w:pPr>
        <w:spacing w:after="0" w:line="240" w:lineRule="auto"/>
        <w:ind w:left="5664" w:firstLine="708"/>
        <w:jc w:val="both"/>
        <w:rPr>
          <w:rFonts w:ascii="Times New Roman" w:hAnsi="Times New Roman"/>
          <w:sz w:val="28"/>
          <w:szCs w:val="28"/>
        </w:rPr>
      </w:pPr>
      <w:r w:rsidRPr="00325DE3">
        <w:rPr>
          <w:rFonts w:ascii="Times New Roman" w:hAnsi="Times New Roman"/>
          <w:sz w:val="20"/>
          <w:szCs w:val="20"/>
        </w:rPr>
        <w:t>(дата и номер регистрации)</w:t>
      </w:r>
    </w:p>
    <w:p w14:paraId="11D7B1B4" w14:textId="5F6E0ECD" w:rsidR="006D3F0B" w:rsidRPr="007A66AD" w:rsidRDefault="006D3F0B" w:rsidP="00325DE3">
      <w:pPr>
        <w:spacing w:after="0" w:line="240" w:lineRule="auto"/>
        <w:jc w:val="both"/>
        <w:rPr>
          <w:rFonts w:ascii="Times New Roman" w:hAnsi="Times New Roman"/>
          <w:i/>
          <w:sz w:val="24"/>
          <w:szCs w:val="24"/>
        </w:rPr>
      </w:pPr>
      <w:r w:rsidRPr="007A66AD">
        <w:rPr>
          <w:rFonts w:ascii="Times New Roman" w:hAnsi="Times New Roman"/>
          <w:sz w:val="24"/>
          <w:szCs w:val="24"/>
        </w:rPr>
        <w:t xml:space="preserve">принято решение об отказе во внесении исправлений в разрешение на строительство.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6D3F0B" w:rsidRPr="00325DE3" w14:paraId="4BA7C5AC" w14:textId="77777777" w:rsidTr="00C0035A">
        <w:trPr>
          <w:trHeight w:val="626"/>
        </w:trPr>
        <w:tc>
          <w:tcPr>
            <w:tcW w:w="1201" w:type="dxa"/>
          </w:tcPr>
          <w:p w14:paraId="1AC90303"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 пункта Админи</w:t>
            </w:r>
            <w:r w:rsidRPr="00325DE3">
              <w:rPr>
                <w:rFonts w:ascii="Times New Roman" w:hAnsi="Times New Roman"/>
                <w:sz w:val="24"/>
              </w:rPr>
              <w:softHyphen/>
              <w:t>стратив-ного регламен</w:t>
            </w:r>
            <w:r w:rsidRPr="00325DE3">
              <w:rPr>
                <w:rFonts w:ascii="Times New Roman" w:hAnsi="Times New Roman"/>
                <w:sz w:val="24"/>
              </w:rPr>
              <w:softHyphen/>
              <w:t>та</w:t>
            </w:r>
          </w:p>
        </w:tc>
        <w:tc>
          <w:tcPr>
            <w:tcW w:w="4678" w:type="dxa"/>
          </w:tcPr>
          <w:p w14:paraId="2C853B8B"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14:paraId="0E4A18D8" w14:textId="77777777" w:rsidR="006D3F0B" w:rsidRPr="00325DE3" w:rsidRDefault="006D3F0B" w:rsidP="00C0035A">
            <w:pPr>
              <w:spacing w:line="240" w:lineRule="auto"/>
              <w:jc w:val="center"/>
              <w:rPr>
                <w:rFonts w:ascii="Times New Roman" w:hAnsi="Times New Roman"/>
                <w:sz w:val="24"/>
              </w:rPr>
            </w:pPr>
            <w:r w:rsidRPr="00325DE3">
              <w:rPr>
                <w:rFonts w:ascii="Times New Roman" w:hAnsi="Times New Roman"/>
                <w:sz w:val="24"/>
              </w:rPr>
              <w:t>Разъяснение причин отказа во внесении исправлений в разрешение на строительство</w:t>
            </w:r>
          </w:p>
        </w:tc>
      </w:tr>
      <w:tr w:rsidR="006D3F0B" w:rsidRPr="00325DE3" w14:paraId="5400974F" w14:textId="77777777" w:rsidTr="00C0035A">
        <w:trPr>
          <w:trHeight w:val="1051"/>
        </w:trPr>
        <w:tc>
          <w:tcPr>
            <w:tcW w:w="1201" w:type="dxa"/>
          </w:tcPr>
          <w:p w14:paraId="7E5741F4"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подпункт "а" пункта 2.19.8.</w:t>
            </w:r>
          </w:p>
        </w:tc>
        <w:tc>
          <w:tcPr>
            <w:tcW w:w="4678" w:type="dxa"/>
          </w:tcPr>
          <w:p w14:paraId="748A321C"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несоответствие заявителя кругу лиц, указанных в пункте 1.2 Административного регламента</w:t>
            </w:r>
          </w:p>
        </w:tc>
        <w:tc>
          <w:tcPr>
            <w:tcW w:w="4044" w:type="dxa"/>
          </w:tcPr>
          <w:p w14:paraId="74B161C4"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r w:rsidR="006D3F0B" w:rsidRPr="00325DE3" w14:paraId="3554F2B7" w14:textId="77777777" w:rsidTr="00C0035A">
        <w:trPr>
          <w:trHeight w:val="13"/>
        </w:trPr>
        <w:tc>
          <w:tcPr>
            <w:tcW w:w="1201" w:type="dxa"/>
          </w:tcPr>
          <w:p w14:paraId="35B99C53" w14:textId="77777777" w:rsidR="006D3F0B" w:rsidRPr="00325DE3" w:rsidRDefault="006D3F0B" w:rsidP="00C0035A">
            <w:pPr>
              <w:spacing w:line="240" w:lineRule="auto"/>
              <w:jc w:val="both"/>
              <w:rPr>
                <w:rFonts w:ascii="Times New Roman" w:hAnsi="Times New Roman"/>
                <w:sz w:val="24"/>
              </w:rPr>
            </w:pPr>
            <w:r w:rsidRPr="00325DE3">
              <w:rPr>
                <w:rFonts w:ascii="Times New Roman" w:hAnsi="Times New Roman"/>
                <w:sz w:val="24"/>
              </w:rPr>
              <w:t>подпункт "б" пункта 2.19.8</w:t>
            </w:r>
          </w:p>
        </w:tc>
        <w:tc>
          <w:tcPr>
            <w:tcW w:w="4678" w:type="dxa"/>
          </w:tcPr>
          <w:p w14:paraId="2CAEE1D6" w14:textId="77777777" w:rsidR="006D3F0B" w:rsidRPr="00325DE3" w:rsidRDefault="006D3F0B" w:rsidP="00C0035A">
            <w:pPr>
              <w:spacing w:line="240" w:lineRule="auto"/>
              <w:jc w:val="both"/>
              <w:rPr>
                <w:rFonts w:ascii="Times New Roman" w:hAnsi="Times New Roman"/>
                <w:sz w:val="24"/>
                <w:szCs w:val="24"/>
              </w:rPr>
            </w:pPr>
            <w:r w:rsidRPr="00325DE3">
              <w:rPr>
                <w:rFonts w:ascii="Times New Roman" w:hAnsi="Times New Roman"/>
                <w:sz w:val="24"/>
              </w:rPr>
              <w:t>отсутствие опечаток и ошибок в разрешении на строительство</w:t>
            </w:r>
          </w:p>
        </w:tc>
        <w:tc>
          <w:tcPr>
            <w:tcW w:w="4044" w:type="dxa"/>
          </w:tcPr>
          <w:p w14:paraId="4C1AA5BC" w14:textId="77777777" w:rsidR="006D3F0B" w:rsidRPr="00325DE3" w:rsidRDefault="006D3F0B" w:rsidP="00C0035A">
            <w:pPr>
              <w:spacing w:line="240" w:lineRule="auto"/>
              <w:rPr>
                <w:rFonts w:ascii="Times New Roman" w:hAnsi="Times New Roman"/>
                <w:i/>
                <w:sz w:val="24"/>
              </w:rPr>
            </w:pPr>
            <w:r w:rsidRPr="00325DE3">
              <w:rPr>
                <w:rFonts w:ascii="Times New Roman" w:hAnsi="Times New Roman"/>
                <w:i/>
                <w:sz w:val="24"/>
              </w:rPr>
              <w:t>Указываются основания такого вывода</w:t>
            </w:r>
          </w:p>
        </w:tc>
      </w:tr>
    </w:tbl>
    <w:p w14:paraId="16F03305" w14:textId="77777777" w:rsidR="006D3F0B" w:rsidRPr="007A66AD" w:rsidRDefault="006D3F0B" w:rsidP="006D3F0B">
      <w:pPr>
        <w:pStyle w:val="ConsPlusNonformat"/>
        <w:ind w:firstLine="708"/>
        <w:jc w:val="both"/>
        <w:rPr>
          <w:rFonts w:ascii="Times New Roman" w:hAnsi="Times New Roman" w:cs="Times New Roman"/>
          <w:sz w:val="24"/>
        </w:rPr>
      </w:pPr>
      <w:r w:rsidRPr="007A66AD">
        <w:rPr>
          <w:rFonts w:ascii="Times New Roman" w:hAnsi="Times New Roman" w:cs="Times New Roman"/>
          <w:sz w:val="24"/>
        </w:rPr>
        <w:lastRenderedPageBreak/>
        <w:t xml:space="preserve">Вы вправе повторно обратиться с заявлением </w:t>
      </w:r>
      <w:r w:rsidRPr="007A66AD">
        <w:rPr>
          <w:rFonts w:ascii="Times New Roman" w:hAnsi="Times New Roman"/>
          <w:sz w:val="24"/>
        </w:rPr>
        <w:t xml:space="preserve">об исправлении допущенных опечаток и ошибок в разрешении на строительство </w:t>
      </w:r>
      <w:r w:rsidRPr="007A66AD">
        <w:rPr>
          <w:rFonts w:ascii="Times New Roman" w:hAnsi="Times New Roman" w:cs="Times New Roman"/>
          <w:sz w:val="24"/>
        </w:rPr>
        <w:t>после устранения указанных нарушений.</w:t>
      </w:r>
    </w:p>
    <w:p w14:paraId="17E206CF" w14:textId="77777777" w:rsidR="006D3F0B" w:rsidRPr="007A66AD" w:rsidRDefault="006D3F0B" w:rsidP="006D3F0B">
      <w:pPr>
        <w:pStyle w:val="ConsPlusNonformat"/>
        <w:ind w:firstLine="708"/>
        <w:jc w:val="both"/>
        <w:rPr>
          <w:rFonts w:ascii="Times New Roman" w:hAnsi="Times New Roman" w:cs="Times New Roman"/>
          <w:sz w:val="24"/>
        </w:rPr>
      </w:pPr>
      <w:r w:rsidRPr="007A66AD">
        <w:rPr>
          <w:rFonts w:ascii="Times New Roman" w:hAnsi="Times New Roman" w:cs="Times New Roman"/>
          <w:sz w:val="24"/>
        </w:rPr>
        <w:t>Данный отказ может быть обжалован в досудебном порядке путем направления жалобы в</w:t>
      </w:r>
      <w:r w:rsidRPr="00325DE3">
        <w:rPr>
          <w:rFonts w:ascii="Times New Roman" w:hAnsi="Times New Roman" w:cs="Times New Roman"/>
          <w:sz w:val="28"/>
          <w:szCs w:val="28"/>
        </w:rPr>
        <w:t xml:space="preserve"> __________________________________________________, </w:t>
      </w:r>
      <w:r w:rsidRPr="007A66AD">
        <w:rPr>
          <w:rFonts w:ascii="Times New Roman" w:hAnsi="Times New Roman" w:cs="Times New Roman"/>
          <w:sz w:val="24"/>
        </w:rPr>
        <w:t>а также в судебном порядке.</w:t>
      </w:r>
    </w:p>
    <w:p w14:paraId="552BEB52" w14:textId="77777777" w:rsidR="006D3F0B" w:rsidRPr="00325DE3" w:rsidRDefault="006D3F0B" w:rsidP="006D3F0B">
      <w:pPr>
        <w:pStyle w:val="ConsPlusNonformat"/>
        <w:ind w:firstLine="708"/>
        <w:jc w:val="both"/>
        <w:rPr>
          <w:rFonts w:ascii="Times New Roman" w:hAnsi="Times New Roman" w:cs="Times New Roman"/>
          <w:sz w:val="24"/>
        </w:rPr>
      </w:pPr>
      <w:r w:rsidRPr="007A66AD">
        <w:rPr>
          <w:rFonts w:ascii="Times New Roman" w:hAnsi="Times New Roman" w:cs="Times New Roman"/>
          <w:sz w:val="24"/>
        </w:rPr>
        <w:t>Дополнительно информируем</w:t>
      </w:r>
      <w:r w:rsidRPr="00325DE3">
        <w:rPr>
          <w:rFonts w:ascii="Times New Roman" w:hAnsi="Times New Roman" w:cs="Times New Roman"/>
          <w:sz w:val="28"/>
          <w:szCs w:val="28"/>
        </w:rPr>
        <w:t>:_______________________________________</w:t>
      </w:r>
      <w:r w:rsidRPr="00325DE3">
        <w:rPr>
          <w:rFonts w:ascii="Times New Roman" w:hAnsi="Times New Roman" w:cs="Times New Roman"/>
          <w:sz w:val="28"/>
          <w:szCs w:val="28"/>
        </w:rPr>
        <w:br/>
        <w:t>______________________________________________________________________.</w:t>
      </w:r>
      <w:r w:rsidRPr="00325DE3">
        <w:rPr>
          <w:rFonts w:ascii="Times New Roman" w:hAnsi="Times New Roman" w:cs="Times New Roman"/>
          <w:sz w:val="24"/>
        </w:rPr>
        <w:t xml:space="preserve">  </w:t>
      </w:r>
    </w:p>
    <w:p w14:paraId="10EF8481" w14:textId="77777777" w:rsidR="006D3F0B" w:rsidRPr="00325DE3" w:rsidRDefault="006D3F0B" w:rsidP="006D3F0B">
      <w:pPr>
        <w:pStyle w:val="ConsPlusNonformat"/>
        <w:ind w:firstLine="708"/>
        <w:jc w:val="center"/>
        <w:rPr>
          <w:rFonts w:ascii="Times New Roman" w:hAnsi="Times New Roman" w:cs="Times New Roman"/>
          <w:sz w:val="20"/>
          <w:szCs w:val="20"/>
        </w:rPr>
      </w:pPr>
      <w:r w:rsidRPr="00325DE3">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4FBB08ED" w14:textId="77777777" w:rsidR="006D3F0B" w:rsidRPr="00325DE3" w:rsidRDefault="006D3F0B" w:rsidP="006D3F0B">
      <w:pPr>
        <w:pStyle w:val="ConsPlusNonformat"/>
        <w:ind w:firstLine="708"/>
        <w:jc w:val="center"/>
        <w:rPr>
          <w:rFonts w:ascii="Times New Roman" w:hAnsi="Times New Roman" w:cs="Times New Roman"/>
          <w:sz w:val="20"/>
          <w:szCs w:val="20"/>
        </w:rPr>
      </w:pPr>
    </w:p>
    <w:p w14:paraId="5552518D" w14:textId="77777777" w:rsidR="006D3F0B" w:rsidRPr="00325DE3" w:rsidRDefault="006D3F0B" w:rsidP="006D3F0B">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6D3F0B" w:rsidRPr="00325DE3" w14:paraId="74EF349F" w14:textId="77777777" w:rsidTr="00C0035A">
        <w:tc>
          <w:tcPr>
            <w:tcW w:w="3119" w:type="dxa"/>
            <w:tcBorders>
              <w:top w:val="nil"/>
              <w:left w:val="nil"/>
              <w:bottom w:val="single" w:sz="4" w:space="0" w:color="auto"/>
              <w:right w:val="nil"/>
            </w:tcBorders>
            <w:vAlign w:val="bottom"/>
          </w:tcPr>
          <w:p w14:paraId="520F65D0"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33C1C35D" w14:textId="77777777" w:rsidR="006D3F0B" w:rsidRPr="00325DE3" w:rsidRDefault="006D3F0B" w:rsidP="00C0035A">
            <w:pPr>
              <w:rPr>
                <w:rFonts w:ascii="Times New Roman" w:hAnsi="Times New Roman"/>
              </w:rPr>
            </w:pPr>
          </w:p>
        </w:tc>
        <w:tc>
          <w:tcPr>
            <w:tcW w:w="2269" w:type="dxa"/>
            <w:tcBorders>
              <w:top w:val="nil"/>
              <w:left w:val="nil"/>
              <w:bottom w:val="single" w:sz="4" w:space="0" w:color="auto"/>
              <w:right w:val="nil"/>
            </w:tcBorders>
            <w:vAlign w:val="bottom"/>
          </w:tcPr>
          <w:p w14:paraId="2B70A8B8" w14:textId="77777777" w:rsidR="006D3F0B" w:rsidRPr="00325DE3" w:rsidRDefault="006D3F0B" w:rsidP="00C0035A">
            <w:pPr>
              <w:jc w:val="center"/>
              <w:rPr>
                <w:rFonts w:ascii="Times New Roman" w:hAnsi="Times New Roman"/>
              </w:rPr>
            </w:pPr>
          </w:p>
        </w:tc>
        <w:tc>
          <w:tcPr>
            <w:tcW w:w="283" w:type="dxa"/>
            <w:tcBorders>
              <w:top w:val="nil"/>
              <w:left w:val="nil"/>
              <w:bottom w:val="nil"/>
              <w:right w:val="nil"/>
            </w:tcBorders>
            <w:vAlign w:val="bottom"/>
          </w:tcPr>
          <w:p w14:paraId="1C055DD5" w14:textId="77777777" w:rsidR="006D3F0B" w:rsidRPr="00325DE3" w:rsidRDefault="006D3F0B" w:rsidP="00C0035A">
            <w:pPr>
              <w:rPr>
                <w:rFonts w:ascii="Times New Roman" w:hAnsi="Times New Roman"/>
              </w:rPr>
            </w:pPr>
          </w:p>
        </w:tc>
        <w:tc>
          <w:tcPr>
            <w:tcW w:w="3969" w:type="dxa"/>
            <w:tcBorders>
              <w:top w:val="nil"/>
              <w:left w:val="nil"/>
              <w:bottom w:val="single" w:sz="4" w:space="0" w:color="auto"/>
              <w:right w:val="nil"/>
            </w:tcBorders>
            <w:vAlign w:val="bottom"/>
          </w:tcPr>
          <w:p w14:paraId="14ED76B2" w14:textId="77777777" w:rsidR="006D3F0B" w:rsidRPr="00325DE3" w:rsidRDefault="006D3F0B" w:rsidP="00C0035A">
            <w:pPr>
              <w:jc w:val="center"/>
              <w:rPr>
                <w:rFonts w:ascii="Times New Roman" w:hAnsi="Times New Roman"/>
              </w:rPr>
            </w:pPr>
          </w:p>
        </w:tc>
      </w:tr>
      <w:tr w:rsidR="006D3F0B" w:rsidRPr="00325DE3" w14:paraId="69B6DD83" w14:textId="77777777" w:rsidTr="00C0035A">
        <w:tc>
          <w:tcPr>
            <w:tcW w:w="3119" w:type="dxa"/>
            <w:tcBorders>
              <w:top w:val="nil"/>
              <w:left w:val="nil"/>
              <w:bottom w:val="nil"/>
              <w:right w:val="nil"/>
            </w:tcBorders>
          </w:tcPr>
          <w:p w14:paraId="17C2AD2D"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(должность)</w:t>
            </w:r>
          </w:p>
        </w:tc>
        <w:tc>
          <w:tcPr>
            <w:tcW w:w="283" w:type="dxa"/>
            <w:tcBorders>
              <w:top w:val="nil"/>
              <w:left w:val="nil"/>
              <w:bottom w:val="nil"/>
              <w:right w:val="nil"/>
            </w:tcBorders>
          </w:tcPr>
          <w:p w14:paraId="227A631A" w14:textId="77777777" w:rsidR="006D3F0B" w:rsidRPr="00325DE3" w:rsidRDefault="006D3F0B" w:rsidP="00C0035A">
            <w:pPr>
              <w:rPr>
                <w:rFonts w:ascii="Times New Roman" w:hAnsi="Times New Roman"/>
                <w:sz w:val="20"/>
                <w:szCs w:val="20"/>
              </w:rPr>
            </w:pPr>
          </w:p>
        </w:tc>
        <w:tc>
          <w:tcPr>
            <w:tcW w:w="2269" w:type="dxa"/>
            <w:tcBorders>
              <w:top w:val="nil"/>
              <w:left w:val="nil"/>
              <w:bottom w:val="nil"/>
              <w:right w:val="nil"/>
            </w:tcBorders>
          </w:tcPr>
          <w:p w14:paraId="4C38A86C"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(подпись)</w:t>
            </w:r>
          </w:p>
        </w:tc>
        <w:tc>
          <w:tcPr>
            <w:tcW w:w="283" w:type="dxa"/>
            <w:tcBorders>
              <w:top w:val="nil"/>
              <w:left w:val="nil"/>
              <w:bottom w:val="nil"/>
              <w:right w:val="nil"/>
            </w:tcBorders>
          </w:tcPr>
          <w:p w14:paraId="34A2181E" w14:textId="77777777" w:rsidR="006D3F0B" w:rsidRPr="00325DE3" w:rsidRDefault="006D3F0B" w:rsidP="00C0035A">
            <w:pPr>
              <w:rPr>
                <w:rFonts w:ascii="Times New Roman" w:hAnsi="Times New Roman"/>
                <w:sz w:val="20"/>
                <w:szCs w:val="20"/>
              </w:rPr>
            </w:pPr>
          </w:p>
        </w:tc>
        <w:tc>
          <w:tcPr>
            <w:tcW w:w="3969" w:type="dxa"/>
            <w:tcBorders>
              <w:top w:val="nil"/>
              <w:left w:val="nil"/>
              <w:bottom w:val="nil"/>
              <w:right w:val="nil"/>
            </w:tcBorders>
          </w:tcPr>
          <w:p w14:paraId="49840B6B" w14:textId="77777777" w:rsidR="006D3F0B" w:rsidRPr="00325DE3" w:rsidRDefault="006D3F0B" w:rsidP="00C0035A">
            <w:pPr>
              <w:jc w:val="center"/>
              <w:rPr>
                <w:rFonts w:ascii="Times New Roman" w:hAnsi="Times New Roman"/>
                <w:sz w:val="20"/>
                <w:szCs w:val="20"/>
              </w:rPr>
            </w:pPr>
            <w:r w:rsidRPr="00325DE3">
              <w:rPr>
                <w:rFonts w:ascii="Times New Roman" w:hAnsi="Times New Roman"/>
                <w:sz w:val="20"/>
                <w:szCs w:val="20"/>
              </w:rPr>
              <w:t>(фамилия, имя, отчество (при наличии)</w:t>
            </w:r>
          </w:p>
        </w:tc>
      </w:tr>
    </w:tbl>
    <w:p w14:paraId="1C7858FB" w14:textId="2C81585B" w:rsidR="0020443D" w:rsidRPr="007A66AD" w:rsidRDefault="006D3F0B" w:rsidP="00325DE3">
      <w:pPr>
        <w:spacing w:before="120"/>
        <w:rPr>
          <w:rFonts w:ascii="Times New Roman" w:hAnsi="Times New Roman"/>
          <w:sz w:val="24"/>
          <w:szCs w:val="24"/>
        </w:rPr>
      </w:pPr>
      <w:r w:rsidRPr="007A66AD">
        <w:rPr>
          <w:rFonts w:ascii="Times New Roman" w:hAnsi="Times New Roman"/>
          <w:sz w:val="24"/>
          <w:szCs w:val="24"/>
        </w:rPr>
        <w:t>Дата</w:t>
      </w:r>
    </w:p>
    <w:sectPr w:rsidR="0020443D" w:rsidRPr="007A66AD" w:rsidSect="00DB22FB">
      <w:headerReference w:type="default" r:id="rId35"/>
      <w:footerReference w:type="default" r:id="rId36"/>
      <w:headerReference w:type="first" r:id="rId37"/>
      <w:footnotePr>
        <w:numRestart w:val="eachSect"/>
      </w:footnotePr>
      <w:pgSz w:w="11906" w:h="16838" w:code="9"/>
      <w:pgMar w:top="1134" w:right="851" w:bottom="709" w:left="1134" w:header="709" w:footer="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48F9" w14:textId="77777777" w:rsidR="008B5A54" w:rsidRDefault="008B5A54">
      <w:pPr>
        <w:spacing w:after="0" w:line="240" w:lineRule="auto"/>
      </w:pPr>
      <w:r>
        <w:separator/>
      </w:r>
    </w:p>
  </w:endnote>
  <w:endnote w:type="continuationSeparator" w:id="0">
    <w:p w14:paraId="0A57FB56" w14:textId="77777777" w:rsidR="008B5A54" w:rsidRDefault="008B5A54">
      <w:pPr>
        <w:spacing w:after="0" w:line="240" w:lineRule="auto"/>
      </w:pPr>
      <w:r>
        <w:continuationSeparator/>
      </w:r>
    </w:p>
  </w:endnote>
  <w:endnote w:type="continuationNotice" w:id="1">
    <w:p w14:paraId="162F6BA2" w14:textId="77777777" w:rsidR="008B5A54" w:rsidRDefault="008B5A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660709"/>
      <w:docPartObj>
        <w:docPartGallery w:val="Page Numbers (Bottom of Page)"/>
        <w:docPartUnique/>
      </w:docPartObj>
    </w:sdtPr>
    <w:sdtEndPr/>
    <w:sdtContent>
      <w:p w14:paraId="048E9178" w14:textId="35754370" w:rsidR="008B5A54" w:rsidRDefault="008B5A54">
        <w:pPr>
          <w:pStyle w:val="a8"/>
          <w:jc w:val="center"/>
        </w:pPr>
        <w:r w:rsidRPr="00B67DC1">
          <w:rPr>
            <w:rFonts w:ascii="Times New Roman" w:hAnsi="Times New Roman"/>
            <w:sz w:val="24"/>
          </w:rPr>
          <w:fldChar w:fldCharType="begin"/>
        </w:r>
        <w:r w:rsidRPr="00B67DC1">
          <w:rPr>
            <w:rFonts w:ascii="Times New Roman" w:hAnsi="Times New Roman"/>
            <w:sz w:val="24"/>
          </w:rPr>
          <w:instrText>PAGE   \* MERGEFORMAT</w:instrText>
        </w:r>
        <w:r w:rsidRPr="00B67DC1">
          <w:rPr>
            <w:rFonts w:ascii="Times New Roman" w:hAnsi="Times New Roman"/>
            <w:sz w:val="24"/>
          </w:rPr>
          <w:fldChar w:fldCharType="separate"/>
        </w:r>
        <w:r w:rsidR="007229B5">
          <w:rPr>
            <w:rFonts w:ascii="Times New Roman" w:hAnsi="Times New Roman"/>
            <w:noProof/>
            <w:sz w:val="24"/>
          </w:rPr>
          <w:t>3</w:t>
        </w:r>
        <w:r w:rsidRPr="00B67DC1">
          <w:rPr>
            <w:rFonts w:ascii="Times New Roman" w:hAnsi="Times New Roman"/>
            <w:sz w:val="24"/>
          </w:rPr>
          <w:fldChar w:fldCharType="end"/>
        </w:r>
      </w:p>
    </w:sdtContent>
  </w:sdt>
  <w:p w14:paraId="4E193ED1" w14:textId="77777777" w:rsidR="008B5A54" w:rsidRDefault="008B5A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D337" w14:textId="77777777" w:rsidR="008B5A54" w:rsidRDefault="008B5A54">
      <w:pPr>
        <w:spacing w:after="0" w:line="240" w:lineRule="auto"/>
      </w:pPr>
      <w:r>
        <w:separator/>
      </w:r>
    </w:p>
  </w:footnote>
  <w:footnote w:type="continuationSeparator" w:id="0">
    <w:p w14:paraId="5CA728A5" w14:textId="77777777" w:rsidR="008B5A54" w:rsidRDefault="008B5A54">
      <w:pPr>
        <w:spacing w:after="0" w:line="240" w:lineRule="auto"/>
      </w:pPr>
      <w:r>
        <w:continuationSeparator/>
      </w:r>
    </w:p>
  </w:footnote>
  <w:footnote w:type="continuationNotice" w:id="1">
    <w:p w14:paraId="0D524359" w14:textId="77777777" w:rsidR="008B5A54" w:rsidRDefault="008B5A5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CCDE4" w14:textId="77777777" w:rsidR="008B5A54" w:rsidRDefault="008B5A54">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8800" w14:textId="0084B082" w:rsidR="008B5A54" w:rsidRPr="000A5177" w:rsidRDefault="008B5A54">
    <w:pPr>
      <w:pStyle w:val="a6"/>
      <w:jc w:val="center"/>
      <w:rPr>
        <w:color w:val="FFFFFF" w:themeColor="background1"/>
      </w:rPr>
    </w:pPr>
  </w:p>
  <w:p w14:paraId="32214F5B" w14:textId="77777777" w:rsidR="008B5A54" w:rsidRDefault="008B5A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1331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1D1"/>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2937"/>
    <w:rsid w:val="00034B17"/>
    <w:rsid w:val="00035B5A"/>
    <w:rsid w:val="00040998"/>
    <w:rsid w:val="00040E44"/>
    <w:rsid w:val="0004191F"/>
    <w:rsid w:val="00045185"/>
    <w:rsid w:val="000453D7"/>
    <w:rsid w:val="000460CE"/>
    <w:rsid w:val="00046205"/>
    <w:rsid w:val="00046694"/>
    <w:rsid w:val="0004730C"/>
    <w:rsid w:val="00047617"/>
    <w:rsid w:val="00047A16"/>
    <w:rsid w:val="00050290"/>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3C6"/>
    <w:rsid w:val="000B1751"/>
    <w:rsid w:val="000B1AB5"/>
    <w:rsid w:val="000B1D3E"/>
    <w:rsid w:val="000B2373"/>
    <w:rsid w:val="000B23EA"/>
    <w:rsid w:val="000B24F2"/>
    <w:rsid w:val="000B2CD0"/>
    <w:rsid w:val="000B2ED3"/>
    <w:rsid w:val="000B35CD"/>
    <w:rsid w:val="000B42E2"/>
    <w:rsid w:val="000B6027"/>
    <w:rsid w:val="000B6F25"/>
    <w:rsid w:val="000B77B1"/>
    <w:rsid w:val="000B7BDD"/>
    <w:rsid w:val="000C01EE"/>
    <w:rsid w:val="000C3D42"/>
    <w:rsid w:val="000C4175"/>
    <w:rsid w:val="000C4EFE"/>
    <w:rsid w:val="000C6319"/>
    <w:rsid w:val="000C63F2"/>
    <w:rsid w:val="000C64CA"/>
    <w:rsid w:val="000C7A48"/>
    <w:rsid w:val="000D01EE"/>
    <w:rsid w:val="000D05E3"/>
    <w:rsid w:val="000D0B7B"/>
    <w:rsid w:val="000D19F8"/>
    <w:rsid w:val="000D1E2F"/>
    <w:rsid w:val="000D2AC8"/>
    <w:rsid w:val="000D4BB8"/>
    <w:rsid w:val="000D4D59"/>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651"/>
    <w:rsid w:val="000F3B60"/>
    <w:rsid w:val="000F42B5"/>
    <w:rsid w:val="000F451A"/>
    <w:rsid w:val="000F534B"/>
    <w:rsid w:val="000F5923"/>
    <w:rsid w:val="000F62D8"/>
    <w:rsid w:val="000F6A3C"/>
    <w:rsid w:val="000F75FF"/>
    <w:rsid w:val="00100B51"/>
    <w:rsid w:val="0010104B"/>
    <w:rsid w:val="00101403"/>
    <w:rsid w:val="00102EBA"/>
    <w:rsid w:val="0010332B"/>
    <w:rsid w:val="0010354D"/>
    <w:rsid w:val="0010447B"/>
    <w:rsid w:val="00104CC0"/>
    <w:rsid w:val="0010526D"/>
    <w:rsid w:val="00106654"/>
    <w:rsid w:val="00107031"/>
    <w:rsid w:val="00107632"/>
    <w:rsid w:val="00110563"/>
    <w:rsid w:val="001111F1"/>
    <w:rsid w:val="00111921"/>
    <w:rsid w:val="00111D96"/>
    <w:rsid w:val="0011278B"/>
    <w:rsid w:val="00113037"/>
    <w:rsid w:val="00113CED"/>
    <w:rsid w:val="001140DB"/>
    <w:rsid w:val="0011410A"/>
    <w:rsid w:val="001148C5"/>
    <w:rsid w:val="001148DC"/>
    <w:rsid w:val="00114E9D"/>
    <w:rsid w:val="00114FCA"/>
    <w:rsid w:val="00115F54"/>
    <w:rsid w:val="001168B2"/>
    <w:rsid w:val="00116DA1"/>
    <w:rsid w:val="0011760B"/>
    <w:rsid w:val="00117ECD"/>
    <w:rsid w:val="001209D0"/>
    <w:rsid w:val="00120E81"/>
    <w:rsid w:val="00121076"/>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541"/>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4B8"/>
    <w:rsid w:val="00157E94"/>
    <w:rsid w:val="00160063"/>
    <w:rsid w:val="0016015D"/>
    <w:rsid w:val="0016055F"/>
    <w:rsid w:val="001617A2"/>
    <w:rsid w:val="00163184"/>
    <w:rsid w:val="00163384"/>
    <w:rsid w:val="00163699"/>
    <w:rsid w:val="001637AF"/>
    <w:rsid w:val="0016391D"/>
    <w:rsid w:val="00163EAE"/>
    <w:rsid w:val="001656D4"/>
    <w:rsid w:val="001657D1"/>
    <w:rsid w:val="00165B1D"/>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62EB"/>
    <w:rsid w:val="0018767D"/>
    <w:rsid w:val="00187D47"/>
    <w:rsid w:val="00187E40"/>
    <w:rsid w:val="00187F63"/>
    <w:rsid w:val="0019006B"/>
    <w:rsid w:val="00190D15"/>
    <w:rsid w:val="001917FE"/>
    <w:rsid w:val="001919CB"/>
    <w:rsid w:val="00192C3D"/>
    <w:rsid w:val="001933AC"/>
    <w:rsid w:val="00193A0F"/>
    <w:rsid w:val="00193F52"/>
    <w:rsid w:val="00194E0A"/>
    <w:rsid w:val="00195A64"/>
    <w:rsid w:val="00195FF4"/>
    <w:rsid w:val="001A0507"/>
    <w:rsid w:val="001A2610"/>
    <w:rsid w:val="001A2822"/>
    <w:rsid w:val="001A30F8"/>
    <w:rsid w:val="001A51E8"/>
    <w:rsid w:val="001A577C"/>
    <w:rsid w:val="001A5D37"/>
    <w:rsid w:val="001A61F9"/>
    <w:rsid w:val="001A6632"/>
    <w:rsid w:val="001A6BB0"/>
    <w:rsid w:val="001A7068"/>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5B4A"/>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51E"/>
    <w:rsid w:val="00212C29"/>
    <w:rsid w:val="00213666"/>
    <w:rsid w:val="002139C5"/>
    <w:rsid w:val="002141C0"/>
    <w:rsid w:val="002142F6"/>
    <w:rsid w:val="002146C6"/>
    <w:rsid w:val="002146EB"/>
    <w:rsid w:val="0021525E"/>
    <w:rsid w:val="00215332"/>
    <w:rsid w:val="002154FC"/>
    <w:rsid w:val="00215527"/>
    <w:rsid w:val="0021561E"/>
    <w:rsid w:val="002161E5"/>
    <w:rsid w:val="00217707"/>
    <w:rsid w:val="00217827"/>
    <w:rsid w:val="00220AD8"/>
    <w:rsid w:val="002217E5"/>
    <w:rsid w:val="0022199E"/>
    <w:rsid w:val="00222162"/>
    <w:rsid w:val="00222456"/>
    <w:rsid w:val="00222484"/>
    <w:rsid w:val="002224A8"/>
    <w:rsid w:val="00222EB9"/>
    <w:rsid w:val="002240F1"/>
    <w:rsid w:val="00224579"/>
    <w:rsid w:val="00224804"/>
    <w:rsid w:val="00225606"/>
    <w:rsid w:val="002261B3"/>
    <w:rsid w:val="0022628D"/>
    <w:rsid w:val="0022630A"/>
    <w:rsid w:val="002269EC"/>
    <w:rsid w:val="00231010"/>
    <w:rsid w:val="00231960"/>
    <w:rsid w:val="00231E42"/>
    <w:rsid w:val="002347FA"/>
    <w:rsid w:val="00234FC8"/>
    <w:rsid w:val="00235856"/>
    <w:rsid w:val="00236DB9"/>
    <w:rsid w:val="002372E2"/>
    <w:rsid w:val="002377CC"/>
    <w:rsid w:val="00241161"/>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0580"/>
    <w:rsid w:val="0026108C"/>
    <w:rsid w:val="002619DD"/>
    <w:rsid w:val="00261C8D"/>
    <w:rsid w:val="002620F0"/>
    <w:rsid w:val="00262850"/>
    <w:rsid w:val="002637BA"/>
    <w:rsid w:val="00263C05"/>
    <w:rsid w:val="00264905"/>
    <w:rsid w:val="00264FCA"/>
    <w:rsid w:val="00265221"/>
    <w:rsid w:val="00265335"/>
    <w:rsid w:val="0026597B"/>
    <w:rsid w:val="002665E5"/>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87D35"/>
    <w:rsid w:val="002901D0"/>
    <w:rsid w:val="002902E0"/>
    <w:rsid w:val="00290B92"/>
    <w:rsid w:val="00290BF7"/>
    <w:rsid w:val="0029168B"/>
    <w:rsid w:val="0029168C"/>
    <w:rsid w:val="00291CAF"/>
    <w:rsid w:val="002926B6"/>
    <w:rsid w:val="00292991"/>
    <w:rsid w:val="0029330F"/>
    <w:rsid w:val="00293650"/>
    <w:rsid w:val="00294C6A"/>
    <w:rsid w:val="00294CA2"/>
    <w:rsid w:val="0029586C"/>
    <w:rsid w:val="0029636B"/>
    <w:rsid w:val="00296EE2"/>
    <w:rsid w:val="00297D97"/>
    <w:rsid w:val="002A0466"/>
    <w:rsid w:val="002A084C"/>
    <w:rsid w:val="002A0AC2"/>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07A"/>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4DC7"/>
    <w:rsid w:val="00315498"/>
    <w:rsid w:val="0031648B"/>
    <w:rsid w:val="003166E1"/>
    <w:rsid w:val="00316C04"/>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543"/>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0E47"/>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5ED0"/>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AC"/>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B7DFC"/>
    <w:rsid w:val="003C0541"/>
    <w:rsid w:val="003C1784"/>
    <w:rsid w:val="003C204F"/>
    <w:rsid w:val="003C3B63"/>
    <w:rsid w:val="003C3BA7"/>
    <w:rsid w:val="003C4A33"/>
    <w:rsid w:val="003C4B21"/>
    <w:rsid w:val="003C4F7B"/>
    <w:rsid w:val="003C5AC1"/>
    <w:rsid w:val="003C5D84"/>
    <w:rsid w:val="003C63D8"/>
    <w:rsid w:val="003C643B"/>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739"/>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0F6"/>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623D"/>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DA7"/>
    <w:rsid w:val="004F5E6A"/>
    <w:rsid w:val="004F6A9B"/>
    <w:rsid w:val="004F6ED0"/>
    <w:rsid w:val="004F70C4"/>
    <w:rsid w:val="004F7B6E"/>
    <w:rsid w:val="004F7BBC"/>
    <w:rsid w:val="00500BF7"/>
    <w:rsid w:val="005018AF"/>
    <w:rsid w:val="00501A8E"/>
    <w:rsid w:val="00501BBD"/>
    <w:rsid w:val="00501C72"/>
    <w:rsid w:val="00502594"/>
    <w:rsid w:val="005028BA"/>
    <w:rsid w:val="00502EFA"/>
    <w:rsid w:val="005038B3"/>
    <w:rsid w:val="00504AB6"/>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BF4"/>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4E49"/>
    <w:rsid w:val="0055520C"/>
    <w:rsid w:val="0055535C"/>
    <w:rsid w:val="00555C73"/>
    <w:rsid w:val="00555EDE"/>
    <w:rsid w:val="0055623D"/>
    <w:rsid w:val="0055676C"/>
    <w:rsid w:val="00556B96"/>
    <w:rsid w:val="00557115"/>
    <w:rsid w:val="00557B7E"/>
    <w:rsid w:val="00560C58"/>
    <w:rsid w:val="0056114A"/>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77FE0"/>
    <w:rsid w:val="005807D9"/>
    <w:rsid w:val="00580830"/>
    <w:rsid w:val="0058162D"/>
    <w:rsid w:val="0058164C"/>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66AA"/>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861"/>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19AE"/>
    <w:rsid w:val="00633B22"/>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ACF"/>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6442"/>
    <w:rsid w:val="00687AC5"/>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55B"/>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2F45"/>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018"/>
    <w:rsid w:val="006E0F8F"/>
    <w:rsid w:val="006E2912"/>
    <w:rsid w:val="006E32F2"/>
    <w:rsid w:val="006E3B23"/>
    <w:rsid w:val="006E4B2C"/>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6F86"/>
    <w:rsid w:val="00717BB7"/>
    <w:rsid w:val="00717CD0"/>
    <w:rsid w:val="00717D3C"/>
    <w:rsid w:val="007205D0"/>
    <w:rsid w:val="00721D98"/>
    <w:rsid w:val="0072221F"/>
    <w:rsid w:val="00722943"/>
    <w:rsid w:val="007229B5"/>
    <w:rsid w:val="007235CB"/>
    <w:rsid w:val="00723795"/>
    <w:rsid w:val="007239CB"/>
    <w:rsid w:val="00723A10"/>
    <w:rsid w:val="00725246"/>
    <w:rsid w:val="00726611"/>
    <w:rsid w:val="0072728D"/>
    <w:rsid w:val="00727C42"/>
    <w:rsid w:val="00727D3F"/>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5682"/>
    <w:rsid w:val="00746594"/>
    <w:rsid w:val="00747DCB"/>
    <w:rsid w:val="00747F96"/>
    <w:rsid w:val="00751655"/>
    <w:rsid w:val="00751A9C"/>
    <w:rsid w:val="00751E74"/>
    <w:rsid w:val="007521D3"/>
    <w:rsid w:val="007533DA"/>
    <w:rsid w:val="00753D1F"/>
    <w:rsid w:val="00753DA4"/>
    <w:rsid w:val="00756D34"/>
    <w:rsid w:val="00757959"/>
    <w:rsid w:val="00757B26"/>
    <w:rsid w:val="007603C9"/>
    <w:rsid w:val="00761486"/>
    <w:rsid w:val="00761CA1"/>
    <w:rsid w:val="00761FE0"/>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6AD"/>
    <w:rsid w:val="007A67D4"/>
    <w:rsid w:val="007A6D8E"/>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7EA"/>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7F7E5F"/>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1A16"/>
    <w:rsid w:val="008135AA"/>
    <w:rsid w:val="00814060"/>
    <w:rsid w:val="00814D0C"/>
    <w:rsid w:val="008165A0"/>
    <w:rsid w:val="00817001"/>
    <w:rsid w:val="008173D9"/>
    <w:rsid w:val="00817751"/>
    <w:rsid w:val="00820305"/>
    <w:rsid w:val="008209E6"/>
    <w:rsid w:val="00821355"/>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3FB"/>
    <w:rsid w:val="008414BE"/>
    <w:rsid w:val="00842762"/>
    <w:rsid w:val="00843A1C"/>
    <w:rsid w:val="00843A6E"/>
    <w:rsid w:val="00843F20"/>
    <w:rsid w:val="00844806"/>
    <w:rsid w:val="00844BAE"/>
    <w:rsid w:val="0084593C"/>
    <w:rsid w:val="00845FEB"/>
    <w:rsid w:val="00846354"/>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0CA8"/>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33FD"/>
    <w:rsid w:val="00874EBA"/>
    <w:rsid w:val="00874F1B"/>
    <w:rsid w:val="00875164"/>
    <w:rsid w:val="00875F1E"/>
    <w:rsid w:val="0087621D"/>
    <w:rsid w:val="008764C5"/>
    <w:rsid w:val="00876CDD"/>
    <w:rsid w:val="008773F1"/>
    <w:rsid w:val="00877B25"/>
    <w:rsid w:val="00880630"/>
    <w:rsid w:val="00880F49"/>
    <w:rsid w:val="00881E41"/>
    <w:rsid w:val="00881F0E"/>
    <w:rsid w:val="008822CE"/>
    <w:rsid w:val="008830C0"/>
    <w:rsid w:val="0088444B"/>
    <w:rsid w:val="00884563"/>
    <w:rsid w:val="00885640"/>
    <w:rsid w:val="008862FC"/>
    <w:rsid w:val="00886B50"/>
    <w:rsid w:val="00886E6E"/>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2828"/>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5A54"/>
    <w:rsid w:val="008B6E57"/>
    <w:rsid w:val="008B7381"/>
    <w:rsid w:val="008B787F"/>
    <w:rsid w:val="008B7DD1"/>
    <w:rsid w:val="008B7E45"/>
    <w:rsid w:val="008C07F3"/>
    <w:rsid w:val="008C0CBD"/>
    <w:rsid w:val="008C135F"/>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72"/>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501"/>
    <w:rsid w:val="008F5A3F"/>
    <w:rsid w:val="008F5AE1"/>
    <w:rsid w:val="008F5F6F"/>
    <w:rsid w:val="008F63E9"/>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305E"/>
    <w:rsid w:val="009534A4"/>
    <w:rsid w:val="00953884"/>
    <w:rsid w:val="00953A78"/>
    <w:rsid w:val="00953CE5"/>
    <w:rsid w:val="00953DE9"/>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0ED4"/>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0D64"/>
    <w:rsid w:val="009C14E9"/>
    <w:rsid w:val="009C2580"/>
    <w:rsid w:val="009C29E7"/>
    <w:rsid w:val="009C2A37"/>
    <w:rsid w:val="009C3017"/>
    <w:rsid w:val="009C3217"/>
    <w:rsid w:val="009C3E8F"/>
    <w:rsid w:val="009C41DD"/>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27FD"/>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223F"/>
    <w:rsid w:val="00A831D2"/>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4A8"/>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01D"/>
    <w:rsid w:val="00AC4723"/>
    <w:rsid w:val="00AC537F"/>
    <w:rsid w:val="00AC5422"/>
    <w:rsid w:val="00AC6B3F"/>
    <w:rsid w:val="00AD1791"/>
    <w:rsid w:val="00AD1A1E"/>
    <w:rsid w:val="00AD2D63"/>
    <w:rsid w:val="00AD3BB4"/>
    <w:rsid w:val="00AD4C41"/>
    <w:rsid w:val="00AD555D"/>
    <w:rsid w:val="00AD5FE7"/>
    <w:rsid w:val="00AE04AB"/>
    <w:rsid w:val="00AE06CC"/>
    <w:rsid w:val="00AE112B"/>
    <w:rsid w:val="00AE160C"/>
    <w:rsid w:val="00AE1822"/>
    <w:rsid w:val="00AE1859"/>
    <w:rsid w:val="00AE1CA4"/>
    <w:rsid w:val="00AE1CED"/>
    <w:rsid w:val="00AE3208"/>
    <w:rsid w:val="00AE334A"/>
    <w:rsid w:val="00AE36ED"/>
    <w:rsid w:val="00AE476D"/>
    <w:rsid w:val="00AE56CC"/>
    <w:rsid w:val="00AE5DE6"/>
    <w:rsid w:val="00AE6A43"/>
    <w:rsid w:val="00AE7005"/>
    <w:rsid w:val="00AE7D40"/>
    <w:rsid w:val="00AF0485"/>
    <w:rsid w:val="00AF063E"/>
    <w:rsid w:val="00AF0BFD"/>
    <w:rsid w:val="00AF0CF3"/>
    <w:rsid w:val="00AF0D74"/>
    <w:rsid w:val="00AF0E9D"/>
    <w:rsid w:val="00AF11CB"/>
    <w:rsid w:val="00AF1601"/>
    <w:rsid w:val="00AF1F53"/>
    <w:rsid w:val="00AF2198"/>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23D"/>
    <w:rsid w:val="00B136F5"/>
    <w:rsid w:val="00B13F8B"/>
    <w:rsid w:val="00B14460"/>
    <w:rsid w:val="00B144FB"/>
    <w:rsid w:val="00B1470A"/>
    <w:rsid w:val="00B14C9D"/>
    <w:rsid w:val="00B14E31"/>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2167"/>
    <w:rsid w:val="00BE2628"/>
    <w:rsid w:val="00BE3353"/>
    <w:rsid w:val="00BE345A"/>
    <w:rsid w:val="00BE347D"/>
    <w:rsid w:val="00BE659C"/>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07E5D"/>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B17"/>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472"/>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AA8"/>
    <w:rsid w:val="00C96455"/>
    <w:rsid w:val="00C96F4F"/>
    <w:rsid w:val="00C97586"/>
    <w:rsid w:val="00CA1077"/>
    <w:rsid w:val="00CA2287"/>
    <w:rsid w:val="00CA2582"/>
    <w:rsid w:val="00CA2996"/>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C34"/>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5D63"/>
    <w:rsid w:val="00D4685F"/>
    <w:rsid w:val="00D46BCD"/>
    <w:rsid w:val="00D4725F"/>
    <w:rsid w:val="00D47BD7"/>
    <w:rsid w:val="00D47D0F"/>
    <w:rsid w:val="00D51509"/>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6B7"/>
    <w:rsid w:val="00D85C0D"/>
    <w:rsid w:val="00D85DB7"/>
    <w:rsid w:val="00D85F80"/>
    <w:rsid w:val="00D8603F"/>
    <w:rsid w:val="00D8639F"/>
    <w:rsid w:val="00D87478"/>
    <w:rsid w:val="00D901A0"/>
    <w:rsid w:val="00D90238"/>
    <w:rsid w:val="00D902A2"/>
    <w:rsid w:val="00D90C93"/>
    <w:rsid w:val="00D90D31"/>
    <w:rsid w:val="00D90F19"/>
    <w:rsid w:val="00D90FA0"/>
    <w:rsid w:val="00D9139B"/>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3F3F"/>
    <w:rsid w:val="00DA47EB"/>
    <w:rsid w:val="00DA6855"/>
    <w:rsid w:val="00DB0E26"/>
    <w:rsid w:val="00DB117C"/>
    <w:rsid w:val="00DB1B1F"/>
    <w:rsid w:val="00DB22FB"/>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97"/>
    <w:rsid w:val="00DE25E2"/>
    <w:rsid w:val="00DE3134"/>
    <w:rsid w:val="00DE34DD"/>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6F30"/>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0CC4"/>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4B9"/>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5653"/>
    <w:rsid w:val="00EC6368"/>
    <w:rsid w:val="00EC6427"/>
    <w:rsid w:val="00EC7014"/>
    <w:rsid w:val="00EC7038"/>
    <w:rsid w:val="00EC7801"/>
    <w:rsid w:val="00ED0236"/>
    <w:rsid w:val="00ED1ADB"/>
    <w:rsid w:val="00ED24E9"/>
    <w:rsid w:val="00ED2B0D"/>
    <w:rsid w:val="00ED2BD4"/>
    <w:rsid w:val="00ED2D08"/>
    <w:rsid w:val="00ED3B89"/>
    <w:rsid w:val="00ED3F81"/>
    <w:rsid w:val="00ED4A8D"/>
    <w:rsid w:val="00ED515F"/>
    <w:rsid w:val="00ED5EA4"/>
    <w:rsid w:val="00ED5F4D"/>
    <w:rsid w:val="00ED6756"/>
    <w:rsid w:val="00ED67BF"/>
    <w:rsid w:val="00ED6B49"/>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5C12"/>
    <w:rsid w:val="00EF6E9E"/>
    <w:rsid w:val="00EF7515"/>
    <w:rsid w:val="00EF7A1D"/>
    <w:rsid w:val="00F002C6"/>
    <w:rsid w:val="00F0095C"/>
    <w:rsid w:val="00F00B84"/>
    <w:rsid w:val="00F00F64"/>
    <w:rsid w:val="00F012BE"/>
    <w:rsid w:val="00F0151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2F1"/>
    <w:rsid w:val="00F36368"/>
    <w:rsid w:val="00F36CB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835"/>
    <w:rsid w:val="00F93401"/>
    <w:rsid w:val="00F934F3"/>
    <w:rsid w:val="00F940DB"/>
    <w:rsid w:val="00F94519"/>
    <w:rsid w:val="00F94EA1"/>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02"/>
    <w:rsid w:val="00FD706A"/>
    <w:rsid w:val="00FD736F"/>
    <w:rsid w:val="00FD77C2"/>
    <w:rsid w:val="00FD7B47"/>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 w:val="00FF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590F216F"/>
  <w15:docId w15:val="{E99C83B2-305C-4FE3-B0A6-9C5AF56B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C4"/>
    <w:pPr>
      <w:spacing w:after="200" w:line="276" w:lineRule="auto"/>
    </w:pPr>
    <w:rPr>
      <w:rFonts w:eastAsia="Times New Roman"/>
      <w:sz w:val="22"/>
      <w:szCs w:val="22"/>
    </w:rPr>
  </w:style>
  <w:style w:type="paragraph" w:styleId="2">
    <w:name w:val="heading 2"/>
    <w:basedOn w:val="a"/>
    <w:link w:val="20"/>
    <w:uiPriority w:val="9"/>
    <w:semiHidden/>
    <w:unhideWhenUsed/>
    <w:qFormat/>
    <w:rsid w:val="000B13C6"/>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0">
    <w:name w:val="Заголовок 2 Знак"/>
    <w:basedOn w:val="a0"/>
    <w:link w:val="2"/>
    <w:uiPriority w:val="9"/>
    <w:semiHidden/>
    <w:rsid w:val="000B13C6"/>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13199744">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F210599BFB806F655A1EE54601F0A8CDCC862B6B13B1233FA6C374EFDx9G" TargetMode="External"/><Relationship Id="rId13" Type="http://schemas.openxmlformats.org/officeDocument/2006/relationships/hyperlink" Target="mailto:aobninsk@adm.kaluga.ru" TargetMode="External"/><Relationship Id="rId18" Type="http://schemas.openxmlformats.org/officeDocument/2006/relationships/hyperlink" Target="http://www.admobninsk.ru" TargetMode="External"/><Relationship Id="rId26" Type="http://schemas.openxmlformats.org/officeDocument/2006/relationships/hyperlink" Target="http://www.admobninsk.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obninsk@adm.kaluga.ru" TargetMode="External"/><Relationship Id="rId34" Type="http://schemas.openxmlformats.org/officeDocument/2006/relationships/hyperlink" Target="http://www.admobninsk.ru" TargetMode="External"/><Relationship Id="rId7" Type="http://schemas.openxmlformats.org/officeDocument/2006/relationships/endnotes" Target="endnotes.xml"/><Relationship Id="rId12" Type="http://schemas.openxmlformats.org/officeDocument/2006/relationships/hyperlink" Target="http://www.admobninsk.ru" TargetMode="External"/><Relationship Id="rId17" Type="http://schemas.openxmlformats.org/officeDocument/2006/relationships/hyperlink" Target="mailto:aobninsk@adm.kaluga.ru" TargetMode="External"/><Relationship Id="rId25" Type="http://schemas.openxmlformats.org/officeDocument/2006/relationships/hyperlink" Target="mailto:aobninsk@adm.kaluga.ru" TargetMode="External"/><Relationship Id="rId33" Type="http://schemas.openxmlformats.org/officeDocument/2006/relationships/hyperlink" Target="mailto:aobninsk@adm.kaluga.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mobninsk.ru" TargetMode="External"/><Relationship Id="rId20" Type="http://schemas.openxmlformats.org/officeDocument/2006/relationships/hyperlink" Target="http://www.admobninsk.ru" TargetMode="External"/><Relationship Id="rId29" Type="http://schemas.openxmlformats.org/officeDocument/2006/relationships/hyperlink" Target="mailto:aobninsk@adm.kalug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bninsk@adm.kaluga.ru" TargetMode="External"/><Relationship Id="rId24" Type="http://schemas.openxmlformats.org/officeDocument/2006/relationships/hyperlink" Target="http://www.admobninsk.ru" TargetMode="External"/><Relationship Id="rId32" Type="http://schemas.openxmlformats.org/officeDocument/2006/relationships/hyperlink" Target="http://www.admobninsk.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obninsk@adm.kaluga.ru" TargetMode="External"/><Relationship Id="rId23" Type="http://schemas.openxmlformats.org/officeDocument/2006/relationships/hyperlink" Target="mailto:aobninsk@adm.kaluga.ru" TargetMode="External"/><Relationship Id="rId28" Type="http://schemas.openxmlformats.org/officeDocument/2006/relationships/hyperlink" Target="http://www.admobninsk.ru" TargetMode="External"/><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aobninsk@adm.kaluga.ru" TargetMode="External"/><Relationship Id="rId31" Type="http://schemas.openxmlformats.org/officeDocument/2006/relationships/hyperlink" Target="mailto:aobninsk@adm.kaluga.ru"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 Id="rId14" Type="http://schemas.openxmlformats.org/officeDocument/2006/relationships/hyperlink" Target="http://www.admobninsk.ru" TargetMode="External"/><Relationship Id="rId22" Type="http://schemas.openxmlformats.org/officeDocument/2006/relationships/hyperlink" Target="http://www.admobninsk.ru" TargetMode="External"/><Relationship Id="rId27" Type="http://schemas.openxmlformats.org/officeDocument/2006/relationships/hyperlink" Target="mailto:aobninsk@adm.kaluga.ru" TargetMode="External"/><Relationship Id="rId30" Type="http://schemas.openxmlformats.org/officeDocument/2006/relationships/hyperlink" Target="http://www.admobninsk.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594F-5E97-47CD-9355-6A717EB2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84</Pages>
  <Words>32828</Words>
  <Characters>187122</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9</cp:revision>
  <cp:lastPrinted>2023-10-06T11:34:00Z</cp:lastPrinted>
  <dcterms:created xsi:type="dcterms:W3CDTF">2023-05-22T11:17:00Z</dcterms:created>
  <dcterms:modified xsi:type="dcterms:W3CDTF">2023-10-27T05:50:00Z</dcterms:modified>
</cp:coreProperties>
</file>